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B4EE9" w14:textId="77777777" w:rsidR="005A313C" w:rsidRDefault="005A313C" w:rsidP="005A313C">
      <w:pPr>
        <w:pStyle w:val="prastasiniatinklio"/>
        <w:jc w:val="center"/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06CEFB2B" w14:textId="77777777" w:rsidR="005A313C" w:rsidRDefault="005A313C" w:rsidP="005A313C">
      <w:pPr>
        <w:pStyle w:val="prastasiniatinklio"/>
      </w:pPr>
      <w:r>
        <w:rPr>
          <w:rStyle w:val="Grietas"/>
        </w:rPr>
        <w:t>Vasario 12 d. </w:t>
      </w:r>
    </w:p>
    <w:p w14:paraId="4D864EC7" w14:textId="77777777" w:rsidR="005A313C" w:rsidRDefault="005A313C" w:rsidP="005A313C">
      <w:pPr>
        <w:pStyle w:val="prastasiniatinklio"/>
      </w:pPr>
      <w:r>
        <w:t>8.00 val. Savivaldybės vadovų pasitarimas</w:t>
      </w:r>
    </w:p>
    <w:p w14:paraId="3488FDF0" w14:textId="77777777" w:rsidR="005A313C" w:rsidRDefault="005A313C" w:rsidP="005A313C">
      <w:pPr>
        <w:pStyle w:val="prastasiniatinklio"/>
      </w:pPr>
      <w:r>
        <w:t>9.00 val. Susitikimas dėl regioninių kelių sąrašo</w:t>
      </w:r>
    </w:p>
    <w:p w14:paraId="0682AB45" w14:textId="77777777" w:rsidR="005A313C" w:rsidRDefault="005A313C" w:rsidP="005A313C">
      <w:pPr>
        <w:pStyle w:val="prastasiniatinklio"/>
      </w:pPr>
      <w:r>
        <w:t>11.00 val. Susitikimas su SITV skyriumi</w:t>
      </w:r>
    </w:p>
    <w:p w14:paraId="5DF129B1" w14:textId="77777777" w:rsidR="005A313C" w:rsidRDefault="005A313C" w:rsidP="005A313C">
      <w:pPr>
        <w:pStyle w:val="prastasiniatinklio"/>
      </w:pPr>
      <w:r>
        <w:t>13.00 val. Jungtinis Ekonomikos, ūkio ir verslo komiteto, Kaimo reikalų komiteto, Sveikatos apsaugos ir socialinių reikalų komiteto ir Švietimo, kultūros ir sporto komiteto posėdis</w:t>
      </w:r>
    </w:p>
    <w:p w14:paraId="07D94AEA" w14:textId="77777777" w:rsidR="005A313C" w:rsidRDefault="005A313C" w:rsidP="005A313C">
      <w:pPr>
        <w:pStyle w:val="prastasiniatinklio"/>
      </w:pPr>
      <w:r>
        <w:t>16.00 val. Susitikimas su gyventojais</w:t>
      </w:r>
    </w:p>
    <w:p w14:paraId="361B9DCB" w14:textId="77777777" w:rsidR="005A313C" w:rsidRDefault="005A313C" w:rsidP="005A313C">
      <w:pPr>
        <w:pStyle w:val="prastasiniatinklio"/>
      </w:pPr>
      <w:r>
        <w:rPr>
          <w:rStyle w:val="Grietas"/>
        </w:rPr>
        <w:t>Vasario 13 d. </w:t>
      </w:r>
    </w:p>
    <w:p w14:paraId="5C8143B8" w14:textId="77777777" w:rsidR="005A313C" w:rsidRDefault="005A313C" w:rsidP="005A313C">
      <w:pPr>
        <w:pStyle w:val="prastasiniatinklio"/>
      </w:pPr>
      <w:r>
        <w:t>8.00 val. Savivaldybės vadovų pasitarimas</w:t>
      </w:r>
    </w:p>
    <w:p w14:paraId="660FD4EA" w14:textId="77777777" w:rsidR="005A313C" w:rsidRDefault="005A313C" w:rsidP="005A313C">
      <w:pPr>
        <w:pStyle w:val="prastasiniatinklio"/>
      </w:pPr>
      <w:r>
        <w:t>9.00 val. Susitikimas su Nijole M. ir Kristina S.</w:t>
      </w:r>
    </w:p>
    <w:p w14:paraId="08680481" w14:textId="77777777" w:rsidR="005A313C" w:rsidRDefault="005A313C" w:rsidP="005A313C">
      <w:pPr>
        <w:pStyle w:val="prastasiniatinklio"/>
      </w:pPr>
      <w:r>
        <w:t>10.00 val. Susitikimas su seniūnais</w:t>
      </w:r>
    </w:p>
    <w:p w14:paraId="19818722" w14:textId="77777777" w:rsidR="005A313C" w:rsidRDefault="005A313C" w:rsidP="005A313C">
      <w:pPr>
        <w:pStyle w:val="prastasiniatinklio"/>
      </w:pPr>
      <w:r>
        <w:t>13.00 val. Susitikimas su Mindaugu P.</w:t>
      </w:r>
    </w:p>
    <w:p w14:paraId="1929D4A8" w14:textId="77777777" w:rsidR="005A313C" w:rsidRDefault="005A313C" w:rsidP="005A313C">
      <w:pPr>
        <w:pStyle w:val="prastasiniatinklio"/>
      </w:pPr>
      <w:r>
        <w:t>14.00 val. Susitikimas su turizmo įstaigų atstovais</w:t>
      </w:r>
    </w:p>
    <w:p w14:paraId="74CFF86F" w14:textId="77777777" w:rsidR="005A313C" w:rsidRDefault="005A313C" w:rsidP="005A313C">
      <w:pPr>
        <w:pStyle w:val="prastasiniatinklio"/>
      </w:pPr>
      <w:r>
        <w:t>16.00 val. Susitikimas su Ieva G.</w:t>
      </w:r>
    </w:p>
    <w:p w14:paraId="697ABE7F" w14:textId="77777777" w:rsidR="005A313C" w:rsidRDefault="005A313C" w:rsidP="005A313C">
      <w:pPr>
        <w:pStyle w:val="prastasiniatinklio"/>
      </w:pPr>
      <w:r>
        <w:rPr>
          <w:rStyle w:val="Grietas"/>
        </w:rPr>
        <w:t>Vasario 14 d. </w:t>
      </w:r>
    </w:p>
    <w:p w14:paraId="24EAF7DD" w14:textId="77777777" w:rsidR="005A313C" w:rsidRDefault="005A313C" w:rsidP="005A313C">
      <w:pPr>
        <w:pStyle w:val="prastasiniatinklio"/>
      </w:pPr>
      <w:r>
        <w:t>8.00 val. Savivaldybės vadovų pasitarimas</w:t>
      </w:r>
    </w:p>
    <w:p w14:paraId="65339813" w14:textId="77777777" w:rsidR="005A313C" w:rsidRDefault="005A313C" w:rsidP="005A313C">
      <w:pPr>
        <w:pStyle w:val="prastasiniatinklio"/>
      </w:pPr>
      <w:r>
        <w:t xml:space="preserve">9.00 val. Susitikimas su Edita </w:t>
      </w:r>
      <w:proofErr w:type="spellStart"/>
      <w:r>
        <w:t>Jautakiene</w:t>
      </w:r>
      <w:proofErr w:type="spellEnd"/>
    </w:p>
    <w:p w14:paraId="075DF2FD" w14:textId="77777777" w:rsidR="005A313C" w:rsidRDefault="005A313C" w:rsidP="005A313C">
      <w:pPr>
        <w:pStyle w:val="prastasiniatinklio"/>
      </w:pPr>
      <w:r>
        <w:t>13.00 val. Seminaras apie duomenų apsaugą</w:t>
      </w:r>
    </w:p>
    <w:p w14:paraId="3A3F7E78" w14:textId="77777777" w:rsidR="005A313C" w:rsidRDefault="005A313C" w:rsidP="005A313C">
      <w:pPr>
        <w:pStyle w:val="prastasiniatinklio"/>
      </w:pPr>
      <w:r>
        <w:rPr>
          <w:rStyle w:val="Grietas"/>
        </w:rPr>
        <w:t>Vasario 15 d. </w:t>
      </w:r>
    </w:p>
    <w:p w14:paraId="30E3A207" w14:textId="77777777" w:rsidR="005A313C" w:rsidRDefault="005A313C" w:rsidP="005A313C">
      <w:pPr>
        <w:pStyle w:val="prastasiniatinklio"/>
      </w:pPr>
      <w:r>
        <w:t>8.00 val. Savivaldybės vadovų pasitarimas</w:t>
      </w:r>
    </w:p>
    <w:p w14:paraId="27CBB79E" w14:textId="77777777" w:rsidR="005A313C" w:rsidRDefault="005A313C" w:rsidP="005A313C">
      <w:pPr>
        <w:pStyle w:val="prastasiniatinklio"/>
      </w:pPr>
      <w:r>
        <w:t>9.00 val. Klaipėdos regiono projektų aptarimas</w:t>
      </w:r>
    </w:p>
    <w:p w14:paraId="4D4FF067" w14:textId="77777777" w:rsidR="005A313C" w:rsidRDefault="005A313C" w:rsidP="005A313C">
      <w:pPr>
        <w:pStyle w:val="prastasiniatinklio"/>
      </w:pPr>
      <w:r>
        <w:t>11.00 val. Susitikimas su Ona M.</w:t>
      </w:r>
    </w:p>
    <w:p w14:paraId="0EC68E9D" w14:textId="77777777" w:rsidR="005A313C" w:rsidRDefault="005A313C" w:rsidP="005A313C">
      <w:pPr>
        <w:pStyle w:val="prastasiniatinklio"/>
      </w:pPr>
      <w:r>
        <w:t>13.00 val. Tarybos posėdis</w:t>
      </w:r>
    </w:p>
    <w:p w14:paraId="7259E5CA" w14:textId="77777777" w:rsidR="005A313C" w:rsidRDefault="005A313C" w:rsidP="005A313C">
      <w:pPr>
        <w:pStyle w:val="prastasiniatinklio"/>
      </w:pPr>
      <w:r>
        <w:t>16.00 val. Gręžinių komisijos posėdis</w:t>
      </w:r>
    </w:p>
    <w:p w14:paraId="27B01383" w14:textId="77777777"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3C"/>
    <w:rsid w:val="005A313C"/>
    <w:rsid w:val="0096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25DF0"/>
  <w15:chartTrackingRefBased/>
  <w15:docId w15:val="{F53EEB64-3700-4F0E-AF9D-B5321AA7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5A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5A3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1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664</Words>
  <Characters>379</Characters>
  <Application>Microsoft Office Word</Application>
  <DocSecurity>0</DocSecurity>
  <Lines>3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2024-02-19T09:31:00Z</dcterms:created>
  <dcterms:modified xsi:type="dcterms:W3CDTF">2024-02-19T09:32:00Z</dcterms:modified>
</cp:coreProperties>
</file>