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2C5BB" w14:textId="77777777" w:rsidR="00C34770" w:rsidRDefault="00C34770" w:rsidP="004842ED"/>
    <w:p w14:paraId="4D35995F" w14:textId="7CEECEBD" w:rsidR="00C34770" w:rsidRDefault="00C34770" w:rsidP="009B1AFC">
      <w:pPr>
        <w:pStyle w:val="prastasiniatinklio"/>
        <w:jc w:val="center"/>
        <w:rPr>
          <w:rStyle w:val="Grietas"/>
        </w:rPr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0288594F" w14:textId="77777777" w:rsidR="00350C38" w:rsidRPr="00350C38" w:rsidRDefault="00350C38" w:rsidP="00350C38">
      <w:pPr>
        <w:pStyle w:val="prastasiniatinklio"/>
      </w:pPr>
      <w:r w:rsidRPr="00350C38">
        <w:rPr>
          <w:b/>
          <w:bCs/>
        </w:rPr>
        <w:t>Sausio 6 d. </w:t>
      </w:r>
    </w:p>
    <w:p w14:paraId="43D6F069" w14:textId="77777777" w:rsidR="00350C38" w:rsidRPr="00350C38" w:rsidRDefault="00350C38" w:rsidP="00350C38">
      <w:pPr>
        <w:pStyle w:val="prastasiniatinklio"/>
      </w:pPr>
      <w:r w:rsidRPr="00350C38">
        <w:t>8.00 val. Savivaldybės vadovų pasitarimas</w:t>
      </w:r>
    </w:p>
    <w:p w14:paraId="27D1B547" w14:textId="77777777" w:rsidR="00350C38" w:rsidRPr="00350C38" w:rsidRDefault="00350C38" w:rsidP="00350C38">
      <w:pPr>
        <w:pStyle w:val="prastasiniatinklio"/>
      </w:pPr>
      <w:r w:rsidRPr="00350C38">
        <w:t>10.00 val. Susitikimas su Savivaldybės administracijos Žemės ūkio skyriaus specialistais</w:t>
      </w:r>
    </w:p>
    <w:p w14:paraId="33243A10" w14:textId="77777777" w:rsidR="00350C38" w:rsidRPr="00350C38" w:rsidRDefault="00350C38" w:rsidP="00350C38">
      <w:pPr>
        <w:pStyle w:val="prastasiniatinklio"/>
      </w:pPr>
      <w:r w:rsidRPr="00350C38">
        <w:t>13.00 val. Klaipėdos regiono verslo srities projektų aptarimas</w:t>
      </w:r>
    </w:p>
    <w:p w14:paraId="0FD4466A" w14:textId="77777777" w:rsidR="00350C38" w:rsidRPr="00350C38" w:rsidRDefault="00350C38" w:rsidP="00350C38">
      <w:pPr>
        <w:pStyle w:val="prastasiniatinklio"/>
      </w:pPr>
      <w:r w:rsidRPr="00350C38">
        <w:t>15.00 val. Susitikimas su gyventojais</w:t>
      </w:r>
    </w:p>
    <w:p w14:paraId="5D9E18BD" w14:textId="77777777" w:rsidR="00350C38" w:rsidRPr="00350C38" w:rsidRDefault="00350C38" w:rsidP="00350C38">
      <w:pPr>
        <w:pStyle w:val="prastasiniatinklio"/>
      </w:pPr>
      <w:r w:rsidRPr="00350C38">
        <w:t>16.00 val. Susitikimas su Skuodo rajono savivaldybės tarybos nariais</w:t>
      </w:r>
    </w:p>
    <w:p w14:paraId="1527E866" w14:textId="77777777" w:rsidR="00350C38" w:rsidRPr="00350C38" w:rsidRDefault="00350C38" w:rsidP="00350C38">
      <w:pPr>
        <w:pStyle w:val="prastasiniatinklio"/>
      </w:pPr>
      <w:r w:rsidRPr="00350C38">
        <w:rPr>
          <w:b/>
          <w:bCs/>
        </w:rPr>
        <w:t>Sausio 7 d. </w:t>
      </w:r>
    </w:p>
    <w:p w14:paraId="370B4D73" w14:textId="77777777" w:rsidR="00350C38" w:rsidRPr="00350C38" w:rsidRDefault="00350C38" w:rsidP="00350C38">
      <w:pPr>
        <w:pStyle w:val="prastasiniatinklio"/>
      </w:pPr>
      <w:r w:rsidRPr="00350C38">
        <w:t>8.00 val. Savivaldybės vadovų pasitarimas</w:t>
      </w:r>
    </w:p>
    <w:p w14:paraId="47A6F7B0" w14:textId="77777777" w:rsidR="00350C38" w:rsidRPr="00350C38" w:rsidRDefault="00350C38" w:rsidP="00350C38">
      <w:pPr>
        <w:pStyle w:val="prastasiniatinklio"/>
      </w:pPr>
      <w:r w:rsidRPr="00350C38">
        <w:t>9.00 val. Susitikimas su Skuodo rajono savivaldybės priešgaisrinės tarnybos vadovu Mindaugu Jazbučiu</w:t>
      </w:r>
    </w:p>
    <w:p w14:paraId="6B78FCA4" w14:textId="77777777" w:rsidR="00350C38" w:rsidRPr="00350C38" w:rsidRDefault="00350C38" w:rsidP="00350C38">
      <w:pPr>
        <w:pStyle w:val="prastasiniatinklio"/>
      </w:pPr>
      <w:r w:rsidRPr="00350C38">
        <w:t>10.00 val. Skuodo rajono savivaldybės R. Granausko viešojoje bibliotekoje bus nupuošiama Kalėdų eglutė</w:t>
      </w:r>
    </w:p>
    <w:p w14:paraId="1B811A63" w14:textId="77777777" w:rsidR="00350C38" w:rsidRPr="00350C38" w:rsidRDefault="00350C38" w:rsidP="00350C38">
      <w:pPr>
        <w:pStyle w:val="prastasiniatinklio"/>
      </w:pPr>
      <w:r w:rsidRPr="00350C38">
        <w:t>11.00 val. Susitikimas su Savivaldybės administracijos Bendrųjų reikalų skyriaus vedėjo pavaduotoju Mindaugu Perminu</w:t>
      </w:r>
    </w:p>
    <w:p w14:paraId="42DE16B7" w14:textId="77777777" w:rsidR="00350C38" w:rsidRPr="00350C38" w:rsidRDefault="00350C38" w:rsidP="00350C38">
      <w:pPr>
        <w:pStyle w:val="prastasiniatinklio"/>
      </w:pPr>
      <w:r w:rsidRPr="00350C38">
        <w:rPr>
          <w:b/>
          <w:bCs/>
        </w:rPr>
        <w:t>Sausio 8 d. </w:t>
      </w:r>
    </w:p>
    <w:p w14:paraId="5D1A40A6" w14:textId="77777777" w:rsidR="00350C38" w:rsidRPr="00350C38" w:rsidRDefault="00350C38" w:rsidP="00350C38">
      <w:pPr>
        <w:pStyle w:val="prastasiniatinklio"/>
      </w:pPr>
      <w:r w:rsidRPr="00350C38">
        <w:t>8.00 val. Savivaldybės vadovų pasitarimas</w:t>
      </w:r>
    </w:p>
    <w:p w14:paraId="532EF5CC" w14:textId="77777777" w:rsidR="00350C38" w:rsidRPr="00350C38" w:rsidRDefault="00350C38" w:rsidP="00350C38">
      <w:pPr>
        <w:pStyle w:val="prastasiniatinklio"/>
      </w:pPr>
      <w:r w:rsidRPr="00350C38">
        <w:t>9.00 val. Pasitarimas dėl Klaipėdos regiono projektų vykdymo eigoje</w:t>
      </w:r>
    </w:p>
    <w:p w14:paraId="4B98769D" w14:textId="77777777" w:rsidR="00350C38" w:rsidRPr="00350C38" w:rsidRDefault="00350C38" w:rsidP="00350C38">
      <w:pPr>
        <w:pStyle w:val="prastasiniatinklio"/>
      </w:pPr>
      <w:r w:rsidRPr="00350C38">
        <w:t>10.00 val. Pasitarimas prieš smurtą artimoje aplinkoje</w:t>
      </w:r>
    </w:p>
    <w:p w14:paraId="330B4744" w14:textId="77777777" w:rsidR="00350C38" w:rsidRPr="00350C38" w:rsidRDefault="00350C38" w:rsidP="00350C38">
      <w:pPr>
        <w:pStyle w:val="prastasiniatinklio"/>
      </w:pPr>
      <w:r w:rsidRPr="00350C38">
        <w:t>13.00 val. Narkotikų prevencijos posėdis</w:t>
      </w:r>
    </w:p>
    <w:p w14:paraId="52B9DA90" w14:textId="77777777" w:rsidR="00350C38" w:rsidRPr="00350C38" w:rsidRDefault="00350C38" w:rsidP="00350C38">
      <w:pPr>
        <w:pStyle w:val="prastasiniatinklio"/>
      </w:pPr>
      <w:r w:rsidRPr="00350C38">
        <w:t>14.00 val. Švietimo, kultūros ir sporto komiteto posėdis</w:t>
      </w:r>
    </w:p>
    <w:p w14:paraId="3F029E81" w14:textId="77777777" w:rsidR="00350C38" w:rsidRPr="00350C38" w:rsidRDefault="00350C38" w:rsidP="00350C38">
      <w:pPr>
        <w:pStyle w:val="prastasiniatinklio"/>
      </w:pPr>
      <w:r w:rsidRPr="00350C38">
        <w:t xml:space="preserve">16.00 val. Susitikimas su Savivaldybės administracijos jaunimo reikalų koordinatore Edita </w:t>
      </w:r>
      <w:proofErr w:type="spellStart"/>
      <w:r w:rsidRPr="00350C38">
        <w:t>Laiviene</w:t>
      </w:r>
      <w:proofErr w:type="spellEnd"/>
    </w:p>
    <w:p w14:paraId="62878CAF" w14:textId="77777777" w:rsidR="00350C38" w:rsidRPr="00350C38" w:rsidRDefault="00350C38" w:rsidP="00350C38">
      <w:pPr>
        <w:pStyle w:val="prastasiniatinklio"/>
      </w:pPr>
      <w:r w:rsidRPr="00350C38">
        <w:rPr>
          <w:b/>
          <w:bCs/>
        </w:rPr>
        <w:t>Sausio 9 d. </w:t>
      </w:r>
    </w:p>
    <w:p w14:paraId="052CFCE7" w14:textId="77777777" w:rsidR="00350C38" w:rsidRPr="00350C38" w:rsidRDefault="00350C38" w:rsidP="00350C38">
      <w:pPr>
        <w:pStyle w:val="prastasiniatinklio"/>
      </w:pPr>
      <w:r w:rsidRPr="00350C38">
        <w:t>8.00 val. Savivaldybės vadovų pasitarimas</w:t>
      </w:r>
    </w:p>
    <w:p w14:paraId="29EEEFE7" w14:textId="77777777" w:rsidR="00350C38" w:rsidRPr="00350C38" w:rsidRDefault="00350C38" w:rsidP="00350C38">
      <w:pPr>
        <w:pStyle w:val="prastasiniatinklio"/>
      </w:pPr>
      <w:r w:rsidRPr="00350C38">
        <w:t>9.00 val. Konkursas į VšĮ Skuodo informacijos centro direktoriaus pareigas</w:t>
      </w:r>
    </w:p>
    <w:p w14:paraId="4E763D6B" w14:textId="77777777" w:rsidR="00350C38" w:rsidRPr="00350C38" w:rsidRDefault="00350C38" w:rsidP="00350C38">
      <w:pPr>
        <w:pStyle w:val="prastasiniatinklio"/>
      </w:pPr>
      <w:r w:rsidRPr="00350C38">
        <w:lastRenderedPageBreak/>
        <w:t xml:space="preserve">13.00 val. Pasitarimas su Savivaldybės administracijos </w:t>
      </w:r>
      <w:proofErr w:type="spellStart"/>
      <w:r w:rsidRPr="00350C38">
        <w:t>vyriausiaja</w:t>
      </w:r>
      <w:proofErr w:type="spellEnd"/>
      <w:r w:rsidRPr="00350C38">
        <w:t xml:space="preserve"> specialiste Ona </w:t>
      </w:r>
      <w:proofErr w:type="spellStart"/>
      <w:r w:rsidRPr="00350C38">
        <w:t>Malūkiene</w:t>
      </w:r>
      <w:proofErr w:type="spellEnd"/>
    </w:p>
    <w:p w14:paraId="291F1D2C" w14:textId="77777777" w:rsidR="00350C38" w:rsidRPr="00350C38" w:rsidRDefault="00350C38" w:rsidP="00350C38">
      <w:pPr>
        <w:pStyle w:val="prastasiniatinklio"/>
      </w:pPr>
      <w:r w:rsidRPr="00350C38">
        <w:t>14.00 val. Pasitarimas dėl galimybių teikti paraiškas</w:t>
      </w:r>
    </w:p>
    <w:p w14:paraId="29AED8A8" w14:textId="77777777" w:rsidR="00350C38" w:rsidRPr="00350C38" w:rsidRDefault="00350C38" w:rsidP="00350C38">
      <w:pPr>
        <w:pStyle w:val="prastasiniatinklio"/>
      </w:pPr>
      <w:r w:rsidRPr="00350C38">
        <w:t xml:space="preserve">15.00 val. Susitikimas su Savivaldybės administracijos tarpinstitucinio bendradarbiavimo specialiste Zita </w:t>
      </w:r>
      <w:proofErr w:type="spellStart"/>
      <w:r w:rsidRPr="00350C38">
        <w:t>Lenkiene</w:t>
      </w:r>
      <w:proofErr w:type="spellEnd"/>
    </w:p>
    <w:p w14:paraId="33BA7D4C" w14:textId="77777777" w:rsidR="00350C38" w:rsidRPr="00350C38" w:rsidRDefault="00350C38" w:rsidP="00350C38">
      <w:pPr>
        <w:pStyle w:val="prastasiniatinklio"/>
      </w:pPr>
      <w:r w:rsidRPr="00350C38">
        <w:rPr>
          <w:b/>
          <w:bCs/>
        </w:rPr>
        <w:t>Sausio 10 d. </w:t>
      </w:r>
    </w:p>
    <w:p w14:paraId="1465A567" w14:textId="77777777" w:rsidR="00350C38" w:rsidRPr="00350C38" w:rsidRDefault="00350C38" w:rsidP="00350C38">
      <w:pPr>
        <w:pStyle w:val="prastasiniatinklio"/>
      </w:pPr>
      <w:r w:rsidRPr="00350C38">
        <w:t>8.00 val. Savivaldybės vadovų pasitarimas</w:t>
      </w:r>
    </w:p>
    <w:p w14:paraId="1A871D43" w14:textId="77777777" w:rsidR="00350C38" w:rsidRPr="00350C38" w:rsidRDefault="00350C38" w:rsidP="00350C38">
      <w:pPr>
        <w:pStyle w:val="prastasiniatinklio"/>
      </w:pPr>
      <w:r w:rsidRPr="00350C38">
        <w:t xml:space="preserve">9.00 val. Pasitarimas su Savivaldybės administracijos Statybos, investicijų ir turto valdymo skyriaus vedėju Vygintu </w:t>
      </w:r>
      <w:proofErr w:type="spellStart"/>
      <w:r w:rsidRPr="00350C38">
        <w:t>Pitrėnu</w:t>
      </w:r>
      <w:proofErr w:type="spellEnd"/>
    </w:p>
    <w:p w14:paraId="4C7A59B2" w14:textId="77777777" w:rsidR="00350C38" w:rsidRPr="00350C38" w:rsidRDefault="00350C38" w:rsidP="00350C38">
      <w:pPr>
        <w:pStyle w:val="prastasiniatinklio"/>
      </w:pPr>
      <w:r w:rsidRPr="00350C38">
        <w:t>14.00 val. Susitikimas su Savivaldybės tarybos nariais</w:t>
      </w:r>
    </w:p>
    <w:p w14:paraId="0CCFF103" w14:textId="77777777" w:rsidR="00350C38" w:rsidRPr="00350C38" w:rsidRDefault="00350C38" w:rsidP="00350C38">
      <w:pPr>
        <w:pStyle w:val="prastasiniatinklio"/>
      </w:pPr>
      <w:r w:rsidRPr="00350C38">
        <w:t>16.00 val. Vaclovui Intui pagerbti skirtas renginys</w:t>
      </w:r>
    </w:p>
    <w:p w14:paraId="707E3659" w14:textId="77777777" w:rsidR="009B1AFC" w:rsidRPr="000107B8" w:rsidRDefault="009B1AFC" w:rsidP="000107B8">
      <w:pPr>
        <w:pStyle w:val="prastasiniatinklio"/>
      </w:pPr>
    </w:p>
    <w:sectPr w:rsidR="009B1AFC" w:rsidRPr="000107B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2ED"/>
    <w:rsid w:val="000107B8"/>
    <w:rsid w:val="001022B3"/>
    <w:rsid w:val="001402BB"/>
    <w:rsid w:val="00186835"/>
    <w:rsid w:val="001B4D9A"/>
    <w:rsid w:val="001F3745"/>
    <w:rsid w:val="00201EFD"/>
    <w:rsid w:val="00202356"/>
    <w:rsid w:val="00284A30"/>
    <w:rsid w:val="00350C38"/>
    <w:rsid w:val="00427CBA"/>
    <w:rsid w:val="0044417E"/>
    <w:rsid w:val="00452007"/>
    <w:rsid w:val="004759BD"/>
    <w:rsid w:val="004842ED"/>
    <w:rsid w:val="004A661C"/>
    <w:rsid w:val="004B11E0"/>
    <w:rsid w:val="004C5E1B"/>
    <w:rsid w:val="004E022C"/>
    <w:rsid w:val="00524703"/>
    <w:rsid w:val="005A7794"/>
    <w:rsid w:val="005B5915"/>
    <w:rsid w:val="005E60E8"/>
    <w:rsid w:val="005F4C5D"/>
    <w:rsid w:val="006066D5"/>
    <w:rsid w:val="00617D93"/>
    <w:rsid w:val="00626C23"/>
    <w:rsid w:val="00671719"/>
    <w:rsid w:val="006C2562"/>
    <w:rsid w:val="007039B1"/>
    <w:rsid w:val="00741510"/>
    <w:rsid w:val="00742142"/>
    <w:rsid w:val="0075716F"/>
    <w:rsid w:val="007C1AE7"/>
    <w:rsid w:val="0082249C"/>
    <w:rsid w:val="008559B3"/>
    <w:rsid w:val="00873537"/>
    <w:rsid w:val="0088215C"/>
    <w:rsid w:val="0089371C"/>
    <w:rsid w:val="00895B0D"/>
    <w:rsid w:val="008F2808"/>
    <w:rsid w:val="008F621A"/>
    <w:rsid w:val="00923C2A"/>
    <w:rsid w:val="00930963"/>
    <w:rsid w:val="00964762"/>
    <w:rsid w:val="009B1AFC"/>
    <w:rsid w:val="009C0EB8"/>
    <w:rsid w:val="009D598F"/>
    <w:rsid w:val="00A0566A"/>
    <w:rsid w:val="00A17176"/>
    <w:rsid w:val="00B7147E"/>
    <w:rsid w:val="00B80BF5"/>
    <w:rsid w:val="00BA0303"/>
    <w:rsid w:val="00BA762A"/>
    <w:rsid w:val="00BB49B8"/>
    <w:rsid w:val="00BE2813"/>
    <w:rsid w:val="00BE79EA"/>
    <w:rsid w:val="00BF4494"/>
    <w:rsid w:val="00C34770"/>
    <w:rsid w:val="00C34D3E"/>
    <w:rsid w:val="00C44EE2"/>
    <w:rsid w:val="00C526C8"/>
    <w:rsid w:val="00C746CF"/>
    <w:rsid w:val="00CD14CF"/>
    <w:rsid w:val="00D20073"/>
    <w:rsid w:val="00E20B31"/>
    <w:rsid w:val="00E42853"/>
    <w:rsid w:val="00E81FA1"/>
    <w:rsid w:val="00F62DD4"/>
    <w:rsid w:val="00FC6307"/>
    <w:rsid w:val="00FD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089E2"/>
  <w15:chartTrackingRefBased/>
  <w15:docId w15:val="{816BDD9A-865C-44FA-956A-D8A3DA052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C34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C34770"/>
    <w:rPr>
      <w:b/>
      <w:bCs/>
    </w:rPr>
  </w:style>
  <w:style w:type="character" w:customStyle="1" w:styleId="x193iq5w">
    <w:name w:val="x193iq5w"/>
    <w:basedOn w:val="Numatytasispastraiposriftas"/>
    <w:rsid w:val="001F37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Skuodo Savivaldybė</cp:lastModifiedBy>
  <cp:revision>13</cp:revision>
  <dcterms:created xsi:type="dcterms:W3CDTF">2024-10-21T10:11:00Z</dcterms:created>
  <dcterms:modified xsi:type="dcterms:W3CDTF">2025-01-13T07:34:00Z</dcterms:modified>
</cp:coreProperties>
</file>