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12826F98" w14:textId="6A87BA46" w:rsidR="008F621A" w:rsidRDefault="00C34770" w:rsidP="00A0566A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5D42B4C0" w14:textId="77777777" w:rsidR="00A0566A" w:rsidRPr="00A0566A" w:rsidRDefault="00A0566A" w:rsidP="00A0566A">
      <w:pPr>
        <w:pStyle w:val="prastasiniatinklio"/>
        <w:jc w:val="center"/>
      </w:pPr>
    </w:p>
    <w:p w14:paraId="1A091D6E" w14:textId="4C83DC44" w:rsidR="00BF4494" w:rsidRDefault="00BF4494" w:rsidP="00BF4494">
      <w:pPr>
        <w:pStyle w:val="prastasiniatinklio"/>
      </w:pPr>
      <w:r>
        <w:rPr>
          <w:rStyle w:val="Grietas"/>
        </w:rPr>
        <w:t xml:space="preserve">Liepos </w:t>
      </w:r>
      <w:r w:rsidR="00923C2A">
        <w:rPr>
          <w:rStyle w:val="Grietas"/>
        </w:rPr>
        <w:t>22</w:t>
      </w:r>
      <w:r>
        <w:rPr>
          <w:rStyle w:val="Grietas"/>
        </w:rPr>
        <w:t xml:space="preserve"> d. </w:t>
      </w:r>
    </w:p>
    <w:p w14:paraId="6ABAB7C3" w14:textId="77777777" w:rsidR="00BF4494" w:rsidRDefault="00BF4494" w:rsidP="00BF4494">
      <w:pPr>
        <w:pStyle w:val="prastasiniatinklio"/>
      </w:pPr>
      <w:r>
        <w:t>8.00 val. Savivaldybės vadovų pasitarimas</w:t>
      </w:r>
    </w:p>
    <w:p w14:paraId="103F7FC5" w14:textId="4176C339" w:rsidR="00923C2A" w:rsidRDefault="00923C2A" w:rsidP="00BF4494">
      <w:pPr>
        <w:pStyle w:val="prastasiniatinklio"/>
      </w:pPr>
      <w:r>
        <w:t xml:space="preserve">10.00 val. </w:t>
      </w:r>
      <w:r>
        <w:t>Susitikimas su Savivaldybės administracijos Žemės ūkio</w:t>
      </w:r>
      <w:r>
        <w:t xml:space="preserve"> skyriumi</w:t>
      </w:r>
    </w:p>
    <w:p w14:paraId="2CEFFE52" w14:textId="4A62A267" w:rsidR="00923C2A" w:rsidRDefault="00923C2A" w:rsidP="00BF4494">
      <w:pPr>
        <w:pStyle w:val="prastasiniatinklio"/>
      </w:pPr>
      <w:r>
        <w:t xml:space="preserve">11.00 val. </w:t>
      </w:r>
      <w:r>
        <w:t>Susitikimas su Savivaldybės administracijos Statybos, investicijų ir turto valdymo skyri</w:t>
      </w:r>
      <w:r>
        <w:t>umi</w:t>
      </w:r>
    </w:p>
    <w:p w14:paraId="3F412102" w14:textId="71EBA53F" w:rsidR="00923C2A" w:rsidRDefault="00923C2A" w:rsidP="00BF4494">
      <w:pPr>
        <w:pStyle w:val="prastasiniatinklio"/>
      </w:pPr>
      <w:r>
        <w:t>13.00 val. Susitikimas dėl verslo srities klausimų</w:t>
      </w:r>
    </w:p>
    <w:p w14:paraId="0C65099D" w14:textId="400F82A9" w:rsidR="00BF4494" w:rsidRDefault="00BF4494" w:rsidP="00BF4494">
      <w:pPr>
        <w:pStyle w:val="prastasiniatinklio"/>
      </w:pPr>
      <w:r>
        <w:rPr>
          <w:rStyle w:val="Grietas"/>
        </w:rPr>
        <w:t xml:space="preserve">Liepos </w:t>
      </w:r>
      <w:r w:rsidR="00923C2A">
        <w:rPr>
          <w:rStyle w:val="Grietas"/>
        </w:rPr>
        <w:t>23</w:t>
      </w:r>
      <w:r>
        <w:rPr>
          <w:rStyle w:val="Grietas"/>
        </w:rPr>
        <w:t xml:space="preserve"> d. </w:t>
      </w:r>
    </w:p>
    <w:p w14:paraId="1B2E7DF1" w14:textId="77777777" w:rsidR="00BF4494" w:rsidRDefault="00BF4494" w:rsidP="00BF4494">
      <w:pPr>
        <w:pStyle w:val="prastasiniatinklio"/>
      </w:pPr>
      <w:r>
        <w:t>8.00 val. Savivaldybės vadovų pasitarimas</w:t>
      </w:r>
    </w:p>
    <w:p w14:paraId="61A238FA" w14:textId="54A20B9C" w:rsidR="00BF4494" w:rsidRDefault="00BF4494" w:rsidP="00BF4494">
      <w:pPr>
        <w:pStyle w:val="prastasiniatinklio"/>
      </w:pPr>
      <w:r>
        <w:t>9.00 val. Susitikimas su Skuodo rajono savivaldybės priešgaisrinė</w:t>
      </w:r>
      <w:r w:rsidR="00CD14CF">
        <w:t>s</w:t>
      </w:r>
      <w:r>
        <w:t xml:space="preserve"> tarnybos vadovu Mindaugu Jazbučiu</w:t>
      </w:r>
    </w:p>
    <w:p w14:paraId="2770B207" w14:textId="35672E7E" w:rsidR="00BF4494" w:rsidRDefault="00BF4494" w:rsidP="00BF4494">
      <w:pPr>
        <w:pStyle w:val="prastasiniatinklio"/>
      </w:pPr>
      <w:r>
        <w:t xml:space="preserve">10.00 val. </w:t>
      </w:r>
      <w:r w:rsidR="00923C2A">
        <w:t xml:space="preserve">Sportininkių, baidarininkių Liucijos ir Anelės </w:t>
      </w:r>
      <w:proofErr w:type="spellStart"/>
      <w:r w:rsidR="00923C2A">
        <w:t>Mitkučių</w:t>
      </w:r>
      <w:proofErr w:type="spellEnd"/>
      <w:r w:rsidR="00923C2A">
        <w:t xml:space="preserve"> pagerbimas</w:t>
      </w:r>
    </w:p>
    <w:p w14:paraId="296A7CE7" w14:textId="21DD0187" w:rsidR="00BF4494" w:rsidRDefault="00BF4494" w:rsidP="00BF4494">
      <w:pPr>
        <w:pStyle w:val="prastasiniatinklio"/>
      </w:pPr>
      <w:r>
        <w:t xml:space="preserve">11.00 val. </w:t>
      </w:r>
      <w:r w:rsidR="00923C2A">
        <w:t>Pasitarimas dėl Riedulio kelio</w:t>
      </w:r>
      <w:r w:rsidR="00CD14CF">
        <w:t xml:space="preserve"> projekto</w:t>
      </w:r>
    </w:p>
    <w:p w14:paraId="21ABEA97" w14:textId="7313BE67" w:rsidR="00923C2A" w:rsidRDefault="00923C2A" w:rsidP="00BF4494">
      <w:pPr>
        <w:pStyle w:val="prastasiniatinklio"/>
      </w:pPr>
      <w:r>
        <w:t>13.00 val. Susitikimas su Lietuvos Raudonojo Kryžiaus draugijos atstovėmis</w:t>
      </w:r>
    </w:p>
    <w:p w14:paraId="5B6E954E" w14:textId="6328E349" w:rsidR="00923C2A" w:rsidRDefault="00923C2A" w:rsidP="00BF4494">
      <w:pPr>
        <w:pStyle w:val="prastasiniatinklio"/>
      </w:pPr>
      <w:r>
        <w:t xml:space="preserve">14.00 val. Susitikimas su </w:t>
      </w:r>
      <w:r>
        <w:t>Savivaldybės administracijos</w:t>
      </w:r>
      <w:r>
        <w:t xml:space="preserve"> skyrių vedėjais</w:t>
      </w:r>
    </w:p>
    <w:p w14:paraId="754672E5" w14:textId="6D8605D1" w:rsidR="00BF4494" w:rsidRDefault="00BF4494" w:rsidP="00BF4494">
      <w:pPr>
        <w:pStyle w:val="prastasiniatinklio"/>
      </w:pPr>
      <w:r>
        <w:rPr>
          <w:rStyle w:val="Grietas"/>
        </w:rPr>
        <w:t xml:space="preserve">Liepos </w:t>
      </w:r>
      <w:r w:rsidR="00923C2A">
        <w:rPr>
          <w:rStyle w:val="Grietas"/>
        </w:rPr>
        <w:t>24</w:t>
      </w:r>
      <w:r>
        <w:rPr>
          <w:rStyle w:val="Grietas"/>
        </w:rPr>
        <w:t xml:space="preserve"> d. </w:t>
      </w:r>
    </w:p>
    <w:p w14:paraId="2AB2B840" w14:textId="77777777" w:rsidR="00BF4494" w:rsidRDefault="00BF4494" w:rsidP="00BF4494">
      <w:pPr>
        <w:pStyle w:val="prastasiniatinklio"/>
      </w:pPr>
      <w:r>
        <w:t>8.00 val. Savivaldybės vadovų pasitarimas</w:t>
      </w:r>
    </w:p>
    <w:p w14:paraId="1CEFF288" w14:textId="2BBED8BA" w:rsidR="00923C2A" w:rsidRDefault="00BF4494" w:rsidP="00923C2A">
      <w:pPr>
        <w:pStyle w:val="prastasiniatinklio"/>
      </w:pPr>
      <w:r>
        <w:t>9.00 val.</w:t>
      </w:r>
      <w:r w:rsidR="00923C2A">
        <w:t xml:space="preserve"> </w:t>
      </w:r>
      <w:r w:rsidR="00923C2A">
        <w:t xml:space="preserve">Susitikimas su Savivaldybės administracijos patarėja, atliekančia savivaldybės parengties pareigūno funkcijas, Edita </w:t>
      </w:r>
      <w:proofErr w:type="spellStart"/>
      <w:r w:rsidR="00923C2A">
        <w:t>Jautakiene</w:t>
      </w:r>
      <w:proofErr w:type="spellEnd"/>
    </w:p>
    <w:p w14:paraId="6768E073" w14:textId="22828B5E" w:rsidR="00923C2A" w:rsidRDefault="00923C2A" w:rsidP="00923C2A">
      <w:pPr>
        <w:pStyle w:val="prastasiniatinklio"/>
      </w:pPr>
      <w:r>
        <w:t>10.00 val. Pasitarimas dėl tolimesnių planų Pasaulio teisuolių skverelyje</w:t>
      </w:r>
    </w:p>
    <w:p w14:paraId="1A31006D" w14:textId="235937E2" w:rsidR="00923C2A" w:rsidRDefault="00923C2A" w:rsidP="00923C2A">
      <w:pPr>
        <w:pStyle w:val="prastasiniatinklio"/>
      </w:pPr>
      <w:r>
        <w:t xml:space="preserve">11.00 val. </w:t>
      </w:r>
      <w:r>
        <w:t>Susitikimas su Savivaldybės administracijos Bendrųjų reikalų skyriaus vedėjo pavaduotoju Mindaugu Perminu</w:t>
      </w:r>
    </w:p>
    <w:p w14:paraId="7B75629F" w14:textId="77777777" w:rsidR="00CD14CF" w:rsidRDefault="00923C2A" w:rsidP="00CD14CF">
      <w:pPr>
        <w:pStyle w:val="prastasiniatinklio"/>
      </w:pPr>
      <w:r>
        <w:t xml:space="preserve">13.00 val. </w:t>
      </w:r>
      <w:r w:rsidR="00CD14CF">
        <w:t xml:space="preserve">Susitikimas su Skuodo informacijos centro turizmo vadybininke Asta </w:t>
      </w:r>
      <w:proofErr w:type="spellStart"/>
      <w:r w:rsidR="00CD14CF">
        <w:t>Tirūniene</w:t>
      </w:r>
      <w:proofErr w:type="spellEnd"/>
      <w:r w:rsidR="00CD14CF">
        <w:t xml:space="preserve"> ir Savivaldybės administracijos Kultūros ir turizmo skyriaus vedėju Gintu Andriekumi</w:t>
      </w:r>
    </w:p>
    <w:p w14:paraId="1CAE69F8" w14:textId="132B6D49" w:rsidR="00923C2A" w:rsidRDefault="00CD14CF" w:rsidP="00923C2A">
      <w:pPr>
        <w:pStyle w:val="prastasiniatinklio"/>
      </w:pPr>
      <w:r>
        <w:t xml:space="preserve">14.00 val. Nuotolinis susitikimas dėl </w:t>
      </w:r>
      <w:r>
        <w:t>panaudoto aliejaus surinkimo Skuode</w:t>
      </w:r>
    </w:p>
    <w:p w14:paraId="6608433C" w14:textId="1150A0E7" w:rsidR="00CD14CF" w:rsidRDefault="00CD14CF" w:rsidP="00923C2A">
      <w:pPr>
        <w:pStyle w:val="prastasiniatinklio"/>
      </w:pPr>
      <w:r>
        <w:lastRenderedPageBreak/>
        <w:t xml:space="preserve">15.30 val. </w:t>
      </w:r>
      <w:r>
        <w:t>Susitikimas su Skuodo rajono savivaldybės priešgaisrinė</w:t>
      </w:r>
      <w:r>
        <w:t>s</w:t>
      </w:r>
      <w:r>
        <w:t xml:space="preserve"> tarnybos vadovu Mindaugu Jazbučiu</w:t>
      </w:r>
      <w:r>
        <w:t xml:space="preserve"> </w:t>
      </w:r>
      <w:r>
        <w:t xml:space="preserve">dėl </w:t>
      </w:r>
      <w:r>
        <w:t xml:space="preserve">patalpų </w:t>
      </w:r>
      <w:r>
        <w:t>Ylaki</w:t>
      </w:r>
      <w:r>
        <w:t>uose</w:t>
      </w:r>
    </w:p>
    <w:p w14:paraId="017399D4" w14:textId="0DE81D11" w:rsidR="00BF4494" w:rsidRDefault="00BF4494" w:rsidP="00BF4494">
      <w:pPr>
        <w:pStyle w:val="prastasiniatinklio"/>
      </w:pPr>
      <w:r>
        <w:rPr>
          <w:rStyle w:val="Grietas"/>
        </w:rPr>
        <w:t xml:space="preserve">Liepos </w:t>
      </w:r>
      <w:r w:rsidR="00923C2A">
        <w:rPr>
          <w:rStyle w:val="Grietas"/>
        </w:rPr>
        <w:t>25</w:t>
      </w:r>
      <w:r>
        <w:rPr>
          <w:rStyle w:val="Grietas"/>
        </w:rPr>
        <w:t xml:space="preserve"> d. </w:t>
      </w:r>
    </w:p>
    <w:p w14:paraId="4AE11582" w14:textId="77777777" w:rsidR="00BF4494" w:rsidRDefault="00BF4494" w:rsidP="00BF4494">
      <w:pPr>
        <w:pStyle w:val="prastasiniatinklio"/>
      </w:pPr>
      <w:r>
        <w:t>8.00 val. Savivaldybės vadovų pasitarimas</w:t>
      </w:r>
    </w:p>
    <w:p w14:paraId="5E295D23" w14:textId="014EF288" w:rsidR="00CD14CF" w:rsidRDefault="00CD14CF" w:rsidP="00CD14CF">
      <w:pPr>
        <w:pStyle w:val="prastasiniatinklio"/>
      </w:pPr>
      <w:r>
        <w:t>11.</w:t>
      </w:r>
      <w:r>
        <w:t>00</w:t>
      </w:r>
      <w:r>
        <w:t xml:space="preserve"> val. Susitikimas su Savivaldybės administracijos vyriausiąja specialiste Ona </w:t>
      </w:r>
      <w:proofErr w:type="spellStart"/>
      <w:r>
        <w:t>Malūkiene</w:t>
      </w:r>
      <w:proofErr w:type="spellEnd"/>
    </w:p>
    <w:p w14:paraId="3BCB618B" w14:textId="2F954302" w:rsidR="00CD14CF" w:rsidRDefault="00CD14CF" w:rsidP="00CD14CF">
      <w:pPr>
        <w:pStyle w:val="prastasiniatinklio"/>
      </w:pPr>
      <w:r>
        <w:t xml:space="preserve">14.00 val. </w:t>
      </w:r>
      <w:r>
        <w:t xml:space="preserve">Pasitarimas dėl </w:t>
      </w:r>
      <w:r>
        <w:t xml:space="preserve">Skuodo rajono savivaldybės </w:t>
      </w:r>
      <w:r>
        <w:t>verslumo</w:t>
      </w:r>
      <w:r>
        <w:t xml:space="preserve"> iniciatyvų skatinimo</w:t>
      </w:r>
      <w:r>
        <w:t xml:space="preserve"> programos</w:t>
      </w:r>
    </w:p>
    <w:p w14:paraId="6B3F177D" w14:textId="0D62F6CA" w:rsidR="00CD14CF" w:rsidRDefault="00CD14CF" w:rsidP="00CD14CF">
      <w:pPr>
        <w:pStyle w:val="prastasiniatinklio"/>
      </w:pPr>
      <w:r>
        <w:t xml:space="preserve">16.00 val. </w:t>
      </w:r>
      <w:r>
        <w:t>Susitikimas su asociacija</w:t>
      </w:r>
      <w:r>
        <w:t xml:space="preserve"> „Klaipėdos regionas“</w:t>
      </w:r>
      <w:r>
        <w:t xml:space="preserve"> dėl Riedulio kelio</w:t>
      </w:r>
    </w:p>
    <w:p w14:paraId="2906C189" w14:textId="7D8C5ECB" w:rsidR="00BF4494" w:rsidRPr="00923C2A" w:rsidRDefault="00BF4494" w:rsidP="00BF4494">
      <w:pPr>
        <w:pStyle w:val="prastasiniatinklio"/>
        <w:rPr>
          <w:b/>
          <w:bCs/>
        </w:rPr>
      </w:pPr>
      <w:r>
        <w:rPr>
          <w:rStyle w:val="Grietas"/>
        </w:rPr>
        <w:t xml:space="preserve">Liepos </w:t>
      </w:r>
      <w:r w:rsidR="00923C2A">
        <w:rPr>
          <w:rStyle w:val="Grietas"/>
        </w:rPr>
        <w:t>26</w:t>
      </w:r>
      <w:r>
        <w:rPr>
          <w:rStyle w:val="Grietas"/>
        </w:rPr>
        <w:t xml:space="preserve"> d. </w:t>
      </w:r>
    </w:p>
    <w:p w14:paraId="033B6E34" w14:textId="77777777" w:rsidR="00BF4494" w:rsidRDefault="00BF4494" w:rsidP="00BF4494">
      <w:pPr>
        <w:pStyle w:val="prastasiniatinklio"/>
      </w:pPr>
      <w:r>
        <w:t>8.00 val. Savivaldybės vadovų pasitarimas</w:t>
      </w:r>
    </w:p>
    <w:p w14:paraId="19FF74AB" w14:textId="77777777" w:rsidR="00BF4494" w:rsidRDefault="00BF4494" w:rsidP="00BF4494">
      <w:pPr>
        <w:pStyle w:val="prastasiniatinklio"/>
      </w:pPr>
      <w:r>
        <w:t xml:space="preserve">9.00 val. Susitikimas su Savivaldybės administracijos Statybos, investicijų ir turto valdymo skyriaus vedėju Vygintu </w:t>
      </w:r>
      <w:proofErr w:type="spellStart"/>
      <w:r>
        <w:t>Pitrėnu</w:t>
      </w:r>
      <w:proofErr w:type="spellEnd"/>
    </w:p>
    <w:p w14:paraId="782B8B4D" w14:textId="77777777" w:rsidR="00BF4494" w:rsidRDefault="00BF4494" w:rsidP="00BF4494">
      <w:pPr>
        <w:pStyle w:val="prastasiniatinklio"/>
      </w:pPr>
      <w:r>
        <w:t xml:space="preserve">13.00 val. Susitikimas su Savivaldybės administracijos Kultūros ir turizmo skyriaus vyriausiąja specialiste Indre </w:t>
      </w:r>
      <w:proofErr w:type="spellStart"/>
      <w:r>
        <w:t>Mickuviene</w:t>
      </w:r>
      <w:proofErr w:type="spellEnd"/>
    </w:p>
    <w:p w14:paraId="4D35995F" w14:textId="44E9DC5B" w:rsidR="00C34770" w:rsidRPr="008F621A" w:rsidRDefault="00C34770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sectPr w:rsidR="00C34770" w:rsidRPr="008F62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1F3745"/>
    <w:rsid w:val="004759BD"/>
    <w:rsid w:val="004842ED"/>
    <w:rsid w:val="004A661C"/>
    <w:rsid w:val="00524703"/>
    <w:rsid w:val="005A7794"/>
    <w:rsid w:val="005F4C5D"/>
    <w:rsid w:val="006066D5"/>
    <w:rsid w:val="00617D93"/>
    <w:rsid w:val="00626C23"/>
    <w:rsid w:val="0075716F"/>
    <w:rsid w:val="0082249C"/>
    <w:rsid w:val="0089371C"/>
    <w:rsid w:val="00895B0D"/>
    <w:rsid w:val="008F621A"/>
    <w:rsid w:val="00923C2A"/>
    <w:rsid w:val="00930963"/>
    <w:rsid w:val="00964762"/>
    <w:rsid w:val="009D598F"/>
    <w:rsid w:val="00A0566A"/>
    <w:rsid w:val="00B80BF5"/>
    <w:rsid w:val="00BA762A"/>
    <w:rsid w:val="00BE2813"/>
    <w:rsid w:val="00BF4494"/>
    <w:rsid w:val="00C34770"/>
    <w:rsid w:val="00C44EE2"/>
    <w:rsid w:val="00C746CF"/>
    <w:rsid w:val="00CD14CF"/>
    <w:rsid w:val="00F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20</cp:revision>
  <dcterms:created xsi:type="dcterms:W3CDTF">2024-05-08T06:55:00Z</dcterms:created>
  <dcterms:modified xsi:type="dcterms:W3CDTF">2024-07-24T07:13:00Z</dcterms:modified>
</cp:coreProperties>
</file>