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0592" w14:textId="77777777" w:rsidR="004E0DB7" w:rsidRDefault="004E0DB7" w:rsidP="004E0DB7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6ECEBE58" w14:textId="652FC200" w:rsidR="004E0DB7" w:rsidRPr="004E0DB7" w:rsidRDefault="004E0DB7" w:rsidP="004E0DB7">
      <w:pPr>
        <w:pStyle w:val="prastasiniatinklio"/>
        <w:rPr>
          <w:rStyle w:val="Grietas"/>
          <w:b w:val="0"/>
          <w:bCs w:val="0"/>
        </w:rPr>
      </w:pPr>
      <w:r>
        <w:t> </w:t>
      </w:r>
    </w:p>
    <w:p w14:paraId="273F0843" w14:textId="7D819219" w:rsidR="004E0DB7" w:rsidRDefault="004E0DB7" w:rsidP="004E0DB7">
      <w:pPr>
        <w:pStyle w:val="prastasiniatinklio"/>
      </w:pPr>
      <w:r>
        <w:rPr>
          <w:rStyle w:val="Grietas"/>
        </w:rPr>
        <w:t>Liepos 10 d.</w:t>
      </w:r>
    </w:p>
    <w:p w14:paraId="382CBA6C" w14:textId="77777777" w:rsidR="004E0DB7" w:rsidRDefault="004E0DB7" w:rsidP="004E0DB7">
      <w:pPr>
        <w:pStyle w:val="prastasiniatinklio"/>
      </w:pPr>
      <w:r>
        <w:t>8.00 val. Savivaldybės vadovų pasitarimas.</w:t>
      </w:r>
    </w:p>
    <w:p w14:paraId="26F89109" w14:textId="77777777" w:rsidR="004E0DB7" w:rsidRDefault="004E0DB7" w:rsidP="004E0DB7">
      <w:pPr>
        <w:pStyle w:val="prastasiniatinklio"/>
      </w:pPr>
      <w:r>
        <w:t>10.00 val. Susitikimas su ŽŪ skyriumi</w:t>
      </w:r>
    </w:p>
    <w:p w14:paraId="28E0CAE8" w14:textId="77777777" w:rsidR="004E0DB7" w:rsidRDefault="004E0DB7" w:rsidP="004E0DB7">
      <w:pPr>
        <w:pStyle w:val="prastasiniatinklio"/>
      </w:pPr>
      <w:r>
        <w:t>11.00 val. Susitikimas su SITV skyriumi</w:t>
      </w:r>
    </w:p>
    <w:p w14:paraId="52D4E871" w14:textId="77777777" w:rsidR="004E0DB7" w:rsidRDefault="004E0DB7" w:rsidP="004E0DB7">
      <w:pPr>
        <w:pStyle w:val="prastasiniatinklio"/>
      </w:pPr>
      <w:r>
        <w:t>13.00 val. Susitikimas su skyriaus vedėju</w:t>
      </w:r>
    </w:p>
    <w:p w14:paraId="4CE61FCD" w14:textId="77777777" w:rsidR="004E0DB7" w:rsidRDefault="004E0DB7" w:rsidP="004E0DB7">
      <w:pPr>
        <w:pStyle w:val="prastasiniatinklio"/>
      </w:pPr>
      <w:r>
        <w:t>14.00 val. Atminimo ženklų įrengimo komisijos posėdis</w:t>
      </w:r>
    </w:p>
    <w:p w14:paraId="335ED2C4" w14:textId="77777777" w:rsidR="004E0DB7" w:rsidRDefault="004E0DB7" w:rsidP="004E0DB7">
      <w:pPr>
        <w:pStyle w:val="prastasiniatinklio"/>
      </w:pPr>
      <w:r>
        <w:t>16.00 val. Savivaldybės vadovų pasitarimas.</w:t>
      </w:r>
    </w:p>
    <w:p w14:paraId="57C87421" w14:textId="77777777" w:rsidR="004E0DB7" w:rsidRDefault="004E0DB7" w:rsidP="004E0DB7">
      <w:pPr>
        <w:pStyle w:val="prastasiniatinklio"/>
      </w:pPr>
      <w:r>
        <w:rPr>
          <w:rStyle w:val="Grietas"/>
        </w:rPr>
        <w:t>Liepos 11 d.</w:t>
      </w:r>
    </w:p>
    <w:p w14:paraId="401C0867" w14:textId="77777777" w:rsidR="004E0DB7" w:rsidRDefault="004E0DB7" w:rsidP="004E0DB7">
      <w:pPr>
        <w:pStyle w:val="prastasiniatinklio"/>
      </w:pPr>
      <w:r>
        <w:t>8.00 val. Savivaldybės vadovų pasitarimas.</w:t>
      </w:r>
    </w:p>
    <w:p w14:paraId="0E7B3F46" w14:textId="77777777" w:rsidR="004E0DB7" w:rsidRDefault="004E0DB7" w:rsidP="004E0DB7">
      <w:pPr>
        <w:pStyle w:val="prastasiniatinklio"/>
      </w:pPr>
      <w:r>
        <w:t>9.30 val. Išvyka dėl Klaipėdos regiono projektų</w:t>
      </w:r>
    </w:p>
    <w:p w14:paraId="29370A77" w14:textId="77777777" w:rsidR="004E0DB7" w:rsidRDefault="004E0DB7" w:rsidP="004E0DB7">
      <w:pPr>
        <w:pStyle w:val="prastasiniatinklio"/>
      </w:pPr>
      <w:r>
        <w:t>14.00 val. Susitikimas su dėl dviračių ir pėsčiųjų tako įrengimo</w:t>
      </w:r>
    </w:p>
    <w:p w14:paraId="3F994D40" w14:textId="77777777" w:rsidR="004E0DB7" w:rsidRDefault="004E0DB7" w:rsidP="004E0DB7">
      <w:pPr>
        <w:pStyle w:val="prastasiniatinklio"/>
      </w:pPr>
      <w:r>
        <w:t>16.00 val. Savivaldybės vadovų pasitarimas</w:t>
      </w:r>
    </w:p>
    <w:p w14:paraId="773557CE" w14:textId="77777777" w:rsidR="004E0DB7" w:rsidRDefault="004E0DB7" w:rsidP="004E0DB7">
      <w:pPr>
        <w:pStyle w:val="prastasiniatinklio"/>
      </w:pPr>
      <w:r>
        <w:rPr>
          <w:rStyle w:val="Grietas"/>
        </w:rPr>
        <w:t>Liepos 12 d.</w:t>
      </w:r>
    </w:p>
    <w:p w14:paraId="54766595" w14:textId="77777777" w:rsidR="004E0DB7" w:rsidRDefault="004E0DB7" w:rsidP="004E0DB7">
      <w:pPr>
        <w:pStyle w:val="prastasiniatinklio"/>
      </w:pPr>
      <w:r>
        <w:t>8.00 val. Savivaldybės vadovų pasitarimas.</w:t>
      </w:r>
    </w:p>
    <w:p w14:paraId="5D23E6C2" w14:textId="77777777" w:rsidR="004E0DB7" w:rsidRDefault="004E0DB7" w:rsidP="004E0DB7">
      <w:pPr>
        <w:pStyle w:val="prastasiniatinklio"/>
      </w:pPr>
      <w:r>
        <w:t>13.00 val. Susitikimas su Mosėdyje esančiais verslininkais</w:t>
      </w:r>
    </w:p>
    <w:p w14:paraId="45589451" w14:textId="77777777" w:rsidR="004E0DB7" w:rsidRDefault="004E0DB7" w:rsidP="004E0DB7">
      <w:pPr>
        <w:pStyle w:val="prastasiniatinklio"/>
      </w:pPr>
      <w:r>
        <w:t>16.00 val. Savivaldybės vadovų pasitarimas</w:t>
      </w:r>
    </w:p>
    <w:p w14:paraId="723EBA38" w14:textId="77777777" w:rsidR="004E0DB7" w:rsidRDefault="004E0DB7" w:rsidP="004E0DB7">
      <w:pPr>
        <w:pStyle w:val="prastasiniatinklio"/>
      </w:pPr>
      <w:r>
        <w:rPr>
          <w:rStyle w:val="Grietas"/>
        </w:rPr>
        <w:t>Liepos 13 d. </w:t>
      </w:r>
    </w:p>
    <w:p w14:paraId="6B7AEB87" w14:textId="77777777" w:rsidR="004E0DB7" w:rsidRDefault="004E0DB7" w:rsidP="004E0DB7">
      <w:pPr>
        <w:pStyle w:val="prastasiniatinklio"/>
      </w:pPr>
      <w:r>
        <w:t>8.00 val. Savivaldybės vadovų pasitarimas</w:t>
      </w:r>
    </w:p>
    <w:p w14:paraId="65AA9D8A" w14:textId="77777777" w:rsidR="004E0DB7" w:rsidRDefault="004E0DB7" w:rsidP="004E0DB7">
      <w:pPr>
        <w:pStyle w:val="prastasiniatinklio"/>
      </w:pPr>
      <w:r>
        <w:t>9.00 val. Susitikimas su skyrių vedėjais</w:t>
      </w:r>
    </w:p>
    <w:p w14:paraId="5D6AAEF1" w14:textId="77777777" w:rsidR="004E0DB7" w:rsidRDefault="004E0DB7" w:rsidP="004E0DB7">
      <w:pPr>
        <w:pStyle w:val="prastasiniatinklio"/>
      </w:pPr>
      <w:r>
        <w:rPr>
          <w:rStyle w:val="Grietas"/>
        </w:rPr>
        <w:t>Liepos 14 d. </w:t>
      </w:r>
    </w:p>
    <w:p w14:paraId="60C63E66" w14:textId="77777777" w:rsidR="004E0DB7" w:rsidRDefault="004E0DB7" w:rsidP="004E0DB7">
      <w:pPr>
        <w:pStyle w:val="prastasiniatinklio"/>
      </w:pPr>
      <w:r>
        <w:t>8.00 val. Savivaldybės vadovų pasitarimas</w:t>
      </w:r>
    </w:p>
    <w:p w14:paraId="3054A9A5" w14:textId="77777777" w:rsidR="004E0DB7" w:rsidRDefault="004E0DB7" w:rsidP="004E0DB7">
      <w:pPr>
        <w:pStyle w:val="prastasiniatinklio"/>
      </w:pPr>
      <w:r>
        <w:t>9.00 val. Susitikimas su civilinės saugos specialiste</w:t>
      </w:r>
    </w:p>
    <w:p w14:paraId="557FA351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B7"/>
    <w:rsid w:val="004E0DB7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1F65"/>
  <w15:chartTrackingRefBased/>
  <w15:docId w15:val="{0C7C0D8A-955C-4A18-AC35-3CBB34F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E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4E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2023-07-17T07:03:00Z</dcterms:created>
  <dcterms:modified xsi:type="dcterms:W3CDTF">2023-07-17T07:04:00Z</dcterms:modified>
</cp:coreProperties>
</file>