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C8726" w14:textId="3DCA10D5" w:rsidR="00255591" w:rsidRDefault="00255591" w:rsidP="00255591">
      <w:pPr>
        <w:pStyle w:val="prastasiniatinklio"/>
        <w:jc w:val="center"/>
      </w:pPr>
      <w:r>
        <w:rPr>
          <w:rStyle w:val="Grietas"/>
        </w:rPr>
        <w:t xml:space="preserve">Skuodo rajono savivaldybės vicemerės Ingos </w:t>
      </w:r>
      <w:proofErr w:type="spellStart"/>
      <w:r>
        <w:rPr>
          <w:rStyle w:val="Grietas"/>
        </w:rPr>
        <w:t>Jablonskės</w:t>
      </w:r>
      <w:proofErr w:type="spellEnd"/>
      <w:r>
        <w:rPr>
          <w:rStyle w:val="Grietas"/>
        </w:rPr>
        <w:t xml:space="preserve"> darbotvarkė</w:t>
      </w:r>
    </w:p>
    <w:p w14:paraId="73F98B2D" w14:textId="77777777" w:rsidR="00255591" w:rsidRDefault="00255591" w:rsidP="00255591">
      <w:pPr>
        <w:pStyle w:val="prastasiniatinklio"/>
      </w:pPr>
      <w:r>
        <w:rPr>
          <w:rStyle w:val="Grietas"/>
        </w:rPr>
        <w:t>Lapkričio 20 d. </w:t>
      </w:r>
    </w:p>
    <w:p w14:paraId="475D3D66" w14:textId="77777777" w:rsidR="00255591" w:rsidRDefault="00255591" w:rsidP="00255591">
      <w:pPr>
        <w:pStyle w:val="prastasiniatinklio"/>
      </w:pPr>
      <w:r>
        <w:t>8.00 val. Savivaldybės vadovų pasitarimas</w:t>
      </w:r>
    </w:p>
    <w:p w14:paraId="5F095C3A" w14:textId="77777777" w:rsidR="00255591" w:rsidRDefault="00255591" w:rsidP="00255591">
      <w:pPr>
        <w:pStyle w:val="prastasiniatinklio"/>
      </w:pPr>
      <w:r>
        <w:t>90.00 val. Susitikimas su Alina Anužiene</w:t>
      </w:r>
    </w:p>
    <w:p w14:paraId="052405AD" w14:textId="77777777" w:rsidR="00255591" w:rsidRDefault="00255591" w:rsidP="00255591">
      <w:pPr>
        <w:pStyle w:val="prastasiniatinklio"/>
      </w:pPr>
      <w:r>
        <w:t>10.00 val. Susitikimas dėl Tarybos nariu Adomu Statkumi</w:t>
      </w:r>
    </w:p>
    <w:p w14:paraId="51FA60D7" w14:textId="77777777" w:rsidR="00255591" w:rsidRDefault="00255591" w:rsidP="00255591">
      <w:pPr>
        <w:pStyle w:val="prastasiniatinklio"/>
      </w:pPr>
      <w:r>
        <w:t>11.00 val. Susitikimas su SITV skyriumi</w:t>
      </w:r>
    </w:p>
    <w:p w14:paraId="0D61EB47" w14:textId="77777777" w:rsidR="00255591" w:rsidRDefault="00255591" w:rsidP="00255591">
      <w:pPr>
        <w:pStyle w:val="prastasiniatinklio"/>
      </w:pPr>
      <w:r>
        <w:t>13.00 val. Susitikimas su darbo taryba</w:t>
      </w:r>
    </w:p>
    <w:p w14:paraId="008BCE1A" w14:textId="77777777" w:rsidR="00255591" w:rsidRDefault="00255591" w:rsidP="00255591">
      <w:pPr>
        <w:pStyle w:val="prastasiniatinklio"/>
      </w:pPr>
      <w:r>
        <w:t>15.00 val. Susitikimas su UAB įmonių direktoriais</w:t>
      </w:r>
    </w:p>
    <w:p w14:paraId="0E6E5D9E" w14:textId="77777777" w:rsidR="00255591" w:rsidRDefault="00255591" w:rsidP="00255591">
      <w:pPr>
        <w:pStyle w:val="prastasiniatinklio"/>
      </w:pPr>
      <w:r>
        <w:t>16.00 val. Savivaldybės vadovų pasitarimas</w:t>
      </w:r>
    </w:p>
    <w:p w14:paraId="3B0A2348" w14:textId="77777777" w:rsidR="00255591" w:rsidRDefault="00255591" w:rsidP="00255591">
      <w:pPr>
        <w:pStyle w:val="prastasiniatinklio"/>
      </w:pPr>
      <w:r>
        <w:rPr>
          <w:rStyle w:val="Grietas"/>
        </w:rPr>
        <w:t>Lapkričio 21 d. </w:t>
      </w:r>
    </w:p>
    <w:p w14:paraId="0EF85EEF" w14:textId="77777777" w:rsidR="00255591" w:rsidRDefault="00255591" w:rsidP="00255591">
      <w:pPr>
        <w:pStyle w:val="prastasiniatinklio"/>
      </w:pPr>
      <w:r>
        <w:t>8.00 val. Savivaldybės vadovų pasitarimas</w:t>
      </w:r>
    </w:p>
    <w:p w14:paraId="695EA37B" w14:textId="77777777" w:rsidR="00255591" w:rsidRDefault="00255591" w:rsidP="00255591">
      <w:pPr>
        <w:pStyle w:val="prastasiniatinklio"/>
      </w:pPr>
      <w:r>
        <w:t>9.00 val. Susitikimas su Mindaugu Jazbučiu</w:t>
      </w:r>
    </w:p>
    <w:p w14:paraId="6EB28969" w14:textId="77777777" w:rsidR="00255591" w:rsidRDefault="00255591" w:rsidP="00255591">
      <w:pPr>
        <w:pStyle w:val="prastasiniatinklio"/>
      </w:pPr>
      <w:r>
        <w:t xml:space="preserve">9.30 val. Susitikimas su dekanu Sauliumi </w:t>
      </w:r>
      <w:proofErr w:type="spellStart"/>
      <w:r>
        <w:t>Damašiumi</w:t>
      </w:r>
      <w:proofErr w:type="spellEnd"/>
    </w:p>
    <w:p w14:paraId="524E7848" w14:textId="77777777" w:rsidR="00255591" w:rsidRDefault="00255591" w:rsidP="00255591">
      <w:pPr>
        <w:pStyle w:val="prastasiniatinklio"/>
      </w:pPr>
      <w:r>
        <w:t xml:space="preserve">11.20 val. Susitikimas dėl Vygintu </w:t>
      </w:r>
      <w:proofErr w:type="spellStart"/>
      <w:r>
        <w:t>Pitrėnu</w:t>
      </w:r>
      <w:proofErr w:type="spellEnd"/>
    </w:p>
    <w:p w14:paraId="276934CE" w14:textId="77777777" w:rsidR="00255591" w:rsidRDefault="00255591" w:rsidP="00255591">
      <w:pPr>
        <w:pStyle w:val="prastasiniatinklio"/>
      </w:pPr>
      <w:r>
        <w:t>13.00 val. Susitikimas dėl Norfos sutarties pasirašymo</w:t>
      </w:r>
    </w:p>
    <w:p w14:paraId="0A1B83BA" w14:textId="77777777" w:rsidR="00255591" w:rsidRDefault="00255591" w:rsidP="00255591">
      <w:pPr>
        <w:pStyle w:val="prastasiniatinklio"/>
      </w:pPr>
      <w:r>
        <w:t>14.00 val. Susitikimas dėl melioracijos griovių</w:t>
      </w:r>
    </w:p>
    <w:p w14:paraId="5C993595" w14:textId="77777777" w:rsidR="00255591" w:rsidRDefault="00255591" w:rsidP="00255591">
      <w:pPr>
        <w:pStyle w:val="prastasiniatinklio"/>
      </w:pPr>
      <w:r>
        <w:t>15.00 val. Tarybos sprendimų projektų pristatymas</w:t>
      </w:r>
    </w:p>
    <w:p w14:paraId="7CA98C1D" w14:textId="77777777" w:rsidR="00255591" w:rsidRDefault="00255591" w:rsidP="00255591">
      <w:pPr>
        <w:pStyle w:val="prastasiniatinklio"/>
      </w:pPr>
      <w:r>
        <w:t>16.00 val. Savivaldybės vadovų pasitarimas</w:t>
      </w:r>
    </w:p>
    <w:p w14:paraId="0F711F76" w14:textId="77777777" w:rsidR="00255591" w:rsidRDefault="00255591" w:rsidP="00255591">
      <w:pPr>
        <w:pStyle w:val="prastasiniatinklio"/>
      </w:pPr>
      <w:r>
        <w:rPr>
          <w:rStyle w:val="Grietas"/>
        </w:rPr>
        <w:t>Lapkričio 22 d. </w:t>
      </w:r>
    </w:p>
    <w:p w14:paraId="01D0AD24" w14:textId="77777777" w:rsidR="00255591" w:rsidRDefault="00255591" w:rsidP="00255591">
      <w:pPr>
        <w:pStyle w:val="prastasiniatinklio"/>
      </w:pPr>
      <w:r>
        <w:t>8.00 val. Savivaldybės vadovų pasitarimas</w:t>
      </w:r>
    </w:p>
    <w:p w14:paraId="3D8EE531" w14:textId="77777777" w:rsidR="00255591" w:rsidRDefault="00255591" w:rsidP="00255591">
      <w:pPr>
        <w:pStyle w:val="prastasiniatinklio"/>
      </w:pPr>
      <w:r>
        <w:t xml:space="preserve">9.00 val. Susitikimas su Edita </w:t>
      </w:r>
      <w:proofErr w:type="spellStart"/>
      <w:r>
        <w:t>Jautakiene</w:t>
      </w:r>
      <w:proofErr w:type="spellEnd"/>
    </w:p>
    <w:p w14:paraId="2DFB5B9A" w14:textId="77777777" w:rsidR="00255591" w:rsidRDefault="00255591" w:rsidP="00255591">
      <w:pPr>
        <w:pStyle w:val="prastasiniatinklio"/>
      </w:pPr>
      <w:r>
        <w:t>10.00 val. Susitikimas Aleksandrijos seniūnijoje</w:t>
      </w:r>
    </w:p>
    <w:p w14:paraId="1EF5E269" w14:textId="77777777" w:rsidR="00255591" w:rsidRDefault="00255591" w:rsidP="00255591">
      <w:pPr>
        <w:pStyle w:val="prastasiniatinklio"/>
      </w:pPr>
      <w:r>
        <w:t>13.00 val. Susitikimas su maitinimo, apgyvendinimo paslaugų teikėjais</w:t>
      </w:r>
    </w:p>
    <w:p w14:paraId="59FBAA36" w14:textId="77777777" w:rsidR="00255591" w:rsidRDefault="00255591" w:rsidP="00255591">
      <w:pPr>
        <w:pStyle w:val="prastasiniatinklio"/>
      </w:pPr>
      <w:r>
        <w:t xml:space="preserve">15.00 val. Susitikimas su </w:t>
      </w:r>
      <w:proofErr w:type="spellStart"/>
      <w:r>
        <w:t>Green</w:t>
      </w:r>
      <w:proofErr w:type="spellEnd"/>
      <w:r>
        <w:t xml:space="preserve"> Genius atstovais</w:t>
      </w:r>
    </w:p>
    <w:p w14:paraId="26BDD22E" w14:textId="77777777" w:rsidR="00255591" w:rsidRDefault="00255591" w:rsidP="00255591">
      <w:pPr>
        <w:pStyle w:val="prastasiniatinklio"/>
      </w:pPr>
      <w:r>
        <w:t>16.00 val. Susitikimas su UAB „Baltijos namų grupė“ vadovu</w:t>
      </w:r>
    </w:p>
    <w:p w14:paraId="5B34EC27" w14:textId="77777777" w:rsidR="00255591" w:rsidRDefault="00255591" w:rsidP="00255591">
      <w:pPr>
        <w:pStyle w:val="prastasiniatinklio"/>
      </w:pPr>
      <w:r>
        <w:rPr>
          <w:rStyle w:val="Grietas"/>
        </w:rPr>
        <w:lastRenderedPageBreak/>
        <w:t>Lapkričio 23 d. </w:t>
      </w:r>
    </w:p>
    <w:p w14:paraId="18546BE9" w14:textId="77777777" w:rsidR="00255591" w:rsidRDefault="00255591" w:rsidP="00255591">
      <w:pPr>
        <w:pStyle w:val="prastasiniatinklio"/>
      </w:pPr>
      <w:r>
        <w:t>8.00 val. Savivaldybės vadovų pasitarimas</w:t>
      </w:r>
    </w:p>
    <w:p w14:paraId="79BC9804" w14:textId="77777777" w:rsidR="00255591" w:rsidRDefault="00255591" w:rsidP="00255591">
      <w:pPr>
        <w:pStyle w:val="prastasiniatinklio"/>
      </w:pPr>
      <w:r>
        <w:t>9.00 val. Savivaldybės biudžeto aptarimas</w:t>
      </w:r>
    </w:p>
    <w:p w14:paraId="5320D181" w14:textId="77777777" w:rsidR="00255591" w:rsidRDefault="00255591" w:rsidP="00255591">
      <w:pPr>
        <w:pStyle w:val="prastasiniatinklio"/>
      </w:pPr>
      <w:r>
        <w:t>16.00 val. Savivaldybės vadovų pasitarimas</w:t>
      </w:r>
    </w:p>
    <w:p w14:paraId="2D122C0A" w14:textId="77777777" w:rsidR="00255591" w:rsidRDefault="00255591" w:rsidP="00255591">
      <w:pPr>
        <w:pStyle w:val="prastasiniatinklio"/>
      </w:pPr>
      <w:r>
        <w:rPr>
          <w:rStyle w:val="Grietas"/>
        </w:rPr>
        <w:t>Lapkričio 24 d. </w:t>
      </w:r>
    </w:p>
    <w:p w14:paraId="2D303DDF" w14:textId="77777777" w:rsidR="00255591" w:rsidRDefault="00255591" w:rsidP="00255591">
      <w:pPr>
        <w:pStyle w:val="prastasiniatinklio"/>
      </w:pPr>
      <w:r>
        <w:t>8.00 val. Savivaldybės vadovų pasitarimas</w:t>
      </w:r>
    </w:p>
    <w:p w14:paraId="2EC25D5E" w14:textId="77777777" w:rsidR="00255591" w:rsidRDefault="00255591" w:rsidP="00255591">
      <w:pPr>
        <w:pStyle w:val="prastasiniatinklio"/>
      </w:pPr>
      <w:r>
        <w:t>9.30 val. Barstyčių globos namų civilinės saugos mokymai</w:t>
      </w:r>
    </w:p>
    <w:p w14:paraId="7184B251" w14:textId="77777777" w:rsidR="00255591" w:rsidRDefault="00255591" w:rsidP="00255591">
      <w:pPr>
        <w:pStyle w:val="prastasiniatinklio"/>
      </w:pPr>
      <w:r>
        <w:t>13.00 val. Komisijos posėdis dėl nuotekų fiksuoto pažeidimo</w:t>
      </w:r>
    </w:p>
    <w:p w14:paraId="0AB9BF18" w14:textId="77777777" w:rsidR="00255591" w:rsidRDefault="00255591" w:rsidP="00255591">
      <w:pPr>
        <w:pStyle w:val="prastasiniatinklio"/>
      </w:pPr>
      <w:r>
        <w:t>15.00 val. Savivaldybės vadovų pasitarimas</w:t>
      </w:r>
    </w:p>
    <w:p w14:paraId="0E9EE18C" w14:textId="77777777" w:rsidR="00964762" w:rsidRDefault="00964762"/>
    <w:sectPr w:rsidR="0096476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591"/>
    <w:rsid w:val="00255591"/>
    <w:rsid w:val="0096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98780"/>
  <w15:chartTrackingRefBased/>
  <w15:docId w15:val="{9783EF2E-5A68-4791-AA4F-C8E2C79B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255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2555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941</Words>
  <Characters>537</Characters>
  <Application>Microsoft Office Word</Application>
  <DocSecurity>0</DocSecurity>
  <Lines>4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Akvilė Stonkuvienė</cp:lastModifiedBy>
  <cp:revision>1</cp:revision>
  <dcterms:created xsi:type="dcterms:W3CDTF">2023-11-27T11:27:00Z</dcterms:created>
  <dcterms:modified xsi:type="dcterms:W3CDTF">2023-11-27T11:28:00Z</dcterms:modified>
</cp:coreProperties>
</file>