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5141" w:rsidRDefault="006F2073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Skuodo rajono savivaldybės administracijos direktorės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Levutės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Staniuvienės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darbotvarkė</w:t>
      </w:r>
    </w:p>
    <w:p w:rsidR="006E28F8" w:rsidRDefault="006E28F8" w:rsidP="006E28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b/>
          <w:bCs/>
          <w:sz w:val="24"/>
          <w:szCs w:val="24"/>
        </w:rPr>
        <w:t>Pirmadienis, birželio 2 d.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9.00 val. Susitikimas su savivaldybės skyrių vedėjais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11.00 val. Dokumentų analizė ir pasirašymas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 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b/>
          <w:bCs/>
          <w:sz w:val="24"/>
          <w:szCs w:val="24"/>
        </w:rPr>
        <w:t>Antradienis, birželio 3 d.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13.00 val. Skuodo šventės aptarimas su darbo grupe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15.00 val. Mokymai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 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b/>
          <w:bCs/>
          <w:sz w:val="24"/>
          <w:szCs w:val="24"/>
        </w:rPr>
        <w:t>Trečiadienis, birželio 4 d.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14.00 val. Susitikimas su Skuodo rajono savivaldybės administracijos Teisės, personalo ir dokumentų valdymo skyriaus specialistais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16.00 val. Dokumentų analizė ir pasirašymas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 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b/>
          <w:bCs/>
          <w:sz w:val="24"/>
          <w:szCs w:val="24"/>
        </w:rPr>
        <w:t>Ketvirtadienis, birželio 5 d.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 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b/>
          <w:bCs/>
          <w:sz w:val="24"/>
          <w:szCs w:val="24"/>
        </w:rPr>
        <w:t>Penktadienis, birželio 6 d.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EE78EB" w:rsidRP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EE78EB" w:rsidRDefault="00EE78EB" w:rsidP="00EE78EB">
      <w:pPr>
        <w:rPr>
          <w:rFonts w:ascii="Times New Roman" w:hAnsi="Times New Roman" w:cs="Times New Roman"/>
          <w:sz w:val="24"/>
          <w:szCs w:val="24"/>
        </w:rPr>
      </w:pPr>
      <w:r w:rsidRPr="00EE78EB">
        <w:rPr>
          <w:rFonts w:ascii="Times New Roman" w:hAnsi="Times New Roman" w:cs="Times New Roman"/>
          <w:sz w:val="24"/>
          <w:szCs w:val="24"/>
        </w:rPr>
        <w:t>15.00 val. Jaunimo reikalų tarybos nuotolinis susitikimas</w:t>
      </w:r>
    </w:p>
    <w:p w:rsidR="00141EA9" w:rsidRDefault="00141EA9" w:rsidP="00EE78EB">
      <w:pPr>
        <w:rPr>
          <w:rFonts w:ascii="Times New Roman" w:hAnsi="Times New Roman" w:cs="Times New Roman"/>
          <w:sz w:val="24"/>
          <w:szCs w:val="24"/>
        </w:rPr>
      </w:pP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b/>
          <w:bCs/>
          <w:sz w:val="24"/>
          <w:szCs w:val="24"/>
        </w:rPr>
        <w:lastRenderedPageBreak/>
        <w:t>Pirmadienis, birželio 9 d.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 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b/>
          <w:bCs/>
          <w:sz w:val="24"/>
          <w:szCs w:val="24"/>
        </w:rPr>
        <w:t>Antradienis, birželio 10 d.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10.00 val. Susitikimas su seniūnais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13.00 val. Pasitarimas dėl biudžeto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 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b/>
          <w:bCs/>
          <w:sz w:val="24"/>
          <w:szCs w:val="24"/>
        </w:rPr>
        <w:t>Trečiadienis, birželio 11 d.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13.00 val. Pasitarimas dėl grėsmę keliančių statinių būklės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 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b/>
          <w:bCs/>
          <w:sz w:val="24"/>
          <w:szCs w:val="24"/>
        </w:rPr>
        <w:t>Ketvirtadienis, birželio 12 d.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10.00 val. Susitikimas su Skuodo rajono savivaldybės administracijos Darbo Tarybos atstovais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 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b/>
          <w:bCs/>
          <w:sz w:val="24"/>
          <w:szCs w:val="24"/>
        </w:rPr>
        <w:t>Penktadienis, birželio 13 d.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141EA9" w:rsidRP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141EA9" w:rsidRDefault="00141EA9" w:rsidP="00141EA9">
      <w:pPr>
        <w:rPr>
          <w:rFonts w:ascii="Times New Roman" w:hAnsi="Times New Roman" w:cs="Times New Roman"/>
          <w:sz w:val="24"/>
          <w:szCs w:val="24"/>
        </w:rPr>
      </w:pPr>
      <w:r w:rsidRPr="00141EA9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E26D54" w:rsidRDefault="00E26D54" w:rsidP="00141EA9">
      <w:pPr>
        <w:rPr>
          <w:rFonts w:ascii="Times New Roman" w:hAnsi="Times New Roman" w:cs="Times New Roman"/>
          <w:sz w:val="24"/>
          <w:szCs w:val="24"/>
        </w:rPr>
      </w:pPr>
    </w:p>
    <w:p w:rsidR="00E26D54" w:rsidRDefault="00E26D54" w:rsidP="00E26D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b/>
          <w:bCs/>
          <w:sz w:val="24"/>
          <w:szCs w:val="24"/>
        </w:rPr>
        <w:lastRenderedPageBreak/>
        <w:t>Pirmadienis, birželio 16 d.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 xml:space="preserve">9.00 val. Susitikimas su savivaldybės vyriausiuoju architektu A. </w:t>
      </w:r>
      <w:proofErr w:type="spellStart"/>
      <w:r w:rsidRPr="00E26D54">
        <w:rPr>
          <w:rFonts w:ascii="Times New Roman" w:hAnsi="Times New Roman" w:cs="Times New Roman"/>
          <w:sz w:val="24"/>
          <w:szCs w:val="24"/>
        </w:rPr>
        <w:t>Lizdeniu</w:t>
      </w:r>
      <w:proofErr w:type="spellEnd"/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10.00 val. Dokumentų analizė ir pasirašymas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11.30 val. Susitikimas su Skuodo rajono savivaldybės administracijos Teisės, personalo ir dokumentų valdymo skyriaus specialistais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 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b/>
          <w:bCs/>
          <w:sz w:val="24"/>
          <w:szCs w:val="24"/>
        </w:rPr>
        <w:t>Antradienis, birželio 17d.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13.00 val. Pasitarimas su savivaldybės sveikatos reikalų koordinatore D. Gedrime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14.00 val. Dokumentų analizė ir pasirašymas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16.00 val. Tarybos posėdžio (vyksiančio 2025-06-26) klausimų pristatymo komiteto pirmininkams posėdis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 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b/>
          <w:bCs/>
          <w:sz w:val="24"/>
          <w:szCs w:val="24"/>
        </w:rPr>
        <w:t>Trečiadienis, birželio 18 d.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 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b/>
          <w:bCs/>
          <w:sz w:val="24"/>
          <w:szCs w:val="24"/>
        </w:rPr>
        <w:t>Ketvirtadienis, birželio 19 d.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11.00 val. Susitikimas su VIA Lietuva atstovais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 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b/>
          <w:bCs/>
          <w:sz w:val="24"/>
          <w:szCs w:val="24"/>
        </w:rPr>
        <w:t>Penktadienis, birželio 20 d.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E26D54" w:rsidRP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E26D54" w:rsidRDefault="00E26D54" w:rsidP="00E26D54">
      <w:pPr>
        <w:rPr>
          <w:rFonts w:ascii="Times New Roman" w:hAnsi="Times New Roman" w:cs="Times New Roman"/>
          <w:sz w:val="24"/>
          <w:szCs w:val="24"/>
        </w:rPr>
      </w:pPr>
      <w:r w:rsidRPr="00E26D54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b/>
          <w:bCs/>
          <w:sz w:val="24"/>
          <w:szCs w:val="24"/>
        </w:rPr>
        <w:lastRenderedPageBreak/>
        <w:t>Pirmadienis, birželio 23 d.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10.00 val. Susitikimas su savivaldybės vyriausiuoju architektu ir Mosėdžio seniūnijos seniūne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11.00 val. Dokumentų analizė ir pasirašymas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13.00 val. Jungtinis Kaimo reikalų komiteto ir Ekonomikos, ūkio ir verslo komiteto posėdis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14.00 val. Jungtinis Švietimo, kultūros ir sporto komiteto ir Sveikatos apsaugos ir socialinių reikalų komiteto posėdis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 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b/>
          <w:bCs/>
          <w:sz w:val="24"/>
          <w:szCs w:val="24"/>
        </w:rPr>
        <w:t>Antradienis, birželio 24 d.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Joninės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 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b/>
          <w:bCs/>
          <w:sz w:val="24"/>
          <w:szCs w:val="24"/>
        </w:rPr>
        <w:t>Trečiadienis, birželio 25 d.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 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b/>
          <w:bCs/>
          <w:sz w:val="24"/>
          <w:szCs w:val="24"/>
        </w:rPr>
        <w:t>Ketvirtadienis, birželio 26 d.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13.00 val. Skuodo rajono savivaldybės Tarybos posėdis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 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b/>
          <w:bCs/>
          <w:sz w:val="24"/>
          <w:szCs w:val="24"/>
        </w:rPr>
        <w:t>Penktadienis, birželio 27 d.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FA3D4D" w:rsidRP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FA3D4D" w:rsidRDefault="00FA3D4D" w:rsidP="00FA3D4D">
      <w:pPr>
        <w:rPr>
          <w:rFonts w:ascii="Times New Roman" w:hAnsi="Times New Roman" w:cs="Times New Roman"/>
          <w:sz w:val="24"/>
          <w:szCs w:val="24"/>
        </w:rPr>
      </w:pPr>
      <w:r w:rsidRPr="00FA3D4D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5437BE" w:rsidRDefault="005437BE" w:rsidP="00FA3D4D">
      <w:pPr>
        <w:rPr>
          <w:rFonts w:ascii="Times New Roman" w:hAnsi="Times New Roman" w:cs="Times New Roman"/>
          <w:sz w:val="24"/>
          <w:szCs w:val="24"/>
        </w:rPr>
      </w:pPr>
    </w:p>
    <w:p w:rsidR="005437BE" w:rsidRPr="005437BE" w:rsidRDefault="005437BE" w:rsidP="005437BE">
      <w:pPr>
        <w:rPr>
          <w:rFonts w:ascii="Times New Roman" w:hAnsi="Times New Roman" w:cs="Times New Roman"/>
          <w:sz w:val="24"/>
          <w:szCs w:val="24"/>
        </w:rPr>
      </w:pPr>
      <w:r w:rsidRPr="005437BE">
        <w:rPr>
          <w:rFonts w:ascii="Times New Roman" w:hAnsi="Times New Roman" w:cs="Times New Roman"/>
          <w:b/>
          <w:bCs/>
          <w:sz w:val="24"/>
          <w:szCs w:val="24"/>
        </w:rPr>
        <w:t>Pirmadienis, birželio 30 d.</w:t>
      </w:r>
    </w:p>
    <w:p w:rsidR="005437BE" w:rsidRPr="005437BE" w:rsidRDefault="005437BE" w:rsidP="005437BE">
      <w:pPr>
        <w:rPr>
          <w:rFonts w:ascii="Times New Roman" w:hAnsi="Times New Roman" w:cs="Times New Roman"/>
          <w:sz w:val="24"/>
          <w:szCs w:val="24"/>
        </w:rPr>
      </w:pPr>
      <w:r w:rsidRPr="005437B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:rsidR="005437BE" w:rsidRPr="005437BE" w:rsidRDefault="005437BE" w:rsidP="005437BE">
      <w:pPr>
        <w:rPr>
          <w:rFonts w:ascii="Times New Roman" w:hAnsi="Times New Roman" w:cs="Times New Roman"/>
          <w:sz w:val="24"/>
          <w:szCs w:val="24"/>
        </w:rPr>
      </w:pPr>
      <w:r w:rsidRPr="005437BE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:rsidR="005437BE" w:rsidRPr="005437BE" w:rsidRDefault="005437BE" w:rsidP="005437BE">
      <w:pPr>
        <w:rPr>
          <w:rFonts w:ascii="Times New Roman" w:hAnsi="Times New Roman" w:cs="Times New Roman"/>
          <w:sz w:val="24"/>
          <w:szCs w:val="24"/>
        </w:rPr>
      </w:pPr>
      <w:r w:rsidRPr="005437BE">
        <w:rPr>
          <w:rFonts w:ascii="Times New Roman" w:hAnsi="Times New Roman" w:cs="Times New Roman"/>
          <w:sz w:val="24"/>
          <w:szCs w:val="24"/>
        </w:rPr>
        <w:lastRenderedPageBreak/>
        <w:t>10.00 val. Susitikimas su Karo komendantu</w:t>
      </w:r>
    </w:p>
    <w:p w:rsidR="005437BE" w:rsidRPr="005437BE" w:rsidRDefault="005437BE" w:rsidP="005437BE">
      <w:pPr>
        <w:rPr>
          <w:rFonts w:ascii="Times New Roman" w:hAnsi="Times New Roman" w:cs="Times New Roman"/>
          <w:sz w:val="24"/>
          <w:szCs w:val="24"/>
        </w:rPr>
      </w:pPr>
      <w:r w:rsidRPr="005437BE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:rsidR="005437BE" w:rsidRPr="00FA3D4D" w:rsidRDefault="005437BE" w:rsidP="00FA3D4D">
      <w:pPr>
        <w:rPr>
          <w:rFonts w:ascii="Times New Roman" w:hAnsi="Times New Roman" w:cs="Times New Roman"/>
          <w:sz w:val="24"/>
          <w:szCs w:val="24"/>
        </w:rPr>
      </w:pPr>
    </w:p>
    <w:p w:rsidR="00FA3D4D" w:rsidRPr="00E26D54" w:rsidRDefault="00FA3D4D" w:rsidP="00E26D54">
      <w:pPr>
        <w:rPr>
          <w:rFonts w:ascii="Times New Roman" w:hAnsi="Times New Roman" w:cs="Times New Roman"/>
          <w:sz w:val="24"/>
          <w:szCs w:val="24"/>
        </w:rPr>
      </w:pPr>
    </w:p>
    <w:p w:rsidR="00E26D54" w:rsidRPr="00141EA9" w:rsidRDefault="00E26D54" w:rsidP="00141EA9">
      <w:pPr>
        <w:rPr>
          <w:rFonts w:ascii="Times New Roman" w:hAnsi="Times New Roman" w:cs="Times New Roman"/>
          <w:sz w:val="24"/>
          <w:szCs w:val="24"/>
        </w:rPr>
      </w:pPr>
    </w:p>
    <w:p w:rsidR="00141EA9" w:rsidRPr="00EE78EB" w:rsidRDefault="00141EA9" w:rsidP="00EE78EB">
      <w:pPr>
        <w:rPr>
          <w:rFonts w:ascii="Times New Roman" w:hAnsi="Times New Roman" w:cs="Times New Roman"/>
          <w:sz w:val="24"/>
          <w:szCs w:val="24"/>
        </w:rPr>
      </w:pPr>
    </w:p>
    <w:p w:rsidR="00FA434E" w:rsidRPr="006E28F8" w:rsidRDefault="00FA434E" w:rsidP="006E28F8">
      <w:pPr>
        <w:rPr>
          <w:rFonts w:ascii="Times New Roman" w:hAnsi="Times New Roman" w:cs="Times New Roman"/>
          <w:sz w:val="24"/>
          <w:szCs w:val="24"/>
        </w:rPr>
      </w:pPr>
    </w:p>
    <w:p w:rsidR="006E28F8" w:rsidRDefault="006E28F8" w:rsidP="006E28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C1D8C" w:rsidRDefault="008C1D8C" w:rsidP="008C1D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D2D72" w:rsidRPr="007D2D72" w:rsidRDefault="007D2D72" w:rsidP="00530688">
      <w:pPr>
        <w:rPr>
          <w:rFonts w:ascii="Times New Roman" w:hAnsi="Times New Roman" w:cs="Times New Roman"/>
          <w:sz w:val="24"/>
          <w:szCs w:val="24"/>
        </w:rPr>
      </w:pPr>
    </w:p>
    <w:p w:rsidR="002754C9" w:rsidRPr="007D2D72" w:rsidRDefault="002754C9" w:rsidP="002754C9">
      <w:pPr>
        <w:rPr>
          <w:rFonts w:ascii="Times New Roman" w:hAnsi="Times New Roman" w:cs="Times New Roman"/>
          <w:sz w:val="24"/>
          <w:szCs w:val="24"/>
        </w:rPr>
      </w:pPr>
    </w:p>
    <w:sectPr w:rsidR="002754C9" w:rsidRPr="007D2D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73"/>
    <w:rsid w:val="00016367"/>
    <w:rsid w:val="000271B2"/>
    <w:rsid w:val="00034DCA"/>
    <w:rsid w:val="000E4F3A"/>
    <w:rsid w:val="000F0AB1"/>
    <w:rsid w:val="00125838"/>
    <w:rsid w:val="00141EA9"/>
    <w:rsid w:val="00170DFC"/>
    <w:rsid w:val="00195F37"/>
    <w:rsid w:val="002004BA"/>
    <w:rsid w:val="002754C9"/>
    <w:rsid w:val="00286BE4"/>
    <w:rsid w:val="002F759D"/>
    <w:rsid w:val="003459A4"/>
    <w:rsid w:val="00374C22"/>
    <w:rsid w:val="003F5141"/>
    <w:rsid w:val="0043247A"/>
    <w:rsid w:val="0043745E"/>
    <w:rsid w:val="004E2856"/>
    <w:rsid w:val="00530688"/>
    <w:rsid w:val="005437BE"/>
    <w:rsid w:val="0056179D"/>
    <w:rsid w:val="006848B9"/>
    <w:rsid w:val="00685375"/>
    <w:rsid w:val="006E28F8"/>
    <w:rsid w:val="006F2073"/>
    <w:rsid w:val="0073165D"/>
    <w:rsid w:val="007801B0"/>
    <w:rsid w:val="007A1C34"/>
    <w:rsid w:val="007C67B1"/>
    <w:rsid w:val="007D2D72"/>
    <w:rsid w:val="007F5C19"/>
    <w:rsid w:val="0083391C"/>
    <w:rsid w:val="008C1D8C"/>
    <w:rsid w:val="008E7A9A"/>
    <w:rsid w:val="009435BC"/>
    <w:rsid w:val="009E515B"/>
    <w:rsid w:val="00A82F3E"/>
    <w:rsid w:val="00B34E9D"/>
    <w:rsid w:val="00B858FD"/>
    <w:rsid w:val="00C2732C"/>
    <w:rsid w:val="00DB1DBE"/>
    <w:rsid w:val="00DC097C"/>
    <w:rsid w:val="00E26D54"/>
    <w:rsid w:val="00E662C9"/>
    <w:rsid w:val="00ED086B"/>
    <w:rsid w:val="00EE78EB"/>
    <w:rsid w:val="00F40C4B"/>
    <w:rsid w:val="00F96D82"/>
    <w:rsid w:val="00FA3D4D"/>
    <w:rsid w:val="00FA434E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60DE"/>
  <w15:chartTrackingRefBased/>
  <w15:docId w15:val="{B72055DC-5919-4D58-89B4-37AAD2C7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2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2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2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20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20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20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20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20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20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20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20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20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20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2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2937</Words>
  <Characters>1675</Characters>
  <Application>Microsoft Office Word</Application>
  <DocSecurity>0</DocSecurity>
  <Lines>13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43</cp:revision>
  <dcterms:created xsi:type="dcterms:W3CDTF">2025-01-20T08:27:00Z</dcterms:created>
  <dcterms:modified xsi:type="dcterms:W3CDTF">2025-07-07T12:25:00Z</dcterms:modified>
</cp:coreProperties>
</file>