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6B186" w14:textId="77777777" w:rsidR="00F86AD8" w:rsidRDefault="00503D29" w:rsidP="00F86AD8">
      <w:pPr>
        <w:spacing w:after="0" w:line="360" w:lineRule="auto"/>
        <w:jc w:val="center"/>
        <w:rPr>
          <w:rFonts w:ascii="Times New Roman" w:hAnsi="Times New Roman" w:cs="Times New Roman"/>
          <w:sz w:val="24"/>
          <w:szCs w:val="24"/>
        </w:rPr>
      </w:pPr>
      <w:r w:rsidRPr="00503D29">
        <w:rPr>
          <w:rFonts w:ascii="Times New Roman" w:hAnsi="Times New Roman" w:cs="Times New Roman"/>
          <w:sz w:val="24"/>
          <w:szCs w:val="24"/>
        </w:rPr>
        <w:t xml:space="preserve">SKUODO RAJONO SAVIVALDYBĖS </w:t>
      </w:r>
      <w:r w:rsidR="00991726">
        <w:rPr>
          <w:rFonts w:ascii="Times New Roman" w:hAnsi="Times New Roman" w:cs="Times New Roman"/>
          <w:sz w:val="24"/>
          <w:szCs w:val="24"/>
        </w:rPr>
        <w:t>JAUNIMO REIKALŲ</w:t>
      </w:r>
      <w:r w:rsidRPr="00503D29">
        <w:rPr>
          <w:rFonts w:ascii="Times New Roman" w:hAnsi="Times New Roman" w:cs="Times New Roman"/>
          <w:sz w:val="24"/>
          <w:szCs w:val="24"/>
        </w:rPr>
        <w:t xml:space="preserve"> TARYBOS</w:t>
      </w:r>
      <w:r w:rsidR="00F86AD8">
        <w:rPr>
          <w:rFonts w:ascii="Times New Roman" w:hAnsi="Times New Roman" w:cs="Times New Roman"/>
          <w:sz w:val="24"/>
          <w:szCs w:val="24"/>
        </w:rPr>
        <w:t xml:space="preserve"> </w:t>
      </w:r>
    </w:p>
    <w:p w14:paraId="2D0B1003" w14:textId="6F7258CE" w:rsidR="00503D29" w:rsidRPr="00503D29" w:rsidRDefault="00503D29" w:rsidP="004D6B95">
      <w:pPr>
        <w:spacing w:after="0" w:line="360" w:lineRule="auto"/>
        <w:jc w:val="center"/>
        <w:rPr>
          <w:rFonts w:ascii="Times New Roman" w:hAnsi="Times New Roman" w:cs="Times New Roman"/>
          <w:sz w:val="24"/>
          <w:szCs w:val="24"/>
        </w:rPr>
      </w:pPr>
      <w:r w:rsidRPr="00503D29">
        <w:rPr>
          <w:rFonts w:ascii="Times New Roman" w:hAnsi="Times New Roman" w:cs="Times New Roman"/>
          <w:sz w:val="24"/>
          <w:szCs w:val="24"/>
        </w:rPr>
        <w:t>POSĖDŽIO</w:t>
      </w:r>
      <w:r w:rsidR="004D6B95">
        <w:rPr>
          <w:rFonts w:ascii="Times New Roman" w:hAnsi="Times New Roman" w:cs="Times New Roman"/>
          <w:sz w:val="24"/>
          <w:szCs w:val="24"/>
        </w:rPr>
        <w:t xml:space="preserve"> </w:t>
      </w:r>
      <w:r w:rsidRPr="00503D29">
        <w:rPr>
          <w:rFonts w:ascii="Times New Roman" w:hAnsi="Times New Roman" w:cs="Times New Roman"/>
          <w:sz w:val="24"/>
          <w:szCs w:val="24"/>
        </w:rPr>
        <w:t>PROTOKOLAS</w:t>
      </w:r>
    </w:p>
    <w:p w14:paraId="1C7216F0" w14:textId="427927E9" w:rsidR="00503D29" w:rsidRDefault="007821FD" w:rsidP="00F5165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20</w:t>
      </w:r>
      <w:r w:rsidR="001332F8">
        <w:rPr>
          <w:rFonts w:ascii="Times New Roman" w:hAnsi="Times New Roman" w:cs="Times New Roman"/>
          <w:sz w:val="24"/>
          <w:szCs w:val="24"/>
        </w:rPr>
        <w:t>2</w:t>
      </w:r>
      <w:r w:rsidR="00715A16">
        <w:rPr>
          <w:rFonts w:ascii="Times New Roman" w:hAnsi="Times New Roman" w:cs="Times New Roman"/>
          <w:sz w:val="24"/>
          <w:szCs w:val="24"/>
        </w:rPr>
        <w:t>6</w:t>
      </w:r>
      <w:r w:rsidR="00393A97">
        <w:rPr>
          <w:rFonts w:ascii="Times New Roman" w:hAnsi="Times New Roman" w:cs="Times New Roman"/>
          <w:sz w:val="24"/>
          <w:szCs w:val="24"/>
        </w:rPr>
        <w:t xml:space="preserve"> m.</w:t>
      </w:r>
      <w:r w:rsidR="00981D50">
        <w:rPr>
          <w:rFonts w:ascii="Times New Roman" w:hAnsi="Times New Roman" w:cs="Times New Roman"/>
          <w:sz w:val="24"/>
          <w:szCs w:val="24"/>
        </w:rPr>
        <w:t xml:space="preserve"> </w:t>
      </w:r>
      <w:r w:rsidR="004D6B95">
        <w:rPr>
          <w:rFonts w:ascii="Times New Roman" w:hAnsi="Times New Roman" w:cs="Times New Roman"/>
          <w:sz w:val="24"/>
          <w:szCs w:val="24"/>
        </w:rPr>
        <w:t>spalio</w:t>
      </w:r>
      <w:r w:rsidR="00796246">
        <w:rPr>
          <w:rFonts w:ascii="Times New Roman" w:hAnsi="Times New Roman" w:cs="Times New Roman"/>
          <w:sz w:val="24"/>
          <w:szCs w:val="24"/>
        </w:rPr>
        <w:t xml:space="preserve"> </w:t>
      </w:r>
      <w:r w:rsidR="00981D50">
        <w:rPr>
          <w:rFonts w:ascii="Times New Roman" w:hAnsi="Times New Roman" w:cs="Times New Roman"/>
          <w:sz w:val="24"/>
          <w:szCs w:val="24"/>
        </w:rPr>
        <w:t xml:space="preserve">  d.</w:t>
      </w:r>
      <w:r w:rsidR="00F51659">
        <w:rPr>
          <w:rFonts w:ascii="Times New Roman" w:hAnsi="Times New Roman" w:cs="Times New Roman"/>
          <w:sz w:val="24"/>
          <w:szCs w:val="24"/>
        </w:rPr>
        <w:t xml:space="preserve"> </w:t>
      </w:r>
      <w:r w:rsidR="001332F8">
        <w:rPr>
          <w:rFonts w:ascii="Times New Roman" w:hAnsi="Times New Roman" w:cs="Times New Roman"/>
          <w:sz w:val="24"/>
          <w:szCs w:val="24"/>
        </w:rPr>
        <w:t xml:space="preserve">Nr. </w:t>
      </w:r>
      <w:r w:rsidR="00E41C72">
        <w:rPr>
          <w:rFonts w:ascii="Times New Roman" w:hAnsi="Times New Roman" w:cs="Times New Roman"/>
          <w:sz w:val="24"/>
          <w:szCs w:val="24"/>
        </w:rPr>
        <w:t>A3-</w:t>
      </w:r>
    </w:p>
    <w:p w14:paraId="5FE6B27A" w14:textId="77777777" w:rsidR="00503D29" w:rsidRDefault="00503D29" w:rsidP="00F5165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Skuodas</w:t>
      </w:r>
    </w:p>
    <w:p w14:paraId="4285800B" w14:textId="77777777" w:rsidR="00CC2D86" w:rsidRDefault="00CC2D86" w:rsidP="0033792A">
      <w:pPr>
        <w:spacing w:after="0" w:line="360" w:lineRule="auto"/>
        <w:ind w:firstLine="1247"/>
        <w:jc w:val="both"/>
        <w:rPr>
          <w:rFonts w:ascii="Times New Roman" w:hAnsi="Times New Roman" w:cs="Times New Roman"/>
          <w:sz w:val="24"/>
          <w:szCs w:val="24"/>
        </w:rPr>
      </w:pPr>
    </w:p>
    <w:p w14:paraId="3059E27D" w14:textId="70C989B6" w:rsidR="00503D29" w:rsidRDefault="00594F21" w:rsidP="004D6B95">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Posėdis vyko 20</w:t>
      </w:r>
      <w:r w:rsidR="001332F8">
        <w:rPr>
          <w:rFonts w:ascii="Times New Roman" w:hAnsi="Times New Roman" w:cs="Times New Roman"/>
          <w:sz w:val="24"/>
          <w:szCs w:val="24"/>
        </w:rPr>
        <w:t>2</w:t>
      </w:r>
      <w:r w:rsidR="00715A16">
        <w:rPr>
          <w:rFonts w:ascii="Times New Roman" w:hAnsi="Times New Roman" w:cs="Times New Roman"/>
          <w:sz w:val="24"/>
          <w:szCs w:val="24"/>
        </w:rPr>
        <w:t>6</w:t>
      </w:r>
      <w:r w:rsidR="00D21C3A">
        <w:rPr>
          <w:rFonts w:ascii="Times New Roman" w:hAnsi="Times New Roman" w:cs="Times New Roman"/>
          <w:sz w:val="24"/>
          <w:szCs w:val="24"/>
        </w:rPr>
        <w:t>-</w:t>
      </w:r>
      <w:r w:rsidR="00796246">
        <w:rPr>
          <w:rFonts w:ascii="Times New Roman" w:hAnsi="Times New Roman" w:cs="Times New Roman"/>
          <w:sz w:val="24"/>
          <w:szCs w:val="24"/>
        </w:rPr>
        <w:t>0</w:t>
      </w:r>
      <w:r w:rsidR="0028064A">
        <w:rPr>
          <w:rFonts w:ascii="Times New Roman" w:hAnsi="Times New Roman" w:cs="Times New Roman"/>
          <w:sz w:val="24"/>
          <w:szCs w:val="24"/>
        </w:rPr>
        <w:t>9</w:t>
      </w:r>
      <w:r w:rsidR="007821FD">
        <w:rPr>
          <w:rFonts w:ascii="Times New Roman" w:hAnsi="Times New Roman" w:cs="Times New Roman"/>
          <w:sz w:val="24"/>
          <w:szCs w:val="24"/>
        </w:rPr>
        <w:t>-</w:t>
      </w:r>
      <w:r w:rsidR="004D6B95">
        <w:rPr>
          <w:rFonts w:ascii="Times New Roman" w:hAnsi="Times New Roman" w:cs="Times New Roman"/>
          <w:sz w:val="24"/>
          <w:szCs w:val="24"/>
        </w:rPr>
        <w:t>30</w:t>
      </w:r>
      <w:r w:rsidR="00443FC9">
        <w:rPr>
          <w:rFonts w:ascii="Times New Roman" w:hAnsi="Times New Roman" w:cs="Times New Roman"/>
          <w:sz w:val="24"/>
          <w:szCs w:val="24"/>
        </w:rPr>
        <w:t xml:space="preserve"> </w:t>
      </w:r>
      <w:r w:rsidR="00142B33">
        <w:rPr>
          <w:rFonts w:ascii="Times New Roman" w:hAnsi="Times New Roman" w:cs="Times New Roman"/>
          <w:sz w:val="24"/>
          <w:szCs w:val="24"/>
        </w:rPr>
        <w:t>1</w:t>
      </w:r>
      <w:r w:rsidR="004D6B95">
        <w:rPr>
          <w:rFonts w:ascii="Times New Roman" w:hAnsi="Times New Roman" w:cs="Times New Roman"/>
          <w:sz w:val="24"/>
          <w:szCs w:val="24"/>
        </w:rPr>
        <w:t>5</w:t>
      </w:r>
      <w:r w:rsidR="009B46D5">
        <w:rPr>
          <w:rFonts w:ascii="Times New Roman" w:hAnsi="Times New Roman" w:cs="Times New Roman"/>
          <w:sz w:val="24"/>
          <w:szCs w:val="24"/>
        </w:rPr>
        <w:t xml:space="preserve">.00 </w:t>
      </w:r>
      <w:r w:rsidR="004A79F9">
        <w:rPr>
          <w:rFonts w:ascii="Times New Roman" w:hAnsi="Times New Roman" w:cs="Times New Roman"/>
          <w:sz w:val="24"/>
          <w:szCs w:val="24"/>
        </w:rPr>
        <w:t>–</w:t>
      </w:r>
      <w:r w:rsidR="009B46D5">
        <w:rPr>
          <w:rFonts w:ascii="Times New Roman" w:hAnsi="Times New Roman" w:cs="Times New Roman"/>
          <w:sz w:val="24"/>
          <w:szCs w:val="24"/>
        </w:rPr>
        <w:t xml:space="preserve"> </w:t>
      </w:r>
      <w:r w:rsidR="007A4AC4">
        <w:rPr>
          <w:rFonts w:ascii="Times New Roman" w:hAnsi="Times New Roman" w:cs="Times New Roman"/>
          <w:sz w:val="24"/>
          <w:szCs w:val="24"/>
        </w:rPr>
        <w:t>1</w:t>
      </w:r>
      <w:r w:rsidR="004D6B95">
        <w:rPr>
          <w:rFonts w:ascii="Times New Roman" w:hAnsi="Times New Roman" w:cs="Times New Roman"/>
          <w:sz w:val="24"/>
          <w:szCs w:val="24"/>
        </w:rPr>
        <w:t>6</w:t>
      </w:r>
      <w:r w:rsidR="007A4AC4">
        <w:rPr>
          <w:rFonts w:ascii="Times New Roman" w:hAnsi="Times New Roman" w:cs="Times New Roman"/>
          <w:sz w:val="24"/>
          <w:szCs w:val="24"/>
        </w:rPr>
        <w:t>:00</w:t>
      </w:r>
    </w:p>
    <w:p w14:paraId="345AED40" w14:textId="2039F8C4" w:rsidR="004D6B95" w:rsidRPr="00074C5C" w:rsidRDefault="00503D29" w:rsidP="004D6B95">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Posėdži</w:t>
      </w:r>
      <w:r w:rsidR="00257111">
        <w:rPr>
          <w:rFonts w:ascii="Times New Roman" w:hAnsi="Times New Roman" w:cs="Times New Roman"/>
          <w:sz w:val="24"/>
          <w:szCs w:val="24"/>
        </w:rPr>
        <w:t>o</w:t>
      </w:r>
      <w:r>
        <w:rPr>
          <w:rFonts w:ascii="Times New Roman" w:hAnsi="Times New Roman" w:cs="Times New Roman"/>
          <w:sz w:val="24"/>
          <w:szCs w:val="24"/>
        </w:rPr>
        <w:t xml:space="preserve"> pirminink</w:t>
      </w:r>
      <w:r w:rsidR="00A02B01">
        <w:rPr>
          <w:rFonts w:ascii="Times New Roman" w:hAnsi="Times New Roman" w:cs="Times New Roman"/>
          <w:sz w:val="24"/>
          <w:szCs w:val="24"/>
        </w:rPr>
        <w:t>as</w:t>
      </w:r>
      <w:r>
        <w:rPr>
          <w:rFonts w:ascii="Times New Roman" w:hAnsi="Times New Roman" w:cs="Times New Roman"/>
          <w:sz w:val="24"/>
          <w:szCs w:val="24"/>
        </w:rPr>
        <w:t xml:space="preserve"> – </w:t>
      </w:r>
      <w:bookmarkStart w:id="0" w:name="_Hlk212802125"/>
      <w:r w:rsidR="004D6B95" w:rsidRPr="0000453D">
        <w:rPr>
          <w:rFonts w:ascii="Times New Roman" w:hAnsi="Times New Roman" w:cs="Times New Roman"/>
          <w:sz w:val="24"/>
          <w:szCs w:val="24"/>
        </w:rPr>
        <w:t>Rokas Rozga, Skuodo rajono savivaldybės tarybos narys</w:t>
      </w:r>
      <w:bookmarkEnd w:id="0"/>
      <w:r w:rsidR="004D6B95">
        <w:rPr>
          <w:rFonts w:ascii="Times New Roman" w:hAnsi="Times New Roman" w:cs="Times New Roman"/>
          <w:sz w:val="24"/>
          <w:szCs w:val="24"/>
        </w:rPr>
        <w:t>.</w:t>
      </w:r>
    </w:p>
    <w:p w14:paraId="159E617C" w14:textId="1F4C8EA9" w:rsidR="00503D29" w:rsidRDefault="007821FD" w:rsidP="004D6B95">
      <w:pPr>
        <w:spacing w:after="0" w:line="360" w:lineRule="auto"/>
        <w:ind w:firstLine="1134"/>
        <w:jc w:val="both"/>
        <w:rPr>
          <w:rFonts w:ascii="Times New Roman" w:hAnsi="Times New Roman" w:cs="Times New Roman"/>
          <w:sz w:val="24"/>
          <w:szCs w:val="24"/>
        </w:rPr>
      </w:pPr>
      <w:r w:rsidRPr="00074C5C">
        <w:rPr>
          <w:rFonts w:ascii="Times New Roman" w:hAnsi="Times New Roman" w:cs="Times New Roman"/>
          <w:sz w:val="24"/>
          <w:szCs w:val="24"/>
        </w:rPr>
        <w:t>Posėdžio sekretor</w:t>
      </w:r>
      <w:r w:rsidR="000570E8" w:rsidRPr="00074C5C">
        <w:rPr>
          <w:rFonts w:ascii="Times New Roman" w:hAnsi="Times New Roman" w:cs="Times New Roman"/>
          <w:sz w:val="24"/>
          <w:szCs w:val="24"/>
        </w:rPr>
        <w:t>ė</w:t>
      </w:r>
      <w:r w:rsidRPr="00074C5C">
        <w:rPr>
          <w:rFonts w:ascii="Times New Roman" w:hAnsi="Times New Roman" w:cs="Times New Roman"/>
          <w:sz w:val="24"/>
          <w:szCs w:val="24"/>
        </w:rPr>
        <w:t xml:space="preserve"> – </w:t>
      </w:r>
      <w:r w:rsidR="00715A16">
        <w:rPr>
          <w:rFonts w:ascii="Times New Roman" w:hAnsi="Times New Roman" w:cs="Times New Roman"/>
          <w:sz w:val="24"/>
          <w:szCs w:val="24"/>
        </w:rPr>
        <w:t>Viktorija Jucienė</w:t>
      </w:r>
      <w:r w:rsidR="00074C5C" w:rsidRPr="00074C5C">
        <w:rPr>
          <w:rFonts w:ascii="Times New Roman" w:hAnsi="Times New Roman" w:cs="Times New Roman"/>
          <w:sz w:val="24"/>
          <w:szCs w:val="24"/>
        </w:rPr>
        <w:t>, Jaunimo</w:t>
      </w:r>
      <w:r w:rsidR="00074C5C">
        <w:rPr>
          <w:rFonts w:ascii="Times New Roman" w:hAnsi="Times New Roman" w:cs="Times New Roman"/>
          <w:sz w:val="24"/>
          <w:szCs w:val="24"/>
        </w:rPr>
        <w:t xml:space="preserve"> reikalų koordinatorė (</w:t>
      </w:r>
      <w:r w:rsidR="00715A16">
        <w:rPr>
          <w:rFonts w:ascii="Times New Roman" w:hAnsi="Times New Roman" w:cs="Times New Roman"/>
          <w:sz w:val="24"/>
          <w:szCs w:val="24"/>
        </w:rPr>
        <w:t>pat</w:t>
      </w:r>
      <w:r w:rsidR="001D14C0">
        <w:rPr>
          <w:rFonts w:ascii="Times New Roman" w:hAnsi="Times New Roman" w:cs="Times New Roman"/>
          <w:sz w:val="24"/>
          <w:szCs w:val="24"/>
        </w:rPr>
        <w:t>a</w:t>
      </w:r>
      <w:r w:rsidR="00715A16">
        <w:rPr>
          <w:rFonts w:ascii="Times New Roman" w:hAnsi="Times New Roman" w:cs="Times New Roman"/>
          <w:sz w:val="24"/>
          <w:szCs w:val="24"/>
        </w:rPr>
        <w:t>rėja</w:t>
      </w:r>
      <w:r w:rsidR="00074C5C">
        <w:rPr>
          <w:rFonts w:ascii="Times New Roman" w:hAnsi="Times New Roman" w:cs="Times New Roman"/>
          <w:sz w:val="24"/>
          <w:szCs w:val="24"/>
        </w:rPr>
        <w:t>)</w:t>
      </w:r>
      <w:r w:rsidR="00715A16">
        <w:rPr>
          <w:rFonts w:ascii="Times New Roman" w:hAnsi="Times New Roman" w:cs="Times New Roman"/>
          <w:sz w:val="24"/>
          <w:szCs w:val="24"/>
        </w:rPr>
        <w:t>.</w:t>
      </w:r>
    </w:p>
    <w:p w14:paraId="433BB6F3" w14:textId="5A1E5A78" w:rsidR="004D6B95" w:rsidRDefault="004D6B95" w:rsidP="004D6B95">
      <w:pPr>
        <w:spacing w:after="0" w:line="360" w:lineRule="auto"/>
        <w:ind w:firstLine="1134"/>
        <w:jc w:val="both"/>
        <w:rPr>
          <w:rFonts w:ascii="Times New Roman" w:hAnsi="Times New Roman" w:cs="Times New Roman"/>
          <w:sz w:val="24"/>
          <w:szCs w:val="24"/>
        </w:rPr>
      </w:pPr>
      <w:r w:rsidRPr="004D6B95">
        <w:rPr>
          <w:rFonts w:ascii="Times New Roman" w:hAnsi="Times New Roman" w:cs="Times New Roman"/>
          <w:sz w:val="24"/>
          <w:szCs w:val="24"/>
        </w:rPr>
        <w:t>Posėdis vyko nuotoliniu būdu, ZOOM platformoje.</w:t>
      </w:r>
    </w:p>
    <w:p w14:paraId="07E156FD" w14:textId="77777777" w:rsidR="00A65C26" w:rsidRDefault="00A65C26" w:rsidP="004D6B95">
      <w:pPr>
        <w:spacing w:after="0" w:line="360" w:lineRule="auto"/>
        <w:ind w:firstLine="1134"/>
        <w:jc w:val="both"/>
        <w:rPr>
          <w:rFonts w:ascii="Times New Roman" w:hAnsi="Times New Roman" w:cs="Times New Roman"/>
          <w:sz w:val="24"/>
          <w:szCs w:val="24"/>
        </w:rPr>
      </w:pPr>
    </w:p>
    <w:p w14:paraId="73B1E19A" w14:textId="28929709" w:rsidR="00FB0C91" w:rsidRDefault="00503D29" w:rsidP="004D6B95">
      <w:pPr>
        <w:spacing w:after="0" w:line="360" w:lineRule="auto"/>
        <w:ind w:firstLine="1134"/>
        <w:jc w:val="both"/>
        <w:rPr>
          <w:rFonts w:ascii="Times New Roman" w:hAnsi="Times New Roman" w:cs="Times New Roman"/>
          <w:sz w:val="24"/>
          <w:szCs w:val="24"/>
        </w:rPr>
      </w:pPr>
      <w:r w:rsidRPr="00E17E7B">
        <w:rPr>
          <w:rFonts w:ascii="Times New Roman" w:hAnsi="Times New Roman" w:cs="Times New Roman"/>
          <w:sz w:val="24"/>
          <w:szCs w:val="24"/>
        </w:rPr>
        <w:t>Dalyvavo Skuodo rajono</w:t>
      </w:r>
      <w:r w:rsidR="0019430E" w:rsidRPr="00E17E7B">
        <w:rPr>
          <w:rFonts w:ascii="Times New Roman" w:hAnsi="Times New Roman" w:cs="Times New Roman"/>
          <w:sz w:val="24"/>
          <w:szCs w:val="24"/>
        </w:rPr>
        <w:t xml:space="preserve"> savivaldybės </w:t>
      </w:r>
      <w:r w:rsidR="001F0519" w:rsidRPr="00E17E7B">
        <w:rPr>
          <w:rFonts w:ascii="Times New Roman" w:hAnsi="Times New Roman" w:cs="Times New Roman"/>
          <w:sz w:val="24"/>
          <w:szCs w:val="24"/>
        </w:rPr>
        <w:t>jaunimo reikalų</w:t>
      </w:r>
      <w:r w:rsidR="00637542" w:rsidRPr="00E17E7B">
        <w:rPr>
          <w:rFonts w:ascii="Times New Roman" w:hAnsi="Times New Roman" w:cs="Times New Roman"/>
          <w:sz w:val="24"/>
          <w:szCs w:val="24"/>
        </w:rPr>
        <w:t xml:space="preserve"> tarybos nariai:</w:t>
      </w:r>
      <w:r w:rsidR="00997368" w:rsidRPr="00E17E7B">
        <w:rPr>
          <w:rFonts w:ascii="Times New Roman" w:hAnsi="Times New Roman" w:cs="Times New Roman"/>
          <w:sz w:val="24"/>
          <w:szCs w:val="24"/>
        </w:rPr>
        <w:t xml:space="preserve"> </w:t>
      </w:r>
      <w:r w:rsidR="004A79F9">
        <w:rPr>
          <w:rFonts w:ascii="Times New Roman" w:hAnsi="Times New Roman" w:cs="Times New Roman"/>
          <w:sz w:val="24"/>
          <w:szCs w:val="24"/>
        </w:rPr>
        <w:t>Rokas Rozga,</w:t>
      </w:r>
      <w:r w:rsidR="004A79F9" w:rsidRPr="004A79F9">
        <w:t xml:space="preserve"> </w:t>
      </w:r>
      <w:r w:rsidR="004A79F9" w:rsidRPr="004A79F9">
        <w:rPr>
          <w:rFonts w:ascii="Times New Roman" w:hAnsi="Times New Roman" w:cs="Times New Roman"/>
          <w:sz w:val="24"/>
          <w:szCs w:val="24"/>
        </w:rPr>
        <w:t xml:space="preserve">Skuodo rajono savivaldybės tarybos narys; </w:t>
      </w:r>
      <w:r w:rsidR="004A79F9">
        <w:rPr>
          <w:rFonts w:ascii="Times New Roman" w:hAnsi="Times New Roman" w:cs="Times New Roman"/>
          <w:sz w:val="24"/>
          <w:szCs w:val="24"/>
        </w:rPr>
        <w:t xml:space="preserve"> </w:t>
      </w:r>
      <w:r w:rsidR="007E7577" w:rsidRPr="007E7577">
        <w:rPr>
          <w:rFonts w:ascii="Times New Roman" w:hAnsi="Times New Roman" w:cs="Times New Roman"/>
          <w:sz w:val="24"/>
          <w:szCs w:val="24"/>
        </w:rPr>
        <w:t>Linas Mitkus, Skuodo rajono savivaldybės tarybos narys;</w:t>
      </w:r>
    </w:p>
    <w:p w14:paraId="11B41E9C" w14:textId="490D5EF6" w:rsidR="00C4164E" w:rsidRDefault="00C4164E" w:rsidP="004D6B95">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Kviestiniai svečiai: </w:t>
      </w:r>
      <w:r w:rsidR="004D6B95">
        <w:rPr>
          <w:rFonts w:ascii="Times New Roman" w:hAnsi="Times New Roman" w:cs="Times New Roman"/>
          <w:sz w:val="24"/>
          <w:szCs w:val="24"/>
        </w:rPr>
        <w:t xml:space="preserve">Kamilė Vasiliauskaitė, LMS Skuodo padalinio pirmininkė; </w:t>
      </w:r>
      <w:r>
        <w:rPr>
          <w:rFonts w:ascii="Times New Roman" w:hAnsi="Times New Roman" w:cs="Times New Roman"/>
          <w:sz w:val="24"/>
          <w:szCs w:val="24"/>
        </w:rPr>
        <w:t xml:space="preserve"> Soneta Vorė, Skuodo atviro jaunimo centro direktorė.</w:t>
      </w:r>
    </w:p>
    <w:p w14:paraId="5C4F66E6" w14:textId="0C0CE713" w:rsidR="00D5662E" w:rsidRDefault="00D5662E" w:rsidP="004D6B95">
      <w:pPr>
        <w:spacing w:after="0" w:line="360" w:lineRule="auto"/>
        <w:ind w:firstLine="1134"/>
        <w:jc w:val="both"/>
        <w:rPr>
          <w:rFonts w:ascii="Times New Roman" w:hAnsi="Times New Roman" w:cs="Times New Roman"/>
          <w:sz w:val="24"/>
          <w:szCs w:val="24"/>
        </w:rPr>
      </w:pPr>
      <w:r>
        <w:rPr>
          <w:rFonts w:ascii="Times New Roman" w:hAnsi="Times New Roman" w:cs="Times New Roman"/>
          <w:sz w:val="24"/>
          <w:szCs w:val="24"/>
        </w:rPr>
        <w:t>Nedalyvavo</w:t>
      </w:r>
      <w:r w:rsidR="005148C2">
        <w:rPr>
          <w:rFonts w:ascii="Times New Roman" w:hAnsi="Times New Roman" w:cs="Times New Roman"/>
          <w:sz w:val="24"/>
          <w:szCs w:val="24"/>
        </w:rPr>
        <w:t xml:space="preserve">: </w:t>
      </w:r>
      <w:r w:rsidR="00613DFD">
        <w:rPr>
          <w:rFonts w:ascii="Times New Roman" w:hAnsi="Times New Roman" w:cs="Times New Roman"/>
          <w:sz w:val="24"/>
          <w:szCs w:val="24"/>
        </w:rPr>
        <w:t>Živilė Bružaitė</w:t>
      </w:r>
      <w:r w:rsidR="007A4AC4">
        <w:rPr>
          <w:rFonts w:ascii="Times New Roman" w:hAnsi="Times New Roman" w:cs="Times New Roman"/>
          <w:sz w:val="24"/>
          <w:szCs w:val="24"/>
        </w:rPr>
        <w:t>,</w:t>
      </w:r>
      <w:r w:rsidR="007E7577">
        <w:rPr>
          <w:rFonts w:ascii="Times New Roman" w:hAnsi="Times New Roman" w:cs="Times New Roman"/>
          <w:sz w:val="24"/>
          <w:szCs w:val="24"/>
        </w:rPr>
        <w:t xml:space="preserve"> Monika Dargytė, Radvilė Gadeikytė,</w:t>
      </w:r>
      <w:r w:rsidR="007A4AC4">
        <w:rPr>
          <w:rFonts w:ascii="Times New Roman" w:hAnsi="Times New Roman" w:cs="Times New Roman"/>
          <w:sz w:val="24"/>
          <w:szCs w:val="24"/>
        </w:rPr>
        <w:t xml:space="preserve"> Levutė Staniuvienė</w:t>
      </w:r>
      <w:r w:rsidR="00C4164E">
        <w:rPr>
          <w:rFonts w:ascii="Times New Roman" w:hAnsi="Times New Roman" w:cs="Times New Roman"/>
          <w:sz w:val="24"/>
          <w:szCs w:val="24"/>
        </w:rPr>
        <w:t xml:space="preserve">, Brigita Butkutė, </w:t>
      </w:r>
      <w:r w:rsidR="007E7577">
        <w:rPr>
          <w:rFonts w:ascii="Times New Roman" w:hAnsi="Times New Roman" w:cs="Times New Roman"/>
          <w:sz w:val="24"/>
          <w:szCs w:val="24"/>
        </w:rPr>
        <w:t>Reda Lenkytė-Maniukė,</w:t>
      </w:r>
      <w:r w:rsidR="00C4164E">
        <w:rPr>
          <w:rFonts w:ascii="Times New Roman" w:hAnsi="Times New Roman" w:cs="Times New Roman"/>
          <w:sz w:val="24"/>
          <w:szCs w:val="24"/>
        </w:rPr>
        <w:t>.</w:t>
      </w:r>
    </w:p>
    <w:p w14:paraId="4809B506" w14:textId="77777777" w:rsidR="00345DE6" w:rsidRDefault="00345DE6" w:rsidP="00B9201F">
      <w:pPr>
        <w:spacing w:after="0" w:line="360" w:lineRule="auto"/>
        <w:ind w:firstLine="1134"/>
        <w:jc w:val="both"/>
        <w:rPr>
          <w:rFonts w:ascii="Times New Roman" w:hAnsi="Times New Roman" w:cs="Times New Roman"/>
          <w:sz w:val="24"/>
          <w:szCs w:val="24"/>
        </w:rPr>
      </w:pPr>
    </w:p>
    <w:p w14:paraId="56B0D25F" w14:textId="30DAEBF5" w:rsidR="00613DFD" w:rsidRDefault="00637542" w:rsidP="0033792A">
      <w:pPr>
        <w:spacing w:after="0" w:line="360" w:lineRule="auto"/>
        <w:ind w:firstLine="1247"/>
        <w:jc w:val="both"/>
        <w:rPr>
          <w:rFonts w:ascii="Times New Roman" w:hAnsi="Times New Roman" w:cs="Times New Roman"/>
          <w:sz w:val="24"/>
          <w:szCs w:val="24"/>
        </w:rPr>
      </w:pPr>
      <w:r>
        <w:rPr>
          <w:rFonts w:ascii="Times New Roman" w:hAnsi="Times New Roman" w:cs="Times New Roman"/>
          <w:sz w:val="24"/>
          <w:szCs w:val="24"/>
        </w:rPr>
        <w:t>DARBOTVARKĖ:</w:t>
      </w:r>
      <w:r w:rsidR="00B8304D" w:rsidRPr="00B8304D">
        <w:rPr>
          <w:rFonts w:ascii="Times New Roman" w:hAnsi="Times New Roman" w:cs="Times New Roman"/>
          <w:sz w:val="24"/>
          <w:szCs w:val="24"/>
        </w:rPr>
        <w:t xml:space="preserve"> </w:t>
      </w:r>
    </w:p>
    <w:p w14:paraId="2496BA7B" w14:textId="77777777" w:rsidR="004D6B95" w:rsidRPr="004D6B95" w:rsidRDefault="004D6B95" w:rsidP="004D6B95">
      <w:pPr>
        <w:pStyle w:val="Sraopastraipa"/>
        <w:numPr>
          <w:ilvl w:val="0"/>
          <w:numId w:val="17"/>
        </w:numPr>
        <w:tabs>
          <w:tab w:val="left" w:pos="1418"/>
        </w:tabs>
        <w:spacing w:after="0" w:line="360" w:lineRule="auto"/>
        <w:ind w:left="142" w:firstLine="992"/>
        <w:jc w:val="both"/>
        <w:rPr>
          <w:rFonts w:ascii="Times New Roman" w:hAnsi="Times New Roman" w:cs="Times New Roman"/>
          <w:sz w:val="24"/>
          <w:szCs w:val="24"/>
        </w:rPr>
      </w:pPr>
      <w:r w:rsidRPr="004D6B95">
        <w:rPr>
          <w:rFonts w:ascii="Times New Roman" w:hAnsi="Times New Roman" w:cs="Times New Roman"/>
          <w:sz w:val="24"/>
          <w:szCs w:val="24"/>
        </w:rPr>
        <w:t>Dėl Skuodo atviro jaunimo centro veiklų pristatymo (SAJC direktorė Soneta Vorė);</w:t>
      </w:r>
    </w:p>
    <w:p w14:paraId="457CB416" w14:textId="71350D37" w:rsidR="004D6B95" w:rsidRPr="004D6B95" w:rsidRDefault="004D6B95" w:rsidP="004D6B95">
      <w:pPr>
        <w:pStyle w:val="Sraopastraipa"/>
        <w:numPr>
          <w:ilvl w:val="0"/>
          <w:numId w:val="17"/>
        </w:numPr>
        <w:tabs>
          <w:tab w:val="left" w:pos="1418"/>
        </w:tabs>
        <w:spacing w:after="0" w:line="360" w:lineRule="auto"/>
        <w:ind w:left="142" w:firstLine="992"/>
        <w:jc w:val="both"/>
        <w:rPr>
          <w:rFonts w:ascii="Times New Roman" w:hAnsi="Times New Roman" w:cs="Times New Roman"/>
          <w:sz w:val="24"/>
          <w:szCs w:val="24"/>
        </w:rPr>
      </w:pPr>
      <w:r w:rsidRPr="004D6B95">
        <w:rPr>
          <w:rFonts w:ascii="Times New Roman" w:hAnsi="Times New Roman" w:cs="Times New Roman"/>
          <w:sz w:val="24"/>
          <w:szCs w:val="24"/>
        </w:rPr>
        <w:t>LMS (Lietuvos moksleivių sąjunga) Skuodo padalinio veiklos pristatymas ir jaunimo amžiaus ribos mažinimo (pirmininkė Kamilė Vasiliauskaitė)</w:t>
      </w:r>
      <w:r w:rsidR="00CE7101">
        <w:rPr>
          <w:rFonts w:ascii="Times New Roman" w:hAnsi="Times New Roman" w:cs="Times New Roman"/>
          <w:sz w:val="24"/>
          <w:szCs w:val="24"/>
        </w:rPr>
        <w:t>;</w:t>
      </w:r>
    </w:p>
    <w:p w14:paraId="5C157AB2" w14:textId="77777777" w:rsidR="004D6B95" w:rsidRPr="004D6B95" w:rsidRDefault="004D6B95" w:rsidP="004D6B95">
      <w:pPr>
        <w:pStyle w:val="Sraopastraipa"/>
        <w:numPr>
          <w:ilvl w:val="0"/>
          <w:numId w:val="17"/>
        </w:numPr>
        <w:tabs>
          <w:tab w:val="left" w:pos="1418"/>
        </w:tabs>
        <w:spacing w:after="0" w:line="360" w:lineRule="auto"/>
        <w:ind w:left="142" w:firstLine="992"/>
        <w:jc w:val="both"/>
        <w:rPr>
          <w:rFonts w:ascii="Times New Roman" w:hAnsi="Times New Roman" w:cs="Times New Roman"/>
          <w:sz w:val="24"/>
          <w:szCs w:val="24"/>
        </w:rPr>
      </w:pPr>
      <w:r w:rsidRPr="004D6B95">
        <w:rPr>
          <w:rFonts w:ascii="Times New Roman" w:hAnsi="Times New Roman" w:cs="Times New Roman"/>
          <w:sz w:val="24"/>
          <w:szCs w:val="24"/>
        </w:rPr>
        <w:t>Dėl finansavimo jaunimo, su jaunimu dirbančių organizacijų bei neformalių jaunimo grupių jaunimo veikloms (programoms, projektams, iniciatyvoms ir pan.);</w:t>
      </w:r>
    </w:p>
    <w:p w14:paraId="3F10DC2D" w14:textId="77777777" w:rsidR="004D6B95" w:rsidRPr="004D6B95" w:rsidRDefault="004D6B95" w:rsidP="004D6B95">
      <w:pPr>
        <w:pStyle w:val="Sraopastraipa"/>
        <w:numPr>
          <w:ilvl w:val="0"/>
          <w:numId w:val="17"/>
        </w:numPr>
        <w:tabs>
          <w:tab w:val="left" w:pos="1418"/>
        </w:tabs>
        <w:spacing w:after="0" w:line="360" w:lineRule="auto"/>
        <w:ind w:left="142" w:firstLine="992"/>
        <w:jc w:val="both"/>
        <w:rPr>
          <w:rFonts w:ascii="Times New Roman" w:hAnsi="Times New Roman" w:cs="Times New Roman"/>
          <w:sz w:val="24"/>
          <w:szCs w:val="24"/>
        </w:rPr>
      </w:pPr>
      <w:r w:rsidRPr="004D6B95">
        <w:rPr>
          <w:rFonts w:ascii="Times New Roman" w:hAnsi="Times New Roman" w:cs="Times New Roman"/>
          <w:sz w:val="24"/>
          <w:szCs w:val="24"/>
        </w:rPr>
        <w:t xml:space="preserve">Skuodo rajono savivaldybės trimečiame strateginiame veiklos plane jaunimui skirtų programų aptarimas; </w:t>
      </w:r>
    </w:p>
    <w:p w14:paraId="04DB7834" w14:textId="77777777" w:rsidR="004D6B95" w:rsidRPr="004D6B95" w:rsidRDefault="004D6B95" w:rsidP="004D6B95">
      <w:pPr>
        <w:pStyle w:val="Sraopastraipa"/>
        <w:numPr>
          <w:ilvl w:val="0"/>
          <w:numId w:val="17"/>
        </w:numPr>
        <w:tabs>
          <w:tab w:val="left" w:pos="1418"/>
        </w:tabs>
        <w:spacing w:after="0" w:line="360" w:lineRule="auto"/>
        <w:ind w:left="142" w:firstLine="992"/>
        <w:jc w:val="both"/>
        <w:rPr>
          <w:rFonts w:ascii="Times New Roman" w:hAnsi="Times New Roman" w:cs="Times New Roman"/>
          <w:sz w:val="24"/>
          <w:szCs w:val="24"/>
        </w:rPr>
      </w:pPr>
      <w:r w:rsidRPr="004D6B95">
        <w:rPr>
          <w:rFonts w:ascii="Times New Roman" w:hAnsi="Times New Roman" w:cs="Times New Roman"/>
          <w:sz w:val="24"/>
          <w:szCs w:val="24"/>
        </w:rPr>
        <w:t xml:space="preserve">Kiti klausimai. </w:t>
      </w:r>
    </w:p>
    <w:p w14:paraId="2AD3F33C" w14:textId="77777777" w:rsidR="00796246" w:rsidRDefault="00796246" w:rsidP="0033792A">
      <w:pPr>
        <w:spacing w:after="0" w:line="360" w:lineRule="auto"/>
        <w:ind w:firstLine="1247"/>
        <w:jc w:val="both"/>
        <w:rPr>
          <w:rFonts w:ascii="Times New Roman" w:hAnsi="Times New Roman" w:cs="Times New Roman"/>
          <w:sz w:val="24"/>
          <w:szCs w:val="24"/>
        </w:rPr>
      </w:pPr>
    </w:p>
    <w:p w14:paraId="2C8734AE" w14:textId="77777777" w:rsidR="00CE7101" w:rsidRDefault="003D6B79" w:rsidP="00CE7101">
      <w:pPr>
        <w:pStyle w:val="Sraopastraipa"/>
        <w:tabs>
          <w:tab w:val="left" w:pos="1560"/>
          <w:tab w:val="left" w:pos="3119"/>
        </w:tabs>
        <w:spacing w:after="0" w:line="360" w:lineRule="auto"/>
        <w:ind w:left="0" w:firstLine="1276"/>
        <w:jc w:val="both"/>
        <w:rPr>
          <w:rFonts w:ascii="Times New Roman" w:hAnsi="Times New Roman" w:cs="Times New Roman"/>
          <w:sz w:val="24"/>
          <w:szCs w:val="24"/>
        </w:rPr>
      </w:pPr>
      <w:r>
        <w:rPr>
          <w:rFonts w:ascii="Times New Roman" w:hAnsi="Times New Roman" w:cs="Times New Roman"/>
          <w:sz w:val="24"/>
          <w:szCs w:val="24"/>
        </w:rPr>
        <w:t>SVARSTYTA.</w:t>
      </w:r>
      <w:r w:rsidR="007A4AC4">
        <w:rPr>
          <w:rFonts w:ascii="Times New Roman" w:hAnsi="Times New Roman" w:cs="Times New Roman"/>
          <w:sz w:val="24"/>
          <w:szCs w:val="24"/>
        </w:rPr>
        <w:t xml:space="preserve"> </w:t>
      </w:r>
      <w:r w:rsidR="00CE7101" w:rsidRPr="00CE7101">
        <w:rPr>
          <w:rFonts w:ascii="Times New Roman" w:hAnsi="Times New Roman" w:cs="Times New Roman"/>
          <w:sz w:val="24"/>
          <w:szCs w:val="24"/>
        </w:rPr>
        <w:t>2.</w:t>
      </w:r>
      <w:r w:rsidR="00CE7101" w:rsidRPr="00CE7101">
        <w:rPr>
          <w:rFonts w:ascii="Times New Roman" w:hAnsi="Times New Roman" w:cs="Times New Roman"/>
          <w:sz w:val="24"/>
          <w:szCs w:val="24"/>
        </w:rPr>
        <w:tab/>
        <w:t>LMS (Lietuvos moksleivių sąjunga) Skuodo padalinio veiklos pristatymas ir jaunimo amžiaus ribos mažinimo (pirmininkė Kamilė Vasiliauskaitė);</w:t>
      </w:r>
    </w:p>
    <w:p w14:paraId="5F3DBE9B" w14:textId="22526718" w:rsidR="00040771" w:rsidRDefault="00040771" w:rsidP="00C4164E">
      <w:pPr>
        <w:spacing w:after="0" w:line="360" w:lineRule="auto"/>
        <w:ind w:firstLine="1247"/>
        <w:jc w:val="both"/>
        <w:rPr>
          <w:rFonts w:ascii="Times New Roman" w:hAnsi="Times New Roman" w:cs="Times New Roman"/>
          <w:sz w:val="24"/>
          <w:szCs w:val="24"/>
        </w:rPr>
      </w:pPr>
      <w:r w:rsidRPr="00040771">
        <w:rPr>
          <w:rFonts w:ascii="Times New Roman" w:hAnsi="Times New Roman" w:cs="Times New Roman"/>
          <w:sz w:val="24"/>
          <w:szCs w:val="24"/>
        </w:rPr>
        <w:t xml:space="preserve">LMS Skuodo padalinio pirmininkė Kamilė Vasiliauskaitė pristatė Lietuvos moksleivių sąjungos veiklą, padėkojo už suteiktą galimybę dalyvauti LMS pavasario forume ir LMS gimtadienio renginyje, pažymėdama, kad tai buvo neįkainojama patirtis, ir išsakė siūlymą mažinti jaunimo amžiaus ribą nuo 14 iki 11 metų. Ji paaiškino, kad šis pokytis ypač aktualus LMS Skuodo padaliniui, nes šiuo metu nėra galimybės įtraukti Skuodo Bartuvos progimnazijos mokinio kaip mokyklos </w:t>
      </w:r>
      <w:r w:rsidRPr="00040771">
        <w:rPr>
          <w:rFonts w:ascii="Times New Roman" w:hAnsi="Times New Roman" w:cs="Times New Roman"/>
          <w:sz w:val="24"/>
          <w:szCs w:val="24"/>
        </w:rPr>
        <w:lastRenderedPageBreak/>
        <w:t>atstovo. LMS atstovų kadencija trunka dvejus metus, todėl įtraukus progimnazijos mokinį jo atstovavimo laikotarpis būtų trumpesnis, o dėl dažnos atstovų kaitos didėtų administracinė našta. Taip pat paminėjo, kad į ją kreipėsi jaunesni mokiniai, norintys prisijungti prie LMS veiklos, tačiau dėl amžiaus apribojimų to padaryti negalėjo.</w:t>
      </w:r>
      <w:r w:rsidR="00A02B01">
        <w:rPr>
          <w:rFonts w:ascii="Times New Roman" w:hAnsi="Times New Roman" w:cs="Times New Roman"/>
          <w:sz w:val="24"/>
          <w:szCs w:val="24"/>
        </w:rPr>
        <w:t xml:space="preserve"> </w:t>
      </w:r>
      <w:r w:rsidRPr="00040771">
        <w:rPr>
          <w:rFonts w:ascii="Times New Roman" w:hAnsi="Times New Roman" w:cs="Times New Roman"/>
          <w:sz w:val="24"/>
          <w:szCs w:val="24"/>
        </w:rPr>
        <w:t>K. Vasiliauskaitė akcentavo, kad pilietiškumas ir aktyvus dalyvavimas visuomenėje neprasideda nuo 14</w:t>
      </w:r>
      <w:r>
        <w:rPr>
          <w:rFonts w:ascii="Times New Roman" w:hAnsi="Times New Roman" w:cs="Times New Roman"/>
          <w:sz w:val="24"/>
          <w:szCs w:val="24"/>
        </w:rPr>
        <w:t xml:space="preserve">-to </w:t>
      </w:r>
      <w:r w:rsidRPr="00040771">
        <w:rPr>
          <w:rFonts w:ascii="Times New Roman" w:hAnsi="Times New Roman" w:cs="Times New Roman"/>
          <w:sz w:val="24"/>
          <w:szCs w:val="24"/>
        </w:rPr>
        <w:t>gimtadienio – šie įgūdžiai ugdomi nuo mažens. Sumažinus amžiaus ribą, 11–14 metų jaunuoliai turėtų daugiau galimybių įsitraukti į savanorystę, jaunimo organizacijų ir jaunimo centro veiklas, prasmingai leisti laiką jų amžiui pritaikytoje aplinkoje bei rinkti socialines ir pilietines valandas. Jos nuomone, jaunesni jaunuoliai taip pat gali pasiūlyti kūrybiškų idėjų ir aktyviai prisidėti prie bendruomenės gyvenimo.</w:t>
      </w:r>
    </w:p>
    <w:p w14:paraId="667824A6" w14:textId="15990332" w:rsidR="00040771" w:rsidRDefault="00040771" w:rsidP="00C4164E">
      <w:pPr>
        <w:spacing w:after="0" w:line="360" w:lineRule="auto"/>
        <w:ind w:firstLine="1247"/>
        <w:jc w:val="both"/>
        <w:rPr>
          <w:rFonts w:ascii="Times New Roman" w:hAnsi="Times New Roman" w:cs="Times New Roman"/>
          <w:sz w:val="24"/>
          <w:szCs w:val="24"/>
        </w:rPr>
      </w:pPr>
      <w:r w:rsidRPr="00040771">
        <w:rPr>
          <w:rFonts w:ascii="Times New Roman" w:hAnsi="Times New Roman" w:cs="Times New Roman"/>
          <w:sz w:val="24"/>
          <w:szCs w:val="24"/>
        </w:rPr>
        <w:t xml:space="preserve">K. Vasiliauskaitė kreipėsi į Skuodo rajono savivaldybės jaunimo reikalų tarybą, prašydama pritarti jaunimo amžiaus ribos mažinimui. Posėdyje dalyvavę Jaunimo reikalų tarybos nariai </w:t>
      </w:r>
      <w:r w:rsidR="00A02B01">
        <w:rPr>
          <w:rFonts w:ascii="Times New Roman" w:hAnsi="Times New Roman" w:cs="Times New Roman"/>
          <w:sz w:val="24"/>
          <w:szCs w:val="24"/>
        </w:rPr>
        <w:t xml:space="preserve">Rokas Rozga ir Linas Mitkus </w:t>
      </w:r>
      <w:r w:rsidRPr="00040771">
        <w:rPr>
          <w:rFonts w:ascii="Times New Roman" w:hAnsi="Times New Roman" w:cs="Times New Roman"/>
          <w:sz w:val="24"/>
          <w:szCs w:val="24"/>
        </w:rPr>
        <w:t>pritarė siūlymui mažinti jaunimo amžiaus ribą iki 11 metų. Jaunimo reikalų koordinatorė Viktorija Jucienė ir Skuodo atviro jaunimo centro direktorė Soneta Vorė taip pat pritarė šiam siūlymui, atkreipdamos dėmesį, kad jaunesni vaikai nori įsitraukti į atviro jaunimo centro veiklas ir mobiliojo darbo su jaunimu metu organizuojamas veiklas.</w:t>
      </w:r>
    </w:p>
    <w:p w14:paraId="712C6A6E" w14:textId="4ECECB3E" w:rsidR="00C4164E" w:rsidRDefault="00040771" w:rsidP="00C4164E">
      <w:pPr>
        <w:spacing w:after="0" w:line="360" w:lineRule="auto"/>
        <w:ind w:firstLine="1247"/>
        <w:jc w:val="both"/>
        <w:rPr>
          <w:rFonts w:ascii="Times New Roman" w:hAnsi="Times New Roman" w:cs="Times New Roman"/>
          <w:sz w:val="24"/>
          <w:szCs w:val="24"/>
        </w:rPr>
      </w:pPr>
      <w:r w:rsidRPr="00040771">
        <w:rPr>
          <w:rFonts w:ascii="Times New Roman" w:hAnsi="Times New Roman" w:cs="Times New Roman"/>
          <w:sz w:val="24"/>
          <w:szCs w:val="24"/>
        </w:rPr>
        <w:t>APTARTA. Bendru sutarimu pritarta siūlymui mažinti jaunimo amžiaus ribą nuo 14 iki 11 metų.</w:t>
      </w:r>
    </w:p>
    <w:p w14:paraId="3AB1EFDE" w14:textId="77777777" w:rsidR="00040771" w:rsidRDefault="00040771" w:rsidP="00C4164E">
      <w:pPr>
        <w:spacing w:after="0" w:line="360" w:lineRule="auto"/>
        <w:ind w:firstLine="1247"/>
        <w:jc w:val="both"/>
        <w:rPr>
          <w:rFonts w:ascii="Times New Roman" w:hAnsi="Times New Roman" w:cs="Times New Roman"/>
          <w:sz w:val="24"/>
          <w:szCs w:val="24"/>
        </w:rPr>
      </w:pPr>
    </w:p>
    <w:p w14:paraId="34345054" w14:textId="05EED7CA" w:rsidR="00A02B01" w:rsidRDefault="00A02B01" w:rsidP="00C4164E">
      <w:pPr>
        <w:spacing w:after="0" w:line="360" w:lineRule="auto"/>
        <w:ind w:firstLine="1247"/>
        <w:jc w:val="both"/>
        <w:rPr>
          <w:rFonts w:ascii="Times New Roman" w:hAnsi="Times New Roman" w:cs="Times New Roman"/>
          <w:sz w:val="24"/>
          <w:szCs w:val="24"/>
        </w:rPr>
      </w:pPr>
      <w:r w:rsidRPr="00A02B01">
        <w:rPr>
          <w:rFonts w:ascii="Times New Roman" w:hAnsi="Times New Roman" w:cs="Times New Roman"/>
          <w:sz w:val="24"/>
          <w:szCs w:val="24"/>
        </w:rPr>
        <w:t>Dėl kvorumo nebuvimo kiti darbotvarkėje numatyti klausimai nebuvo svarstomi. Bendru sutarimu nuspręsta SJRT posėdį perkelti į mėnesio pabaigą.</w:t>
      </w:r>
    </w:p>
    <w:p w14:paraId="43541424" w14:textId="77777777" w:rsidR="00A02B01" w:rsidRDefault="00A02B01" w:rsidP="00C4164E">
      <w:pPr>
        <w:spacing w:after="0" w:line="360" w:lineRule="auto"/>
        <w:ind w:firstLine="1247"/>
        <w:jc w:val="both"/>
        <w:rPr>
          <w:rFonts w:ascii="Times New Roman" w:hAnsi="Times New Roman" w:cs="Times New Roman"/>
          <w:sz w:val="24"/>
          <w:szCs w:val="24"/>
        </w:rPr>
      </w:pPr>
    </w:p>
    <w:p w14:paraId="03D76B82" w14:textId="77777777" w:rsidR="00A02B01" w:rsidRDefault="00A02B01" w:rsidP="00C4164E">
      <w:pPr>
        <w:spacing w:after="0" w:line="360" w:lineRule="auto"/>
        <w:ind w:firstLine="1247"/>
        <w:jc w:val="both"/>
        <w:rPr>
          <w:rFonts w:ascii="Times New Roman" w:hAnsi="Times New Roman" w:cs="Times New Roman"/>
          <w:sz w:val="24"/>
          <w:szCs w:val="24"/>
        </w:rPr>
      </w:pPr>
    </w:p>
    <w:p w14:paraId="2CB24190" w14:textId="060FA91E" w:rsidR="00F67266" w:rsidRDefault="00F67266" w:rsidP="00F6726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Posėdžio pirminink</w:t>
      </w:r>
      <w:r w:rsidR="007E7577">
        <w:rPr>
          <w:rFonts w:ascii="Times New Roman" w:hAnsi="Times New Roman" w:cs="Times New Roman"/>
          <w:sz w:val="24"/>
          <w:szCs w:val="24"/>
        </w:rPr>
        <w:t>as</w:t>
      </w:r>
      <w:r>
        <w:rPr>
          <w:rFonts w:ascii="Times New Roman" w:hAnsi="Times New Roman" w:cs="Times New Roman"/>
          <w:sz w:val="24"/>
          <w:szCs w:val="24"/>
        </w:rPr>
        <w:t xml:space="preserve">                                                                                           </w:t>
      </w:r>
      <w:r w:rsidR="007E7577">
        <w:rPr>
          <w:rFonts w:ascii="Times New Roman" w:hAnsi="Times New Roman" w:cs="Times New Roman"/>
          <w:sz w:val="24"/>
          <w:szCs w:val="24"/>
        </w:rPr>
        <w:t>Rokas Rozga</w:t>
      </w:r>
    </w:p>
    <w:p w14:paraId="4D8A0648" w14:textId="1098417D" w:rsidR="00F67266" w:rsidRDefault="00F67266" w:rsidP="00F67266">
      <w:pPr>
        <w:spacing w:after="0" w:line="360" w:lineRule="auto"/>
        <w:ind w:firstLine="1296"/>
        <w:jc w:val="both"/>
        <w:rPr>
          <w:rFonts w:ascii="Times New Roman" w:hAnsi="Times New Roman" w:cs="Times New Roman"/>
          <w:sz w:val="24"/>
          <w:szCs w:val="24"/>
        </w:rPr>
      </w:pPr>
    </w:p>
    <w:p w14:paraId="3C150837" w14:textId="77777777" w:rsidR="00D47411" w:rsidRDefault="00D47411" w:rsidP="00F67266">
      <w:pPr>
        <w:spacing w:after="0" w:line="360" w:lineRule="auto"/>
        <w:ind w:firstLine="1296"/>
        <w:jc w:val="both"/>
        <w:rPr>
          <w:rFonts w:ascii="Times New Roman" w:hAnsi="Times New Roman" w:cs="Times New Roman"/>
          <w:sz w:val="24"/>
          <w:szCs w:val="24"/>
        </w:rPr>
      </w:pPr>
    </w:p>
    <w:p w14:paraId="36BF3408" w14:textId="78B5F2A5" w:rsidR="009C514A" w:rsidRPr="009C514A" w:rsidRDefault="00F67266" w:rsidP="009C514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Posėdžio sekretorė                                                                                               </w:t>
      </w:r>
      <w:r w:rsidR="00257558">
        <w:rPr>
          <w:rFonts w:ascii="Times New Roman" w:hAnsi="Times New Roman" w:cs="Times New Roman"/>
          <w:sz w:val="24"/>
          <w:szCs w:val="24"/>
        </w:rPr>
        <w:t>Viktorija Jucienė</w:t>
      </w:r>
    </w:p>
    <w:sectPr w:rsidR="009C514A" w:rsidRPr="009C514A" w:rsidSect="000E45C3">
      <w:footerReference w:type="default" r:id="rId8"/>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FC07E" w14:textId="77777777" w:rsidR="00E51ACB" w:rsidRDefault="00E51ACB" w:rsidP="00321D02">
      <w:pPr>
        <w:spacing w:after="0" w:line="240" w:lineRule="auto"/>
      </w:pPr>
      <w:r>
        <w:separator/>
      </w:r>
    </w:p>
  </w:endnote>
  <w:endnote w:type="continuationSeparator" w:id="0">
    <w:p w14:paraId="57CB5A79" w14:textId="77777777" w:rsidR="00E51ACB" w:rsidRDefault="00E51ACB" w:rsidP="00321D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60709"/>
      <w:docPartObj>
        <w:docPartGallery w:val="Page Numbers (Bottom of Page)"/>
        <w:docPartUnique/>
      </w:docPartObj>
    </w:sdtPr>
    <w:sdtContent>
      <w:p w14:paraId="50E99BD2" w14:textId="77777777" w:rsidR="00321D02" w:rsidRDefault="00321D02">
        <w:pPr>
          <w:pStyle w:val="Porat"/>
          <w:jc w:val="center"/>
        </w:pPr>
        <w:r>
          <w:fldChar w:fldCharType="begin"/>
        </w:r>
        <w:r>
          <w:instrText>PAGE   \* MERGEFORMAT</w:instrText>
        </w:r>
        <w:r>
          <w:fldChar w:fldCharType="separate"/>
        </w:r>
        <w:r w:rsidR="003E7DE7">
          <w:rPr>
            <w:noProof/>
          </w:rPr>
          <w:t>7</w:t>
        </w:r>
        <w:r>
          <w:fldChar w:fldCharType="end"/>
        </w:r>
      </w:p>
    </w:sdtContent>
  </w:sdt>
  <w:p w14:paraId="2D0BA088" w14:textId="77777777" w:rsidR="00321D02" w:rsidRDefault="00321D0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B8CE3" w14:textId="77777777" w:rsidR="00E51ACB" w:rsidRDefault="00E51ACB" w:rsidP="00321D02">
      <w:pPr>
        <w:spacing w:after="0" w:line="240" w:lineRule="auto"/>
      </w:pPr>
      <w:r>
        <w:separator/>
      </w:r>
    </w:p>
  </w:footnote>
  <w:footnote w:type="continuationSeparator" w:id="0">
    <w:p w14:paraId="1FAAF1C1" w14:textId="77777777" w:rsidR="00E51ACB" w:rsidRDefault="00E51ACB" w:rsidP="00321D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E4E5F"/>
    <w:multiLevelType w:val="hybridMultilevel"/>
    <w:tmpl w:val="9C54B8E2"/>
    <w:lvl w:ilvl="0" w:tplc="0427000F">
      <w:start w:val="1"/>
      <w:numFmt w:val="decimal"/>
      <w:lvlText w:val="%1."/>
      <w:lvlJc w:val="left"/>
      <w:pPr>
        <w:ind w:left="2340" w:hanging="360"/>
      </w:pPr>
    </w:lvl>
    <w:lvl w:ilvl="1" w:tplc="04270019" w:tentative="1">
      <w:start w:val="1"/>
      <w:numFmt w:val="lowerLetter"/>
      <w:lvlText w:val="%2."/>
      <w:lvlJc w:val="left"/>
      <w:pPr>
        <w:ind w:left="3060" w:hanging="360"/>
      </w:pPr>
    </w:lvl>
    <w:lvl w:ilvl="2" w:tplc="0427001B" w:tentative="1">
      <w:start w:val="1"/>
      <w:numFmt w:val="lowerRoman"/>
      <w:lvlText w:val="%3."/>
      <w:lvlJc w:val="right"/>
      <w:pPr>
        <w:ind w:left="3780" w:hanging="180"/>
      </w:pPr>
    </w:lvl>
    <w:lvl w:ilvl="3" w:tplc="0427000F" w:tentative="1">
      <w:start w:val="1"/>
      <w:numFmt w:val="decimal"/>
      <w:lvlText w:val="%4."/>
      <w:lvlJc w:val="left"/>
      <w:pPr>
        <w:ind w:left="4500" w:hanging="360"/>
      </w:pPr>
    </w:lvl>
    <w:lvl w:ilvl="4" w:tplc="04270019" w:tentative="1">
      <w:start w:val="1"/>
      <w:numFmt w:val="lowerLetter"/>
      <w:lvlText w:val="%5."/>
      <w:lvlJc w:val="left"/>
      <w:pPr>
        <w:ind w:left="5220" w:hanging="360"/>
      </w:pPr>
    </w:lvl>
    <w:lvl w:ilvl="5" w:tplc="0427001B" w:tentative="1">
      <w:start w:val="1"/>
      <w:numFmt w:val="lowerRoman"/>
      <w:lvlText w:val="%6."/>
      <w:lvlJc w:val="right"/>
      <w:pPr>
        <w:ind w:left="5940" w:hanging="180"/>
      </w:pPr>
    </w:lvl>
    <w:lvl w:ilvl="6" w:tplc="0427000F" w:tentative="1">
      <w:start w:val="1"/>
      <w:numFmt w:val="decimal"/>
      <w:lvlText w:val="%7."/>
      <w:lvlJc w:val="left"/>
      <w:pPr>
        <w:ind w:left="6660" w:hanging="360"/>
      </w:pPr>
    </w:lvl>
    <w:lvl w:ilvl="7" w:tplc="04270019" w:tentative="1">
      <w:start w:val="1"/>
      <w:numFmt w:val="lowerLetter"/>
      <w:lvlText w:val="%8."/>
      <w:lvlJc w:val="left"/>
      <w:pPr>
        <w:ind w:left="7380" w:hanging="360"/>
      </w:pPr>
    </w:lvl>
    <w:lvl w:ilvl="8" w:tplc="0427001B" w:tentative="1">
      <w:start w:val="1"/>
      <w:numFmt w:val="lowerRoman"/>
      <w:lvlText w:val="%9."/>
      <w:lvlJc w:val="right"/>
      <w:pPr>
        <w:ind w:left="8100" w:hanging="180"/>
      </w:pPr>
    </w:lvl>
  </w:abstractNum>
  <w:abstractNum w:abstractNumId="1" w15:restartNumberingAfterBreak="0">
    <w:nsid w:val="07132066"/>
    <w:multiLevelType w:val="hybridMultilevel"/>
    <w:tmpl w:val="B9F8E14E"/>
    <w:lvl w:ilvl="0" w:tplc="0194EB5C">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2" w15:restartNumberingAfterBreak="0">
    <w:nsid w:val="0C6F3314"/>
    <w:multiLevelType w:val="hybridMultilevel"/>
    <w:tmpl w:val="EB5CBE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2DB6311"/>
    <w:multiLevelType w:val="hybridMultilevel"/>
    <w:tmpl w:val="5232B7E8"/>
    <w:lvl w:ilvl="0" w:tplc="440E5C1E">
      <w:start w:val="1"/>
      <w:numFmt w:val="upperLetter"/>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4" w15:restartNumberingAfterBreak="0">
    <w:nsid w:val="288E0F13"/>
    <w:multiLevelType w:val="hybridMultilevel"/>
    <w:tmpl w:val="B90C813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CF15685"/>
    <w:multiLevelType w:val="hybridMultilevel"/>
    <w:tmpl w:val="A29CBD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4D76A5E"/>
    <w:multiLevelType w:val="hybridMultilevel"/>
    <w:tmpl w:val="39CE2320"/>
    <w:lvl w:ilvl="0" w:tplc="617AE546">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7" w15:restartNumberingAfterBreak="0">
    <w:nsid w:val="35F37278"/>
    <w:multiLevelType w:val="hybridMultilevel"/>
    <w:tmpl w:val="36BE618C"/>
    <w:lvl w:ilvl="0" w:tplc="A7584C72">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8" w15:restartNumberingAfterBreak="0">
    <w:nsid w:val="3FCD4CE1"/>
    <w:multiLevelType w:val="hybridMultilevel"/>
    <w:tmpl w:val="CF686058"/>
    <w:lvl w:ilvl="0" w:tplc="9DE84E4A">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9" w15:restartNumberingAfterBreak="0">
    <w:nsid w:val="53202FAA"/>
    <w:multiLevelType w:val="hybridMultilevel"/>
    <w:tmpl w:val="FD34454C"/>
    <w:lvl w:ilvl="0" w:tplc="7F02D1E0">
      <w:start w:val="1"/>
      <w:numFmt w:val="upperLetter"/>
      <w:lvlText w:val="%1."/>
      <w:lvlJc w:val="left"/>
      <w:pPr>
        <w:ind w:left="1733" w:hanging="435"/>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10" w15:restartNumberingAfterBreak="0">
    <w:nsid w:val="5758069A"/>
    <w:multiLevelType w:val="hybridMultilevel"/>
    <w:tmpl w:val="DE085DA6"/>
    <w:lvl w:ilvl="0" w:tplc="0427000F">
      <w:start w:val="1"/>
      <w:numFmt w:val="decimal"/>
      <w:lvlText w:val="%1."/>
      <w:lvlJc w:val="left"/>
      <w:pPr>
        <w:ind w:left="2376" w:hanging="360"/>
      </w:pPr>
    </w:lvl>
    <w:lvl w:ilvl="1" w:tplc="04270019" w:tentative="1">
      <w:start w:val="1"/>
      <w:numFmt w:val="lowerLetter"/>
      <w:lvlText w:val="%2."/>
      <w:lvlJc w:val="left"/>
      <w:pPr>
        <w:ind w:left="3096" w:hanging="360"/>
      </w:pPr>
    </w:lvl>
    <w:lvl w:ilvl="2" w:tplc="0427001B" w:tentative="1">
      <w:start w:val="1"/>
      <w:numFmt w:val="lowerRoman"/>
      <w:lvlText w:val="%3."/>
      <w:lvlJc w:val="right"/>
      <w:pPr>
        <w:ind w:left="3816" w:hanging="180"/>
      </w:pPr>
    </w:lvl>
    <w:lvl w:ilvl="3" w:tplc="0427000F" w:tentative="1">
      <w:start w:val="1"/>
      <w:numFmt w:val="decimal"/>
      <w:lvlText w:val="%4."/>
      <w:lvlJc w:val="left"/>
      <w:pPr>
        <w:ind w:left="4536" w:hanging="360"/>
      </w:pPr>
    </w:lvl>
    <w:lvl w:ilvl="4" w:tplc="04270019" w:tentative="1">
      <w:start w:val="1"/>
      <w:numFmt w:val="lowerLetter"/>
      <w:lvlText w:val="%5."/>
      <w:lvlJc w:val="left"/>
      <w:pPr>
        <w:ind w:left="5256" w:hanging="360"/>
      </w:pPr>
    </w:lvl>
    <w:lvl w:ilvl="5" w:tplc="0427001B" w:tentative="1">
      <w:start w:val="1"/>
      <w:numFmt w:val="lowerRoman"/>
      <w:lvlText w:val="%6."/>
      <w:lvlJc w:val="right"/>
      <w:pPr>
        <w:ind w:left="5976" w:hanging="180"/>
      </w:pPr>
    </w:lvl>
    <w:lvl w:ilvl="6" w:tplc="0427000F" w:tentative="1">
      <w:start w:val="1"/>
      <w:numFmt w:val="decimal"/>
      <w:lvlText w:val="%7."/>
      <w:lvlJc w:val="left"/>
      <w:pPr>
        <w:ind w:left="6696" w:hanging="360"/>
      </w:pPr>
    </w:lvl>
    <w:lvl w:ilvl="7" w:tplc="04270019" w:tentative="1">
      <w:start w:val="1"/>
      <w:numFmt w:val="lowerLetter"/>
      <w:lvlText w:val="%8."/>
      <w:lvlJc w:val="left"/>
      <w:pPr>
        <w:ind w:left="7416" w:hanging="360"/>
      </w:pPr>
    </w:lvl>
    <w:lvl w:ilvl="8" w:tplc="0427001B" w:tentative="1">
      <w:start w:val="1"/>
      <w:numFmt w:val="lowerRoman"/>
      <w:lvlText w:val="%9."/>
      <w:lvlJc w:val="right"/>
      <w:pPr>
        <w:ind w:left="8136" w:hanging="180"/>
      </w:pPr>
    </w:lvl>
  </w:abstractNum>
  <w:abstractNum w:abstractNumId="11" w15:restartNumberingAfterBreak="0">
    <w:nsid w:val="59B1250A"/>
    <w:multiLevelType w:val="hybridMultilevel"/>
    <w:tmpl w:val="0C1859F2"/>
    <w:lvl w:ilvl="0" w:tplc="0E30C954">
      <w:start w:val="1"/>
      <w:numFmt w:val="decimal"/>
      <w:lvlText w:val="%1."/>
      <w:lvlJc w:val="left"/>
      <w:pPr>
        <w:ind w:left="1658" w:hanging="360"/>
      </w:pPr>
      <w:rPr>
        <w:rFonts w:ascii="Times New Roman" w:eastAsiaTheme="minorHAnsi" w:hAnsi="Times New Roman" w:cs="Times New Roman"/>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12" w15:restartNumberingAfterBreak="0">
    <w:nsid w:val="62151400"/>
    <w:multiLevelType w:val="hybridMultilevel"/>
    <w:tmpl w:val="E6F2633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3E875A1"/>
    <w:multiLevelType w:val="hybridMultilevel"/>
    <w:tmpl w:val="5B9A95DC"/>
    <w:lvl w:ilvl="0" w:tplc="CE94C010">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4" w15:restartNumberingAfterBreak="0">
    <w:nsid w:val="69A8150D"/>
    <w:multiLevelType w:val="hybridMultilevel"/>
    <w:tmpl w:val="6C9C015C"/>
    <w:lvl w:ilvl="0" w:tplc="09C63B62">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15" w15:restartNumberingAfterBreak="0">
    <w:nsid w:val="7176094D"/>
    <w:multiLevelType w:val="hybridMultilevel"/>
    <w:tmpl w:val="473E8ADC"/>
    <w:lvl w:ilvl="0" w:tplc="FFFFFFFF">
      <w:start w:val="1"/>
      <w:numFmt w:val="decimal"/>
      <w:lvlText w:val="%1."/>
      <w:lvlJc w:val="left"/>
      <w:pPr>
        <w:ind w:left="1658" w:hanging="360"/>
      </w:pPr>
      <w:rPr>
        <w:rFonts w:ascii="Times New Roman" w:eastAsiaTheme="minorHAnsi" w:hAnsi="Times New Roman" w:cs="Times New Roman"/>
      </w:rPr>
    </w:lvl>
    <w:lvl w:ilvl="1" w:tplc="FFFFFFFF" w:tentative="1">
      <w:start w:val="1"/>
      <w:numFmt w:val="lowerLetter"/>
      <w:lvlText w:val="%2."/>
      <w:lvlJc w:val="left"/>
      <w:pPr>
        <w:ind w:left="2378" w:hanging="360"/>
      </w:pPr>
    </w:lvl>
    <w:lvl w:ilvl="2" w:tplc="FFFFFFFF" w:tentative="1">
      <w:start w:val="1"/>
      <w:numFmt w:val="lowerRoman"/>
      <w:lvlText w:val="%3."/>
      <w:lvlJc w:val="right"/>
      <w:pPr>
        <w:ind w:left="3098" w:hanging="180"/>
      </w:pPr>
    </w:lvl>
    <w:lvl w:ilvl="3" w:tplc="FFFFFFFF" w:tentative="1">
      <w:start w:val="1"/>
      <w:numFmt w:val="decimal"/>
      <w:lvlText w:val="%4."/>
      <w:lvlJc w:val="left"/>
      <w:pPr>
        <w:ind w:left="3818" w:hanging="360"/>
      </w:pPr>
    </w:lvl>
    <w:lvl w:ilvl="4" w:tplc="FFFFFFFF" w:tentative="1">
      <w:start w:val="1"/>
      <w:numFmt w:val="lowerLetter"/>
      <w:lvlText w:val="%5."/>
      <w:lvlJc w:val="left"/>
      <w:pPr>
        <w:ind w:left="4538" w:hanging="360"/>
      </w:pPr>
    </w:lvl>
    <w:lvl w:ilvl="5" w:tplc="FFFFFFFF" w:tentative="1">
      <w:start w:val="1"/>
      <w:numFmt w:val="lowerRoman"/>
      <w:lvlText w:val="%6."/>
      <w:lvlJc w:val="right"/>
      <w:pPr>
        <w:ind w:left="5258" w:hanging="180"/>
      </w:pPr>
    </w:lvl>
    <w:lvl w:ilvl="6" w:tplc="FFFFFFFF" w:tentative="1">
      <w:start w:val="1"/>
      <w:numFmt w:val="decimal"/>
      <w:lvlText w:val="%7."/>
      <w:lvlJc w:val="left"/>
      <w:pPr>
        <w:ind w:left="5978" w:hanging="360"/>
      </w:pPr>
    </w:lvl>
    <w:lvl w:ilvl="7" w:tplc="FFFFFFFF" w:tentative="1">
      <w:start w:val="1"/>
      <w:numFmt w:val="lowerLetter"/>
      <w:lvlText w:val="%8."/>
      <w:lvlJc w:val="left"/>
      <w:pPr>
        <w:ind w:left="6698" w:hanging="360"/>
      </w:pPr>
    </w:lvl>
    <w:lvl w:ilvl="8" w:tplc="FFFFFFFF" w:tentative="1">
      <w:start w:val="1"/>
      <w:numFmt w:val="lowerRoman"/>
      <w:lvlText w:val="%9."/>
      <w:lvlJc w:val="right"/>
      <w:pPr>
        <w:ind w:left="7418" w:hanging="180"/>
      </w:pPr>
    </w:lvl>
  </w:abstractNum>
  <w:abstractNum w:abstractNumId="16" w15:restartNumberingAfterBreak="0">
    <w:nsid w:val="7FD15721"/>
    <w:multiLevelType w:val="hybridMultilevel"/>
    <w:tmpl w:val="B9325BDC"/>
    <w:lvl w:ilvl="0" w:tplc="0427000F">
      <w:start w:val="1"/>
      <w:numFmt w:val="decimal"/>
      <w:lvlText w:val="%1."/>
      <w:lvlJc w:val="left"/>
      <w:pPr>
        <w:ind w:left="1967" w:hanging="360"/>
      </w:pPr>
    </w:lvl>
    <w:lvl w:ilvl="1" w:tplc="04270019" w:tentative="1">
      <w:start w:val="1"/>
      <w:numFmt w:val="lowerLetter"/>
      <w:lvlText w:val="%2."/>
      <w:lvlJc w:val="left"/>
      <w:pPr>
        <w:ind w:left="2687" w:hanging="360"/>
      </w:pPr>
    </w:lvl>
    <w:lvl w:ilvl="2" w:tplc="0427001B" w:tentative="1">
      <w:start w:val="1"/>
      <w:numFmt w:val="lowerRoman"/>
      <w:lvlText w:val="%3."/>
      <w:lvlJc w:val="right"/>
      <w:pPr>
        <w:ind w:left="3407" w:hanging="180"/>
      </w:pPr>
    </w:lvl>
    <w:lvl w:ilvl="3" w:tplc="0427000F" w:tentative="1">
      <w:start w:val="1"/>
      <w:numFmt w:val="decimal"/>
      <w:lvlText w:val="%4."/>
      <w:lvlJc w:val="left"/>
      <w:pPr>
        <w:ind w:left="4127" w:hanging="360"/>
      </w:pPr>
    </w:lvl>
    <w:lvl w:ilvl="4" w:tplc="04270019" w:tentative="1">
      <w:start w:val="1"/>
      <w:numFmt w:val="lowerLetter"/>
      <w:lvlText w:val="%5."/>
      <w:lvlJc w:val="left"/>
      <w:pPr>
        <w:ind w:left="4847" w:hanging="360"/>
      </w:pPr>
    </w:lvl>
    <w:lvl w:ilvl="5" w:tplc="0427001B" w:tentative="1">
      <w:start w:val="1"/>
      <w:numFmt w:val="lowerRoman"/>
      <w:lvlText w:val="%6."/>
      <w:lvlJc w:val="right"/>
      <w:pPr>
        <w:ind w:left="5567" w:hanging="180"/>
      </w:pPr>
    </w:lvl>
    <w:lvl w:ilvl="6" w:tplc="0427000F" w:tentative="1">
      <w:start w:val="1"/>
      <w:numFmt w:val="decimal"/>
      <w:lvlText w:val="%7."/>
      <w:lvlJc w:val="left"/>
      <w:pPr>
        <w:ind w:left="6287" w:hanging="360"/>
      </w:pPr>
    </w:lvl>
    <w:lvl w:ilvl="7" w:tplc="04270019" w:tentative="1">
      <w:start w:val="1"/>
      <w:numFmt w:val="lowerLetter"/>
      <w:lvlText w:val="%8."/>
      <w:lvlJc w:val="left"/>
      <w:pPr>
        <w:ind w:left="7007" w:hanging="360"/>
      </w:pPr>
    </w:lvl>
    <w:lvl w:ilvl="8" w:tplc="0427001B" w:tentative="1">
      <w:start w:val="1"/>
      <w:numFmt w:val="lowerRoman"/>
      <w:lvlText w:val="%9."/>
      <w:lvlJc w:val="right"/>
      <w:pPr>
        <w:ind w:left="7727" w:hanging="180"/>
      </w:pPr>
    </w:lvl>
  </w:abstractNum>
  <w:num w:numId="1" w16cid:durableId="209340189">
    <w:abstractNumId w:val="13"/>
  </w:num>
  <w:num w:numId="2" w16cid:durableId="271714019">
    <w:abstractNumId w:val="10"/>
  </w:num>
  <w:num w:numId="3" w16cid:durableId="676351180">
    <w:abstractNumId w:val="14"/>
  </w:num>
  <w:num w:numId="4" w16cid:durableId="1973291679">
    <w:abstractNumId w:val="6"/>
  </w:num>
  <w:num w:numId="5" w16cid:durableId="923144937">
    <w:abstractNumId w:val="3"/>
  </w:num>
  <w:num w:numId="6" w16cid:durableId="1515807888">
    <w:abstractNumId w:val="9"/>
  </w:num>
  <w:num w:numId="7" w16cid:durableId="1161382875">
    <w:abstractNumId w:val="11"/>
  </w:num>
  <w:num w:numId="8" w16cid:durableId="1130780576">
    <w:abstractNumId w:val="7"/>
  </w:num>
  <w:num w:numId="9" w16cid:durableId="653603999">
    <w:abstractNumId w:val="1"/>
  </w:num>
  <w:num w:numId="10" w16cid:durableId="838499174">
    <w:abstractNumId w:val="8"/>
  </w:num>
  <w:num w:numId="11" w16cid:durableId="1968469099">
    <w:abstractNumId w:val="15"/>
  </w:num>
  <w:num w:numId="12" w16cid:durableId="199320981">
    <w:abstractNumId w:val="12"/>
  </w:num>
  <w:num w:numId="13" w16cid:durableId="445583160">
    <w:abstractNumId w:val="0"/>
  </w:num>
  <w:num w:numId="14" w16cid:durableId="1421945632">
    <w:abstractNumId w:val="4"/>
  </w:num>
  <w:num w:numId="15" w16cid:durableId="117603638">
    <w:abstractNumId w:val="5"/>
  </w:num>
  <w:num w:numId="16" w16cid:durableId="1266378521">
    <w:abstractNumId w:val="2"/>
  </w:num>
  <w:num w:numId="17" w16cid:durableId="3464496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D29"/>
    <w:rsid w:val="00000B3D"/>
    <w:rsid w:val="00001208"/>
    <w:rsid w:val="00001FC6"/>
    <w:rsid w:val="0000453D"/>
    <w:rsid w:val="00015031"/>
    <w:rsid w:val="000212D6"/>
    <w:rsid w:val="00021BC2"/>
    <w:rsid w:val="00027826"/>
    <w:rsid w:val="00031CF8"/>
    <w:rsid w:val="00040771"/>
    <w:rsid w:val="00053045"/>
    <w:rsid w:val="000570E8"/>
    <w:rsid w:val="00061218"/>
    <w:rsid w:val="000633FE"/>
    <w:rsid w:val="00065F17"/>
    <w:rsid w:val="00071778"/>
    <w:rsid w:val="000734BD"/>
    <w:rsid w:val="00074C5C"/>
    <w:rsid w:val="00075C55"/>
    <w:rsid w:val="00097035"/>
    <w:rsid w:val="000A0BF2"/>
    <w:rsid w:val="000A371A"/>
    <w:rsid w:val="000A41F1"/>
    <w:rsid w:val="000A60BF"/>
    <w:rsid w:val="000B6A4A"/>
    <w:rsid w:val="000C2DBE"/>
    <w:rsid w:val="000C39C1"/>
    <w:rsid w:val="000C41D3"/>
    <w:rsid w:val="000C41DC"/>
    <w:rsid w:val="000D0801"/>
    <w:rsid w:val="000D0E0C"/>
    <w:rsid w:val="000D48DC"/>
    <w:rsid w:val="000E150D"/>
    <w:rsid w:val="000E1FDB"/>
    <w:rsid w:val="000E45C3"/>
    <w:rsid w:val="000E54C4"/>
    <w:rsid w:val="000E7631"/>
    <w:rsid w:val="000F2687"/>
    <w:rsid w:val="001019D4"/>
    <w:rsid w:val="00113CC4"/>
    <w:rsid w:val="00114A36"/>
    <w:rsid w:val="00116361"/>
    <w:rsid w:val="00121881"/>
    <w:rsid w:val="001246F6"/>
    <w:rsid w:val="001279C3"/>
    <w:rsid w:val="001332F8"/>
    <w:rsid w:val="00141BE4"/>
    <w:rsid w:val="00142831"/>
    <w:rsid w:val="00142B33"/>
    <w:rsid w:val="001441CD"/>
    <w:rsid w:val="001479D0"/>
    <w:rsid w:val="00151021"/>
    <w:rsid w:val="001712CD"/>
    <w:rsid w:val="00173F0B"/>
    <w:rsid w:val="00180B72"/>
    <w:rsid w:val="00191093"/>
    <w:rsid w:val="0019430E"/>
    <w:rsid w:val="00195BA7"/>
    <w:rsid w:val="00196510"/>
    <w:rsid w:val="00196A7E"/>
    <w:rsid w:val="001A3279"/>
    <w:rsid w:val="001A4997"/>
    <w:rsid w:val="001A55D7"/>
    <w:rsid w:val="001B48DF"/>
    <w:rsid w:val="001D1284"/>
    <w:rsid w:val="001D14C0"/>
    <w:rsid w:val="001D35EC"/>
    <w:rsid w:val="001D6F2A"/>
    <w:rsid w:val="001E62E2"/>
    <w:rsid w:val="001F0519"/>
    <w:rsid w:val="001F108D"/>
    <w:rsid w:val="00212F40"/>
    <w:rsid w:val="002139D3"/>
    <w:rsid w:val="002149E0"/>
    <w:rsid w:val="00217BD4"/>
    <w:rsid w:val="00222EE7"/>
    <w:rsid w:val="00224ADF"/>
    <w:rsid w:val="002412F3"/>
    <w:rsid w:val="00243A66"/>
    <w:rsid w:val="00245964"/>
    <w:rsid w:val="00257111"/>
    <w:rsid w:val="00257558"/>
    <w:rsid w:val="0026436E"/>
    <w:rsid w:val="00266F61"/>
    <w:rsid w:val="002679A4"/>
    <w:rsid w:val="00273F6B"/>
    <w:rsid w:val="0028064A"/>
    <w:rsid w:val="00290BA1"/>
    <w:rsid w:val="00290E5C"/>
    <w:rsid w:val="002A11FF"/>
    <w:rsid w:val="002A3FDD"/>
    <w:rsid w:val="002A5E8C"/>
    <w:rsid w:val="002B339D"/>
    <w:rsid w:val="002B5116"/>
    <w:rsid w:val="002C1B26"/>
    <w:rsid w:val="002C22D4"/>
    <w:rsid w:val="002D5BE7"/>
    <w:rsid w:val="002E0184"/>
    <w:rsid w:val="002F57C4"/>
    <w:rsid w:val="002F58B0"/>
    <w:rsid w:val="00303657"/>
    <w:rsid w:val="00304DD4"/>
    <w:rsid w:val="003064C1"/>
    <w:rsid w:val="00314FC5"/>
    <w:rsid w:val="00321D02"/>
    <w:rsid w:val="00330879"/>
    <w:rsid w:val="0033792A"/>
    <w:rsid w:val="00345DE6"/>
    <w:rsid w:val="00345E70"/>
    <w:rsid w:val="0034615A"/>
    <w:rsid w:val="003569AB"/>
    <w:rsid w:val="00362318"/>
    <w:rsid w:val="0036681C"/>
    <w:rsid w:val="00366D51"/>
    <w:rsid w:val="00366FA7"/>
    <w:rsid w:val="00375DC5"/>
    <w:rsid w:val="00385207"/>
    <w:rsid w:val="0039237E"/>
    <w:rsid w:val="00393A97"/>
    <w:rsid w:val="00396863"/>
    <w:rsid w:val="003A2FA9"/>
    <w:rsid w:val="003A763A"/>
    <w:rsid w:val="003C2808"/>
    <w:rsid w:val="003C5293"/>
    <w:rsid w:val="003D0B43"/>
    <w:rsid w:val="003D1975"/>
    <w:rsid w:val="003D6B79"/>
    <w:rsid w:val="003E7DE7"/>
    <w:rsid w:val="003F06CB"/>
    <w:rsid w:val="003F131A"/>
    <w:rsid w:val="003F78D2"/>
    <w:rsid w:val="004015A1"/>
    <w:rsid w:val="0040193D"/>
    <w:rsid w:val="004039F8"/>
    <w:rsid w:val="00403EDC"/>
    <w:rsid w:val="00416A57"/>
    <w:rsid w:val="0042006F"/>
    <w:rsid w:val="004222A2"/>
    <w:rsid w:val="004251A3"/>
    <w:rsid w:val="0043359F"/>
    <w:rsid w:val="00433DAC"/>
    <w:rsid w:val="00436EA3"/>
    <w:rsid w:val="00442005"/>
    <w:rsid w:val="00443FC9"/>
    <w:rsid w:val="0044642C"/>
    <w:rsid w:val="004518D8"/>
    <w:rsid w:val="004520A3"/>
    <w:rsid w:val="00452865"/>
    <w:rsid w:val="00461661"/>
    <w:rsid w:val="00461F56"/>
    <w:rsid w:val="00471264"/>
    <w:rsid w:val="00474C7F"/>
    <w:rsid w:val="00477072"/>
    <w:rsid w:val="004803B1"/>
    <w:rsid w:val="0048207C"/>
    <w:rsid w:val="00482B1D"/>
    <w:rsid w:val="00490510"/>
    <w:rsid w:val="0049312F"/>
    <w:rsid w:val="004974B5"/>
    <w:rsid w:val="0049771D"/>
    <w:rsid w:val="004A4B45"/>
    <w:rsid w:val="004A5ABE"/>
    <w:rsid w:val="004A79F9"/>
    <w:rsid w:val="004A7C9E"/>
    <w:rsid w:val="004B49A2"/>
    <w:rsid w:val="004B53E4"/>
    <w:rsid w:val="004D6B95"/>
    <w:rsid w:val="004D6F37"/>
    <w:rsid w:val="004E2A41"/>
    <w:rsid w:val="004E3DA1"/>
    <w:rsid w:val="004F742D"/>
    <w:rsid w:val="00503D29"/>
    <w:rsid w:val="00512406"/>
    <w:rsid w:val="005148C2"/>
    <w:rsid w:val="00515AB6"/>
    <w:rsid w:val="00517D83"/>
    <w:rsid w:val="00535C49"/>
    <w:rsid w:val="005419B4"/>
    <w:rsid w:val="00547547"/>
    <w:rsid w:val="005502F8"/>
    <w:rsid w:val="00557F6A"/>
    <w:rsid w:val="00560963"/>
    <w:rsid w:val="00577C89"/>
    <w:rsid w:val="005834C4"/>
    <w:rsid w:val="00594F21"/>
    <w:rsid w:val="005A105F"/>
    <w:rsid w:val="005A4A4D"/>
    <w:rsid w:val="005A6ABA"/>
    <w:rsid w:val="005B54AE"/>
    <w:rsid w:val="005B6129"/>
    <w:rsid w:val="005C4427"/>
    <w:rsid w:val="005C44F3"/>
    <w:rsid w:val="005C49F1"/>
    <w:rsid w:val="005C5370"/>
    <w:rsid w:val="005D0A03"/>
    <w:rsid w:val="005D14B7"/>
    <w:rsid w:val="005D2967"/>
    <w:rsid w:val="005D4D22"/>
    <w:rsid w:val="005D72EE"/>
    <w:rsid w:val="005E0AFF"/>
    <w:rsid w:val="005E2740"/>
    <w:rsid w:val="005E2C46"/>
    <w:rsid w:val="005F284B"/>
    <w:rsid w:val="00613DFD"/>
    <w:rsid w:val="00622BDE"/>
    <w:rsid w:val="00635EB3"/>
    <w:rsid w:val="00637542"/>
    <w:rsid w:val="00643472"/>
    <w:rsid w:val="0064683E"/>
    <w:rsid w:val="00646BB5"/>
    <w:rsid w:val="00654654"/>
    <w:rsid w:val="006556BC"/>
    <w:rsid w:val="00655C58"/>
    <w:rsid w:val="00657304"/>
    <w:rsid w:val="006756DB"/>
    <w:rsid w:val="006816D0"/>
    <w:rsid w:val="00691487"/>
    <w:rsid w:val="006976FD"/>
    <w:rsid w:val="006C3B7B"/>
    <w:rsid w:val="006C3EE5"/>
    <w:rsid w:val="006E003C"/>
    <w:rsid w:val="006E1C42"/>
    <w:rsid w:val="00700A05"/>
    <w:rsid w:val="00703FC7"/>
    <w:rsid w:val="007068B1"/>
    <w:rsid w:val="00711888"/>
    <w:rsid w:val="00715A16"/>
    <w:rsid w:val="007303CB"/>
    <w:rsid w:val="00731BF5"/>
    <w:rsid w:val="00732CD0"/>
    <w:rsid w:val="0073425A"/>
    <w:rsid w:val="00741A55"/>
    <w:rsid w:val="00745D31"/>
    <w:rsid w:val="007530B0"/>
    <w:rsid w:val="00753B29"/>
    <w:rsid w:val="00757991"/>
    <w:rsid w:val="007643EC"/>
    <w:rsid w:val="00770EE4"/>
    <w:rsid w:val="00780C8A"/>
    <w:rsid w:val="007821FD"/>
    <w:rsid w:val="00787DAF"/>
    <w:rsid w:val="00790024"/>
    <w:rsid w:val="0079384B"/>
    <w:rsid w:val="00796246"/>
    <w:rsid w:val="007975E8"/>
    <w:rsid w:val="007A01BB"/>
    <w:rsid w:val="007A4AC4"/>
    <w:rsid w:val="007A76C9"/>
    <w:rsid w:val="007B17C6"/>
    <w:rsid w:val="007B232F"/>
    <w:rsid w:val="007B7946"/>
    <w:rsid w:val="007D3FC7"/>
    <w:rsid w:val="007D5AA8"/>
    <w:rsid w:val="007D7879"/>
    <w:rsid w:val="007E4A5F"/>
    <w:rsid w:val="007E7577"/>
    <w:rsid w:val="007F7CD5"/>
    <w:rsid w:val="0080597F"/>
    <w:rsid w:val="008068A8"/>
    <w:rsid w:val="00820397"/>
    <w:rsid w:val="00823998"/>
    <w:rsid w:val="00826C99"/>
    <w:rsid w:val="00826F79"/>
    <w:rsid w:val="00832CCA"/>
    <w:rsid w:val="008458AD"/>
    <w:rsid w:val="008463EB"/>
    <w:rsid w:val="00855DC6"/>
    <w:rsid w:val="00870E9D"/>
    <w:rsid w:val="0087197F"/>
    <w:rsid w:val="00876EEE"/>
    <w:rsid w:val="00886DC3"/>
    <w:rsid w:val="00897BA8"/>
    <w:rsid w:val="008A1080"/>
    <w:rsid w:val="008B2544"/>
    <w:rsid w:val="008B3B28"/>
    <w:rsid w:val="008C2F3A"/>
    <w:rsid w:val="008D50CA"/>
    <w:rsid w:val="008E0E4B"/>
    <w:rsid w:val="008E159A"/>
    <w:rsid w:val="008F482F"/>
    <w:rsid w:val="008F5419"/>
    <w:rsid w:val="008F7C39"/>
    <w:rsid w:val="00900EAC"/>
    <w:rsid w:val="00913E09"/>
    <w:rsid w:val="00916714"/>
    <w:rsid w:val="00921BCE"/>
    <w:rsid w:val="0093246D"/>
    <w:rsid w:val="00932EB7"/>
    <w:rsid w:val="009367D8"/>
    <w:rsid w:val="0095154B"/>
    <w:rsid w:val="009570AC"/>
    <w:rsid w:val="00973770"/>
    <w:rsid w:val="00981D50"/>
    <w:rsid w:val="00986FA5"/>
    <w:rsid w:val="009874DA"/>
    <w:rsid w:val="00991726"/>
    <w:rsid w:val="00993DE9"/>
    <w:rsid w:val="009941F2"/>
    <w:rsid w:val="00997368"/>
    <w:rsid w:val="009A1048"/>
    <w:rsid w:val="009A1851"/>
    <w:rsid w:val="009B0444"/>
    <w:rsid w:val="009B11D1"/>
    <w:rsid w:val="009B222E"/>
    <w:rsid w:val="009B257C"/>
    <w:rsid w:val="009B46D5"/>
    <w:rsid w:val="009C349F"/>
    <w:rsid w:val="009C514A"/>
    <w:rsid w:val="009D65FD"/>
    <w:rsid w:val="009F0F91"/>
    <w:rsid w:val="009F71EE"/>
    <w:rsid w:val="00A02B01"/>
    <w:rsid w:val="00A03C6C"/>
    <w:rsid w:val="00A21FEA"/>
    <w:rsid w:val="00A252B9"/>
    <w:rsid w:val="00A25672"/>
    <w:rsid w:val="00A27312"/>
    <w:rsid w:val="00A27D9E"/>
    <w:rsid w:val="00A31964"/>
    <w:rsid w:val="00A32A79"/>
    <w:rsid w:val="00A37DA9"/>
    <w:rsid w:val="00A41B66"/>
    <w:rsid w:val="00A51BA7"/>
    <w:rsid w:val="00A52BED"/>
    <w:rsid w:val="00A56CA3"/>
    <w:rsid w:val="00A65C26"/>
    <w:rsid w:val="00A76EE1"/>
    <w:rsid w:val="00A803BB"/>
    <w:rsid w:val="00A85CAE"/>
    <w:rsid w:val="00A9382C"/>
    <w:rsid w:val="00AB2E2E"/>
    <w:rsid w:val="00AB3EAE"/>
    <w:rsid w:val="00AC1031"/>
    <w:rsid w:val="00AC4742"/>
    <w:rsid w:val="00AC7E28"/>
    <w:rsid w:val="00AD2C45"/>
    <w:rsid w:val="00AE4195"/>
    <w:rsid w:val="00AE5EC0"/>
    <w:rsid w:val="00B11B27"/>
    <w:rsid w:val="00B1792E"/>
    <w:rsid w:val="00B23902"/>
    <w:rsid w:val="00B25F5F"/>
    <w:rsid w:val="00B51925"/>
    <w:rsid w:val="00B54641"/>
    <w:rsid w:val="00B7275D"/>
    <w:rsid w:val="00B76C6A"/>
    <w:rsid w:val="00B8304D"/>
    <w:rsid w:val="00B9201F"/>
    <w:rsid w:val="00B972EE"/>
    <w:rsid w:val="00BA79AC"/>
    <w:rsid w:val="00BA7FAE"/>
    <w:rsid w:val="00BB4CA1"/>
    <w:rsid w:val="00BB7006"/>
    <w:rsid w:val="00BC0C1C"/>
    <w:rsid w:val="00BC0D1D"/>
    <w:rsid w:val="00BC13F0"/>
    <w:rsid w:val="00BC18A7"/>
    <w:rsid w:val="00BD3784"/>
    <w:rsid w:val="00BE2C87"/>
    <w:rsid w:val="00BF55C9"/>
    <w:rsid w:val="00C014C0"/>
    <w:rsid w:val="00C122B2"/>
    <w:rsid w:val="00C24FEA"/>
    <w:rsid w:val="00C2638D"/>
    <w:rsid w:val="00C347F2"/>
    <w:rsid w:val="00C4141D"/>
    <w:rsid w:val="00C4164E"/>
    <w:rsid w:val="00C450E7"/>
    <w:rsid w:val="00C477ED"/>
    <w:rsid w:val="00C528DB"/>
    <w:rsid w:val="00C558C5"/>
    <w:rsid w:val="00C5711E"/>
    <w:rsid w:val="00C64291"/>
    <w:rsid w:val="00C66AD6"/>
    <w:rsid w:val="00C67FBD"/>
    <w:rsid w:val="00C77098"/>
    <w:rsid w:val="00C81C52"/>
    <w:rsid w:val="00C868E3"/>
    <w:rsid w:val="00CA0B21"/>
    <w:rsid w:val="00CB5C63"/>
    <w:rsid w:val="00CC023A"/>
    <w:rsid w:val="00CC2D86"/>
    <w:rsid w:val="00CD09D1"/>
    <w:rsid w:val="00CD5024"/>
    <w:rsid w:val="00CE000B"/>
    <w:rsid w:val="00CE7101"/>
    <w:rsid w:val="00CF01D2"/>
    <w:rsid w:val="00CF58AC"/>
    <w:rsid w:val="00D006AD"/>
    <w:rsid w:val="00D029EE"/>
    <w:rsid w:val="00D1033F"/>
    <w:rsid w:val="00D10883"/>
    <w:rsid w:val="00D2045A"/>
    <w:rsid w:val="00D21C3A"/>
    <w:rsid w:val="00D325CA"/>
    <w:rsid w:val="00D41A15"/>
    <w:rsid w:val="00D450C1"/>
    <w:rsid w:val="00D47411"/>
    <w:rsid w:val="00D5373D"/>
    <w:rsid w:val="00D5662E"/>
    <w:rsid w:val="00D62BEB"/>
    <w:rsid w:val="00D75099"/>
    <w:rsid w:val="00D7770E"/>
    <w:rsid w:val="00D90A0C"/>
    <w:rsid w:val="00D91079"/>
    <w:rsid w:val="00DB0A56"/>
    <w:rsid w:val="00DB11FD"/>
    <w:rsid w:val="00DB1DAA"/>
    <w:rsid w:val="00DB2CED"/>
    <w:rsid w:val="00DB404B"/>
    <w:rsid w:val="00DB77D8"/>
    <w:rsid w:val="00DD09E9"/>
    <w:rsid w:val="00DD0AC0"/>
    <w:rsid w:val="00DD562B"/>
    <w:rsid w:val="00DD6F0C"/>
    <w:rsid w:val="00DF23AF"/>
    <w:rsid w:val="00E03B1B"/>
    <w:rsid w:val="00E03D07"/>
    <w:rsid w:val="00E040A0"/>
    <w:rsid w:val="00E06220"/>
    <w:rsid w:val="00E07D9D"/>
    <w:rsid w:val="00E07F04"/>
    <w:rsid w:val="00E11EE1"/>
    <w:rsid w:val="00E17E7B"/>
    <w:rsid w:val="00E2135A"/>
    <w:rsid w:val="00E21956"/>
    <w:rsid w:val="00E2489C"/>
    <w:rsid w:val="00E24C14"/>
    <w:rsid w:val="00E32322"/>
    <w:rsid w:val="00E3597C"/>
    <w:rsid w:val="00E4137E"/>
    <w:rsid w:val="00E41C72"/>
    <w:rsid w:val="00E42F9D"/>
    <w:rsid w:val="00E46176"/>
    <w:rsid w:val="00E462ED"/>
    <w:rsid w:val="00E470F5"/>
    <w:rsid w:val="00E51ACB"/>
    <w:rsid w:val="00E52998"/>
    <w:rsid w:val="00E623FE"/>
    <w:rsid w:val="00E679E1"/>
    <w:rsid w:val="00E71EE2"/>
    <w:rsid w:val="00E73E93"/>
    <w:rsid w:val="00E80387"/>
    <w:rsid w:val="00E817F1"/>
    <w:rsid w:val="00E829DB"/>
    <w:rsid w:val="00E829FD"/>
    <w:rsid w:val="00E836E5"/>
    <w:rsid w:val="00E84C17"/>
    <w:rsid w:val="00E8522A"/>
    <w:rsid w:val="00E93818"/>
    <w:rsid w:val="00EA7DDE"/>
    <w:rsid w:val="00EC3BF1"/>
    <w:rsid w:val="00ED7BD4"/>
    <w:rsid w:val="00F04D1C"/>
    <w:rsid w:val="00F108E2"/>
    <w:rsid w:val="00F164F7"/>
    <w:rsid w:val="00F1692A"/>
    <w:rsid w:val="00F20DDD"/>
    <w:rsid w:val="00F22420"/>
    <w:rsid w:val="00F23567"/>
    <w:rsid w:val="00F32A66"/>
    <w:rsid w:val="00F338CD"/>
    <w:rsid w:val="00F34F79"/>
    <w:rsid w:val="00F370F5"/>
    <w:rsid w:val="00F4291F"/>
    <w:rsid w:val="00F44666"/>
    <w:rsid w:val="00F50C8A"/>
    <w:rsid w:val="00F51659"/>
    <w:rsid w:val="00F613DB"/>
    <w:rsid w:val="00F67266"/>
    <w:rsid w:val="00F801C7"/>
    <w:rsid w:val="00F86AD8"/>
    <w:rsid w:val="00FA2708"/>
    <w:rsid w:val="00FB0C91"/>
    <w:rsid w:val="00FB1BED"/>
    <w:rsid w:val="00FB20F1"/>
    <w:rsid w:val="00FC4054"/>
    <w:rsid w:val="00FD456E"/>
    <w:rsid w:val="00FF053D"/>
    <w:rsid w:val="00FF158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066B0"/>
  <w15:docId w15:val="{23658A3D-3C5C-44AA-8EAC-B25B31B5F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67266"/>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637542"/>
    <w:pPr>
      <w:ind w:left="720"/>
      <w:contextualSpacing/>
    </w:pPr>
  </w:style>
  <w:style w:type="paragraph" w:styleId="Debesliotekstas">
    <w:name w:val="Balloon Text"/>
    <w:basedOn w:val="prastasis"/>
    <w:link w:val="DebesliotekstasDiagrama"/>
    <w:uiPriority w:val="99"/>
    <w:semiHidden/>
    <w:unhideWhenUsed/>
    <w:rsid w:val="000C41DC"/>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C41DC"/>
    <w:rPr>
      <w:rFonts w:ascii="Segoe UI" w:hAnsi="Segoe UI" w:cs="Segoe UI"/>
      <w:sz w:val="18"/>
      <w:szCs w:val="18"/>
    </w:rPr>
  </w:style>
  <w:style w:type="paragraph" w:styleId="Antrats">
    <w:name w:val="header"/>
    <w:basedOn w:val="prastasis"/>
    <w:link w:val="AntratsDiagrama"/>
    <w:uiPriority w:val="99"/>
    <w:unhideWhenUsed/>
    <w:rsid w:val="00321D0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321D02"/>
  </w:style>
  <w:style w:type="paragraph" w:styleId="Porat">
    <w:name w:val="footer"/>
    <w:basedOn w:val="prastasis"/>
    <w:link w:val="PoratDiagrama"/>
    <w:uiPriority w:val="99"/>
    <w:unhideWhenUsed/>
    <w:rsid w:val="00321D0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321D02"/>
  </w:style>
  <w:style w:type="paragraph" w:styleId="prastasiniatinklio">
    <w:name w:val="Normal (Web)"/>
    <w:basedOn w:val="prastasis"/>
    <w:uiPriority w:val="99"/>
    <w:semiHidden/>
    <w:unhideWhenUsed/>
    <w:rsid w:val="00BC13F0"/>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82628">
      <w:bodyDiv w:val="1"/>
      <w:marLeft w:val="0"/>
      <w:marRight w:val="0"/>
      <w:marTop w:val="0"/>
      <w:marBottom w:val="0"/>
      <w:divBdr>
        <w:top w:val="none" w:sz="0" w:space="0" w:color="auto"/>
        <w:left w:val="none" w:sz="0" w:space="0" w:color="auto"/>
        <w:bottom w:val="none" w:sz="0" w:space="0" w:color="auto"/>
        <w:right w:val="none" w:sz="0" w:space="0" w:color="auto"/>
      </w:divBdr>
      <w:divsChild>
        <w:div w:id="325328051">
          <w:marLeft w:val="547"/>
          <w:marRight w:val="0"/>
          <w:marTop w:val="200"/>
          <w:marBottom w:val="0"/>
          <w:divBdr>
            <w:top w:val="none" w:sz="0" w:space="0" w:color="auto"/>
            <w:left w:val="none" w:sz="0" w:space="0" w:color="auto"/>
            <w:bottom w:val="none" w:sz="0" w:space="0" w:color="auto"/>
            <w:right w:val="none" w:sz="0" w:space="0" w:color="auto"/>
          </w:divBdr>
        </w:div>
      </w:divsChild>
    </w:div>
    <w:div w:id="625812551">
      <w:bodyDiv w:val="1"/>
      <w:marLeft w:val="0"/>
      <w:marRight w:val="0"/>
      <w:marTop w:val="0"/>
      <w:marBottom w:val="0"/>
      <w:divBdr>
        <w:top w:val="none" w:sz="0" w:space="0" w:color="auto"/>
        <w:left w:val="none" w:sz="0" w:space="0" w:color="auto"/>
        <w:bottom w:val="none" w:sz="0" w:space="0" w:color="auto"/>
        <w:right w:val="none" w:sz="0" w:space="0" w:color="auto"/>
      </w:divBdr>
    </w:div>
    <w:div w:id="651370725">
      <w:bodyDiv w:val="1"/>
      <w:marLeft w:val="0"/>
      <w:marRight w:val="0"/>
      <w:marTop w:val="0"/>
      <w:marBottom w:val="0"/>
      <w:divBdr>
        <w:top w:val="none" w:sz="0" w:space="0" w:color="auto"/>
        <w:left w:val="none" w:sz="0" w:space="0" w:color="auto"/>
        <w:bottom w:val="none" w:sz="0" w:space="0" w:color="auto"/>
        <w:right w:val="none" w:sz="0" w:space="0" w:color="auto"/>
      </w:divBdr>
    </w:div>
    <w:div w:id="1327396539">
      <w:bodyDiv w:val="1"/>
      <w:marLeft w:val="0"/>
      <w:marRight w:val="0"/>
      <w:marTop w:val="0"/>
      <w:marBottom w:val="0"/>
      <w:divBdr>
        <w:top w:val="none" w:sz="0" w:space="0" w:color="auto"/>
        <w:left w:val="none" w:sz="0" w:space="0" w:color="auto"/>
        <w:bottom w:val="none" w:sz="0" w:space="0" w:color="auto"/>
        <w:right w:val="none" w:sz="0" w:space="0" w:color="auto"/>
      </w:divBdr>
      <w:divsChild>
        <w:div w:id="2049835180">
          <w:marLeft w:val="0"/>
          <w:marRight w:val="0"/>
          <w:marTop w:val="0"/>
          <w:marBottom w:val="0"/>
          <w:divBdr>
            <w:top w:val="none" w:sz="0" w:space="0" w:color="auto"/>
            <w:left w:val="none" w:sz="0" w:space="0" w:color="auto"/>
            <w:bottom w:val="none" w:sz="0" w:space="0" w:color="auto"/>
            <w:right w:val="none" w:sz="0" w:space="0" w:color="auto"/>
          </w:divBdr>
          <w:divsChild>
            <w:div w:id="1610620533">
              <w:marLeft w:val="0"/>
              <w:marRight w:val="0"/>
              <w:marTop w:val="0"/>
              <w:marBottom w:val="0"/>
              <w:divBdr>
                <w:top w:val="none" w:sz="0" w:space="0" w:color="auto"/>
                <w:left w:val="none" w:sz="0" w:space="0" w:color="auto"/>
                <w:bottom w:val="none" w:sz="0" w:space="0" w:color="auto"/>
                <w:right w:val="none" w:sz="0" w:space="0" w:color="auto"/>
              </w:divBdr>
              <w:divsChild>
                <w:div w:id="1406107472">
                  <w:marLeft w:val="0"/>
                  <w:marRight w:val="0"/>
                  <w:marTop w:val="0"/>
                  <w:marBottom w:val="0"/>
                  <w:divBdr>
                    <w:top w:val="none" w:sz="0" w:space="0" w:color="auto"/>
                    <w:left w:val="none" w:sz="0" w:space="0" w:color="auto"/>
                    <w:bottom w:val="none" w:sz="0" w:space="0" w:color="auto"/>
                    <w:right w:val="none" w:sz="0" w:space="0" w:color="auto"/>
                  </w:divBdr>
                </w:div>
                <w:div w:id="1232959363">
                  <w:marLeft w:val="0"/>
                  <w:marRight w:val="0"/>
                  <w:marTop w:val="0"/>
                  <w:marBottom w:val="0"/>
                  <w:divBdr>
                    <w:top w:val="none" w:sz="0" w:space="0" w:color="auto"/>
                    <w:left w:val="none" w:sz="0" w:space="0" w:color="auto"/>
                    <w:bottom w:val="none" w:sz="0" w:space="0" w:color="auto"/>
                    <w:right w:val="none" w:sz="0" w:space="0" w:color="auto"/>
                  </w:divBdr>
                </w:div>
                <w:div w:id="22210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D744F-F00B-4E6C-8613-87F1CB7AE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2433</Words>
  <Characters>1387</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Viktorija Jucienė</cp:lastModifiedBy>
  <cp:revision>154</cp:revision>
  <cp:lastPrinted>2022-11-11T12:57:00Z</cp:lastPrinted>
  <dcterms:created xsi:type="dcterms:W3CDTF">2023-01-09T12:55:00Z</dcterms:created>
  <dcterms:modified xsi:type="dcterms:W3CDTF">2026-10-20T07:19:00Z</dcterms:modified>
</cp:coreProperties>
</file>