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24A29" w14:textId="77777777" w:rsidR="00F94572" w:rsidRDefault="00F94572" w:rsidP="00981168">
      <w:pPr>
        <w:widowControl w:val="0"/>
        <w:suppressAutoHyphens/>
        <w:overflowPunct w:val="0"/>
        <w:spacing w:line="220" w:lineRule="exact"/>
        <w:textAlignment w:val="baseline"/>
        <w:rPr>
          <w:bCs/>
          <w:color w:val="000000"/>
          <w:kern w:val="3"/>
          <w:szCs w:val="24"/>
          <w:shd w:val="clear" w:color="auto" w:fill="FFFFFF"/>
          <w:lang w:eastAsia="lt-LT"/>
        </w:rPr>
      </w:pPr>
    </w:p>
    <w:p w14:paraId="5C493EE3" w14:textId="77777777" w:rsidR="00715B0D" w:rsidRDefault="00F00450" w:rsidP="008108A8">
      <w:pPr>
        <w:widowControl w:val="0"/>
        <w:suppressAutoHyphens/>
        <w:overflowPunct w:val="0"/>
        <w:spacing w:line="220" w:lineRule="exact"/>
        <w:ind w:left="4320" w:firstLine="720"/>
        <w:textAlignment w:val="baseline"/>
        <w:rPr>
          <w:bCs/>
          <w:color w:val="000000"/>
          <w:kern w:val="3"/>
          <w:szCs w:val="24"/>
          <w:shd w:val="clear" w:color="auto" w:fill="FFFFFF"/>
          <w:lang w:eastAsia="lt-LT"/>
        </w:rPr>
      </w:pPr>
      <w:r>
        <w:rPr>
          <w:bCs/>
          <w:color w:val="000000"/>
          <w:kern w:val="3"/>
          <w:szCs w:val="24"/>
          <w:shd w:val="clear" w:color="auto" w:fill="FFFFFF"/>
          <w:lang w:eastAsia="lt-LT"/>
        </w:rPr>
        <w:t>PATVIRTINTA</w:t>
      </w:r>
    </w:p>
    <w:p w14:paraId="00FE6A87" w14:textId="77777777" w:rsidR="00715B0D" w:rsidRDefault="00026D55" w:rsidP="00F00450">
      <w:pPr>
        <w:widowControl w:val="0"/>
        <w:suppressAutoHyphens/>
        <w:overflowPunct w:val="0"/>
        <w:ind w:left="5040"/>
        <w:textAlignment w:val="baseline"/>
        <w:rPr>
          <w:kern w:val="3"/>
          <w:szCs w:val="24"/>
          <w:lang w:eastAsia="lt-LT"/>
        </w:rPr>
      </w:pPr>
      <w:r>
        <w:rPr>
          <w:kern w:val="3"/>
          <w:szCs w:val="24"/>
          <w:lang w:eastAsia="lt-LT"/>
        </w:rPr>
        <w:t xml:space="preserve">Skuodo </w:t>
      </w:r>
      <w:r w:rsidR="00F00450">
        <w:rPr>
          <w:kern w:val="3"/>
          <w:szCs w:val="24"/>
          <w:lang w:eastAsia="lt-LT"/>
        </w:rPr>
        <w:t xml:space="preserve">rajono savivaldybės tarybos </w:t>
      </w:r>
    </w:p>
    <w:p w14:paraId="3B496B46" w14:textId="797FA4CF" w:rsidR="00715B0D" w:rsidRDefault="00C75E82" w:rsidP="00F00450">
      <w:pPr>
        <w:widowControl w:val="0"/>
        <w:suppressAutoHyphens/>
        <w:overflowPunct w:val="0"/>
        <w:ind w:left="5040"/>
        <w:jc w:val="both"/>
        <w:textAlignment w:val="baseline"/>
        <w:rPr>
          <w:kern w:val="3"/>
          <w:szCs w:val="24"/>
          <w:lang w:eastAsia="lt-LT"/>
        </w:rPr>
      </w:pPr>
      <w:r>
        <w:rPr>
          <w:kern w:val="3"/>
          <w:szCs w:val="24"/>
          <w:lang w:eastAsia="lt-LT"/>
        </w:rPr>
        <w:t>2025</w:t>
      </w:r>
      <w:r w:rsidR="001B302A">
        <w:rPr>
          <w:kern w:val="3"/>
          <w:szCs w:val="24"/>
          <w:lang w:eastAsia="lt-LT"/>
        </w:rPr>
        <w:t xml:space="preserve"> m. </w:t>
      </w:r>
      <w:r w:rsidR="00F16ADB">
        <w:rPr>
          <w:kern w:val="3"/>
          <w:szCs w:val="24"/>
          <w:lang w:eastAsia="lt-LT"/>
        </w:rPr>
        <w:t>gegužės</w:t>
      </w:r>
      <w:r w:rsidR="001062D7">
        <w:rPr>
          <w:kern w:val="3"/>
          <w:szCs w:val="24"/>
          <w:lang w:eastAsia="lt-LT"/>
        </w:rPr>
        <w:t xml:space="preserve"> 29 </w:t>
      </w:r>
      <w:r w:rsidR="001B302A">
        <w:rPr>
          <w:kern w:val="3"/>
          <w:szCs w:val="24"/>
          <w:lang w:eastAsia="lt-LT"/>
        </w:rPr>
        <w:t>d. sprendimu</w:t>
      </w:r>
      <w:r w:rsidR="00026D55">
        <w:rPr>
          <w:kern w:val="3"/>
          <w:szCs w:val="24"/>
          <w:lang w:eastAsia="lt-LT"/>
        </w:rPr>
        <w:t xml:space="preserve"> Nr. T9-</w:t>
      </w:r>
      <w:r w:rsidR="001062D7">
        <w:rPr>
          <w:kern w:val="3"/>
          <w:szCs w:val="24"/>
          <w:lang w:eastAsia="lt-LT"/>
        </w:rPr>
        <w:t>137</w:t>
      </w:r>
    </w:p>
    <w:p w14:paraId="0AA5390C" w14:textId="77777777" w:rsidR="00715B0D" w:rsidRDefault="00715B0D">
      <w:pPr>
        <w:widowControl w:val="0"/>
        <w:spacing w:line="274" w:lineRule="exact"/>
        <w:ind w:left="20"/>
        <w:jc w:val="center"/>
        <w:rPr>
          <w:b/>
          <w:bCs/>
          <w:kern w:val="3"/>
          <w:szCs w:val="24"/>
          <w:lang w:eastAsia="lt-LT"/>
        </w:rPr>
      </w:pPr>
    </w:p>
    <w:p w14:paraId="7F8A2D6A" w14:textId="77777777" w:rsidR="00715B0D" w:rsidRPr="00F16ADB" w:rsidRDefault="00715B0D">
      <w:pPr>
        <w:rPr>
          <w:szCs w:val="24"/>
        </w:rPr>
      </w:pPr>
    </w:p>
    <w:p w14:paraId="72FD3437" w14:textId="77777777" w:rsidR="00715B0D" w:rsidRDefault="00026D55">
      <w:pPr>
        <w:widowControl w:val="0"/>
        <w:spacing w:line="274" w:lineRule="exact"/>
        <w:ind w:left="20"/>
        <w:jc w:val="center"/>
        <w:rPr>
          <w:b/>
          <w:bCs/>
          <w:kern w:val="3"/>
          <w:szCs w:val="24"/>
          <w:lang w:eastAsia="lt-LT"/>
        </w:rPr>
      </w:pPr>
      <w:r>
        <w:rPr>
          <w:b/>
          <w:bCs/>
          <w:kern w:val="3"/>
          <w:szCs w:val="24"/>
          <w:lang w:eastAsia="lt-LT"/>
        </w:rPr>
        <w:t>SKUODO RAJONO SAVIVALDYBĖ</w:t>
      </w:r>
      <w:r w:rsidR="00F00450">
        <w:rPr>
          <w:b/>
          <w:bCs/>
          <w:kern w:val="3"/>
          <w:szCs w:val="24"/>
          <w:lang w:eastAsia="lt-LT"/>
        </w:rPr>
        <w:t>S PREKYBOS IR PASLAUGŲ TEIKIMO</w:t>
      </w:r>
      <w:r w:rsidR="00F00450">
        <w:rPr>
          <w:b/>
          <w:bCs/>
          <w:kern w:val="3"/>
          <w:szCs w:val="24"/>
          <w:lang w:eastAsia="lt-LT"/>
        </w:rPr>
        <w:br/>
        <w:t>VIEŠOSIOSE VIETOSE TAISYKLĖS</w:t>
      </w:r>
    </w:p>
    <w:p w14:paraId="76C913CB" w14:textId="77777777" w:rsidR="00715B0D" w:rsidRPr="00F16ADB" w:rsidRDefault="00715B0D">
      <w:pPr>
        <w:rPr>
          <w:szCs w:val="24"/>
        </w:rPr>
      </w:pPr>
    </w:p>
    <w:p w14:paraId="1B094FA7" w14:textId="0F1DA80B" w:rsidR="00715B0D" w:rsidRPr="00475454" w:rsidRDefault="00102405" w:rsidP="00102405">
      <w:pPr>
        <w:widowControl w:val="0"/>
        <w:tabs>
          <w:tab w:val="left" w:pos="4230"/>
        </w:tabs>
        <w:spacing w:line="230" w:lineRule="exact"/>
        <w:jc w:val="both"/>
        <w:rPr>
          <w:b/>
          <w:bCs/>
          <w:color w:val="000000"/>
          <w:kern w:val="3"/>
          <w:sz w:val="23"/>
          <w:szCs w:val="23"/>
          <w:lang w:eastAsia="lt-LT" w:bidi="lt-LT"/>
        </w:rPr>
      </w:pPr>
      <w:r w:rsidRPr="00475454">
        <w:rPr>
          <w:b/>
          <w:bCs/>
          <w:color w:val="000000"/>
          <w:kern w:val="3"/>
          <w:szCs w:val="24"/>
          <w:lang w:eastAsia="lt-LT" w:bidi="lt-LT"/>
        </w:rPr>
        <w:t xml:space="preserve">                                                                        </w:t>
      </w:r>
      <w:r w:rsidR="00F00450" w:rsidRPr="00475454">
        <w:rPr>
          <w:b/>
          <w:bCs/>
          <w:color w:val="000000"/>
          <w:kern w:val="3"/>
          <w:szCs w:val="24"/>
          <w:lang w:eastAsia="lt-LT" w:bidi="lt-LT"/>
        </w:rPr>
        <w:t>I</w:t>
      </w:r>
      <w:r>
        <w:rPr>
          <w:b/>
          <w:bCs/>
          <w:color w:val="000000"/>
          <w:kern w:val="3"/>
          <w:sz w:val="23"/>
          <w:szCs w:val="23"/>
          <w:lang w:eastAsia="lt-LT" w:bidi="lt-LT"/>
        </w:rPr>
        <w:t xml:space="preserve"> </w:t>
      </w:r>
      <w:r w:rsidR="00F00450">
        <w:rPr>
          <w:b/>
          <w:bCs/>
          <w:kern w:val="3"/>
          <w:szCs w:val="24"/>
          <w:lang w:eastAsia="lt-LT"/>
        </w:rPr>
        <w:t>SKYRIUS</w:t>
      </w:r>
    </w:p>
    <w:p w14:paraId="4F418BB7" w14:textId="77777777" w:rsidR="00715B0D" w:rsidRDefault="00F00450" w:rsidP="00102405">
      <w:pPr>
        <w:widowControl w:val="0"/>
        <w:spacing w:line="230" w:lineRule="exact"/>
        <w:jc w:val="center"/>
        <w:rPr>
          <w:b/>
          <w:bCs/>
          <w:kern w:val="3"/>
          <w:szCs w:val="24"/>
          <w:lang w:eastAsia="lt-LT"/>
        </w:rPr>
      </w:pPr>
      <w:r>
        <w:rPr>
          <w:b/>
          <w:bCs/>
          <w:kern w:val="3"/>
          <w:szCs w:val="24"/>
          <w:lang w:eastAsia="lt-LT"/>
        </w:rPr>
        <w:t>BENDROSIOS NUOSTATOS</w:t>
      </w:r>
    </w:p>
    <w:p w14:paraId="2099C15A" w14:textId="77777777" w:rsidR="00715B0D" w:rsidRDefault="00715B0D">
      <w:pPr>
        <w:rPr>
          <w:sz w:val="18"/>
          <w:szCs w:val="18"/>
        </w:rPr>
      </w:pPr>
    </w:p>
    <w:p w14:paraId="459B5351" w14:textId="0FFB7470" w:rsidR="00715B0D" w:rsidRDefault="00026D55" w:rsidP="00F16ADB">
      <w:pPr>
        <w:widowControl w:val="0"/>
        <w:tabs>
          <w:tab w:val="left" w:pos="1144"/>
        </w:tabs>
        <w:suppressAutoHyphens/>
        <w:overflowPunct w:val="0"/>
        <w:ind w:firstLine="1276"/>
        <w:jc w:val="both"/>
        <w:textAlignment w:val="baseline"/>
        <w:rPr>
          <w:rFonts w:ascii="Calibri" w:hAnsi="Calibri"/>
          <w:kern w:val="3"/>
          <w:szCs w:val="24"/>
          <w:lang w:eastAsia="lt-LT"/>
        </w:rPr>
      </w:pPr>
      <w:r>
        <w:rPr>
          <w:color w:val="000000"/>
          <w:kern w:val="3"/>
          <w:szCs w:val="24"/>
          <w:shd w:val="clear" w:color="auto" w:fill="FFFFFF"/>
          <w:lang w:eastAsia="lt-LT"/>
        </w:rPr>
        <w:t>1. Skuodo</w:t>
      </w:r>
      <w:r w:rsidR="00F00450">
        <w:rPr>
          <w:color w:val="000000"/>
          <w:kern w:val="3"/>
          <w:szCs w:val="24"/>
          <w:shd w:val="clear" w:color="auto" w:fill="FFFFFF"/>
          <w:lang w:eastAsia="lt-LT"/>
        </w:rPr>
        <w:t xml:space="preserve"> rajono savivaldybės </w:t>
      </w:r>
      <w:r w:rsidR="00DE70A9" w:rsidRPr="00F16ADB">
        <w:rPr>
          <w:kern w:val="3"/>
          <w:szCs w:val="24"/>
          <w:shd w:val="clear" w:color="auto" w:fill="FFFFFF"/>
          <w:lang w:eastAsia="lt-LT"/>
        </w:rPr>
        <w:t xml:space="preserve">(toliau – Savivaldybė) </w:t>
      </w:r>
      <w:bookmarkStart w:id="0" w:name="_GoBack"/>
      <w:r w:rsidR="00F00450">
        <w:rPr>
          <w:color w:val="000000"/>
          <w:kern w:val="3"/>
          <w:szCs w:val="24"/>
          <w:shd w:val="clear" w:color="auto" w:fill="FFFFFF"/>
          <w:lang w:eastAsia="lt-LT"/>
        </w:rPr>
        <w:t xml:space="preserve">prekybos ir paslaugų teikimo viešosiose vietose taisyklės </w:t>
      </w:r>
      <w:bookmarkEnd w:id="0"/>
      <w:r w:rsidR="00F00450">
        <w:rPr>
          <w:color w:val="000000"/>
          <w:kern w:val="3"/>
          <w:szCs w:val="24"/>
          <w:shd w:val="clear" w:color="auto" w:fill="FFFFFF"/>
          <w:lang w:eastAsia="lt-LT"/>
        </w:rPr>
        <w:t>(toliau – Taisyklės) reglamentuoja bendruosius mažmeninės prekybos ar pas</w:t>
      </w:r>
      <w:r>
        <w:rPr>
          <w:color w:val="000000"/>
          <w:kern w:val="3"/>
          <w:szCs w:val="24"/>
          <w:shd w:val="clear" w:color="auto" w:fill="FFFFFF"/>
          <w:lang w:eastAsia="lt-LT"/>
        </w:rPr>
        <w:t xml:space="preserve">laugų teikimo organizavimo </w:t>
      </w:r>
      <w:r w:rsidR="00102405">
        <w:rPr>
          <w:color w:val="000000"/>
          <w:kern w:val="3"/>
          <w:szCs w:val="24"/>
          <w:shd w:val="clear" w:color="auto" w:fill="FFFFFF"/>
          <w:lang w:eastAsia="lt-LT"/>
        </w:rPr>
        <w:t>Savivaldybės</w:t>
      </w:r>
      <w:r w:rsidR="00F00450">
        <w:rPr>
          <w:color w:val="000000"/>
          <w:kern w:val="3"/>
          <w:szCs w:val="24"/>
          <w:shd w:val="clear" w:color="auto" w:fill="FFFFFF"/>
          <w:lang w:eastAsia="lt-LT"/>
        </w:rPr>
        <w:t xml:space="preserve"> </w:t>
      </w:r>
      <w:r w:rsidR="00F00450" w:rsidRPr="00C54185">
        <w:rPr>
          <w:kern w:val="3"/>
          <w:szCs w:val="24"/>
          <w:shd w:val="clear" w:color="auto" w:fill="FFFFFF"/>
          <w:lang w:eastAsia="lt-LT"/>
        </w:rPr>
        <w:t>nustatytose viešosiose vietose,</w:t>
      </w:r>
      <w:r w:rsidR="00F00450">
        <w:rPr>
          <w:color w:val="000000"/>
          <w:kern w:val="3"/>
          <w:szCs w:val="24"/>
          <w:shd w:val="clear" w:color="auto" w:fill="FFFFFF"/>
          <w:lang w:eastAsia="lt-LT"/>
        </w:rPr>
        <w:t xml:space="preserve"> reikalavimus bei leidimo, už kurį mokama </w:t>
      </w:r>
      <w:r w:rsidR="00475454">
        <w:rPr>
          <w:color w:val="000000"/>
          <w:kern w:val="3"/>
          <w:szCs w:val="24"/>
          <w:shd w:val="clear" w:color="auto" w:fill="FFFFFF"/>
          <w:lang w:eastAsia="lt-LT"/>
        </w:rPr>
        <w:t>S</w:t>
      </w:r>
      <w:r w:rsidR="00F00450">
        <w:rPr>
          <w:color w:val="000000"/>
          <w:kern w:val="3"/>
          <w:szCs w:val="24"/>
          <w:shd w:val="clear" w:color="auto" w:fill="FFFFFF"/>
          <w:lang w:eastAsia="lt-LT"/>
        </w:rPr>
        <w:t>avivaldybės tarybos nustatyta rinkliava, išdavimą.</w:t>
      </w:r>
    </w:p>
    <w:p w14:paraId="72D8180C" w14:textId="3CAEB285" w:rsidR="00715B0D" w:rsidRDefault="00F00450" w:rsidP="00F16ADB">
      <w:pPr>
        <w:widowControl w:val="0"/>
        <w:tabs>
          <w:tab w:val="left" w:pos="1144"/>
        </w:tabs>
        <w:suppressAutoHyphens/>
        <w:overflowPunct w:val="0"/>
        <w:ind w:firstLine="1276"/>
        <w:jc w:val="both"/>
        <w:textAlignment w:val="baseline"/>
        <w:rPr>
          <w:rFonts w:ascii="Calibri" w:hAnsi="Calibri"/>
          <w:kern w:val="3"/>
          <w:szCs w:val="24"/>
          <w:lang w:eastAsia="lt-LT"/>
        </w:rPr>
      </w:pPr>
      <w:r>
        <w:rPr>
          <w:color w:val="000000"/>
          <w:kern w:val="3"/>
          <w:szCs w:val="24"/>
          <w:shd w:val="clear" w:color="auto" w:fill="FFFFFF"/>
          <w:lang w:eastAsia="lt-LT"/>
        </w:rPr>
        <w:t xml:space="preserve">2. Taisyklės privalomos </w:t>
      </w:r>
      <w:r w:rsidR="00475454">
        <w:rPr>
          <w:color w:val="000000"/>
          <w:kern w:val="3"/>
          <w:szCs w:val="24"/>
          <w:lang w:eastAsia="lt-LT"/>
        </w:rPr>
        <w:t>S</w:t>
      </w:r>
      <w:r>
        <w:rPr>
          <w:color w:val="000000"/>
          <w:kern w:val="3"/>
          <w:szCs w:val="24"/>
          <w:lang w:eastAsia="lt-LT"/>
        </w:rPr>
        <w:t>avivaldybės</w:t>
      </w:r>
      <w:r>
        <w:rPr>
          <w:kern w:val="3"/>
          <w:szCs w:val="24"/>
          <w:lang w:eastAsia="lt-LT"/>
        </w:rPr>
        <w:t xml:space="preserve"> teritorijos viešosiose vietose prekiaujantiems ar paslaugas teikiantiems juridiniams ir fiziniams asmenims.</w:t>
      </w:r>
      <w:r>
        <w:rPr>
          <w:color w:val="000000"/>
          <w:kern w:val="3"/>
          <w:szCs w:val="24"/>
          <w:shd w:val="clear" w:color="auto" w:fill="FFFFFF"/>
          <w:lang w:eastAsia="lt-LT"/>
        </w:rPr>
        <w:t xml:space="preserve"> T</w:t>
      </w:r>
      <w:r>
        <w:rPr>
          <w:kern w:val="3"/>
          <w:szCs w:val="24"/>
          <w:lang w:eastAsia="lt-LT"/>
        </w:rPr>
        <w:t>eisės aktais nustačius papildomus ar kitus prekybos (paslaugų teikimo) viešosiose vietose reikalavimus ar veiklos apribojimus, kitą kontrolės tvarką ar ūkio subjektų atsakomybę, taikomos tų teisės aktų nuostatos, jeigu juose nenurodyta kitaip.</w:t>
      </w:r>
    </w:p>
    <w:p w14:paraId="671F8B74" w14:textId="2058D199" w:rsidR="00715B0D" w:rsidRDefault="00F00450" w:rsidP="00F16ADB">
      <w:pPr>
        <w:widowControl w:val="0"/>
        <w:tabs>
          <w:tab w:val="left" w:pos="1144"/>
        </w:tabs>
        <w:suppressAutoHyphens/>
        <w:overflowPunct w:val="0"/>
        <w:ind w:firstLine="1276"/>
        <w:jc w:val="both"/>
        <w:textAlignment w:val="baseline"/>
        <w:rPr>
          <w:rFonts w:ascii="Calibri" w:hAnsi="Calibri"/>
          <w:kern w:val="3"/>
          <w:szCs w:val="24"/>
          <w:lang w:eastAsia="lt-LT"/>
        </w:rPr>
      </w:pPr>
      <w:r>
        <w:rPr>
          <w:kern w:val="3"/>
          <w:szCs w:val="24"/>
          <w:lang w:eastAsia="lt-LT"/>
        </w:rPr>
        <w:t>3</w:t>
      </w:r>
      <w:r>
        <w:rPr>
          <w:color w:val="000000"/>
          <w:kern w:val="3"/>
          <w:szCs w:val="24"/>
          <w:shd w:val="clear" w:color="auto" w:fill="FFFFFF"/>
          <w:lang w:eastAsia="lt-LT"/>
        </w:rPr>
        <w:t xml:space="preserve">. Šios Taisyklės </w:t>
      </w:r>
      <w:r w:rsidRPr="000E5D71">
        <w:rPr>
          <w:kern w:val="3"/>
          <w:szCs w:val="24"/>
          <w:shd w:val="clear" w:color="auto" w:fill="FFFFFF"/>
          <w:lang w:eastAsia="lt-LT"/>
        </w:rPr>
        <w:t xml:space="preserve">nereglamentuoja prekybos ar paslaugų teikimo </w:t>
      </w:r>
      <w:r w:rsidR="005338B2" w:rsidRPr="000E5D71">
        <w:rPr>
          <w:kern w:val="3"/>
          <w:szCs w:val="24"/>
          <w:shd w:val="clear" w:color="auto" w:fill="FFFFFF"/>
          <w:lang w:eastAsia="lt-LT"/>
        </w:rPr>
        <w:t xml:space="preserve">privačiose </w:t>
      </w:r>
      <w:r w:rsidRPr="000E5D71">
        <w:rPr>
          <w:kern w:val="3"/>
          <w:szCs w:val="24"/>
          <w:shd w:val="clear" w:color="auto" w:fill="FFFFFF"/>
          <w:lang w:eastAsia="lt-LT"/>
        </w:rPr>
        <w:t>turgavietėse.</w:t>
      </w:r>
    </w:p>
    <w:p w14:paraId="4035CE29" w14:textId="77777777" w:rsidR="00715B0D" w:rsidRDefault="00F00450" w:rsidP="00F16ADB">
      <w:pPr>
        <w:widowControl w:val="0"/>
        <w:tabs>
          <w:tab w:val="left" w:pos="0"/>
          <w:tab w:val="left" w:pos="1176"/>
        </w:tabs>
        <w:suppressAutoHyphens/>
        <w:overflowPunct w:val="0"/>
        <w:ind w:firstLine="1276"/>
        <w:jc w:val="both"/>
        <w:textAlignment w:val="baseline"/>
        <w:rPr>
          <w:rFonts w:ascii="Calibri" w:hAnsi="Calibri"/>
          <w:kern w:val="3"/>
          <w:szCs w:val="24"/>
          <w:lang w:eastAsia="lt-LT"/>
        </w:rPr>
      </w:pPr>
      <w:r>
        <w:rPr>
          <w:kern w:val="3"/>
          <w:szCs w:val="24"/>
          <w:lang w:eastAsia="lt-LT"/>
        </w:rPr>
        <w:t xml:space="preserve">4. </w:t>
      </w:r>
      <w:r>
        <w:rPr>
          <w:color w:val="000000"/>
          <w:kern w:val="3"/>
          <w:szCs w:val="24"/>
          <w:lang w:eastAsia="lt-LT"/>
        </w:rPr>
        <w:t>Taisyklėse vartojamos sąvokos suprantamos taip, kaip jas apibrėžia teisės aktai.</w:t>
      </w:r>
      <w:r>
        <w:rPr>
          <w:kern w:val="3"/>
          <w:szCs w:val="24"/>
          <w:lang w:eastAsia="lt-LT"/>
        </w:rPr>
        <w:t xml:space="preserve"> Pagrindinės Taisyklėse vartojamos sąvokos:</w:t>
      </w:r>
    </w:p>
    <w:p w14:paraId="6B32DFBF" w14:textId="77777777" w:rsidR="00715B0D" w:rsidRDefault="00F00450" w:rsidP="00F16ADB">
      <w:pPr>
        <w:widowControl w:val="0"/>
        <w:tabs>
          <w:tab w:val="left" w:pos="0"/>
          <w:tab w:val="left" w:pos="1176"/>
        </w:tabs>
        <w:suppressAutoHyphens/>
        <w:overflowPunct w:val="0"/>
        <w:ind w:firstLine="1276"/>
        <w:jc w:val="both"/>
        <w:textAlignment w:val="baseline"/>
        <w:rPr>
          <w:rFonts w:ascii="Calibri" w:hAnsi="Calibri"/>
          <w:kern w:val="3"/>
          <w:szCs w:val="24"/>
          <w:lang w:eastAsia="lt-LT"/>
        </w:rPr>
      </w:pPr>
      <w:r>
        <w:rPr>
          <w:kern w:val="3"/>
          <w:szCs w:val="24"/>
          <w:lang w:eastAsia="lt-LT"/>
        </w:rPr>
        <w:t xml:space="preserve">4.1. </w:t>
      </w:r>
      <w:r>
        <w:rPr>
          <w:b/>
          <w:color w:val="000000"/>
          <w:kern w:val="3"/>
          <w:szCs w:val="24"/>
          <w:lang w:eastAsia="lt-LT"/>
        </w:rPr>
        <w:t>kioskas</w:t>
      </w:r>
      <w:r>
        <w:rPr>
          <w:color w:val="000000"/>
          <w:kern w:val="3"/>
          <w:szCs w:val="24"/>
          <w:lang w:eastAsia="lt-LT"/>
        </w:rPr>
        <w:t xml:space="preserve"> – smulkios prekybos ar paslaugų teikimo reikmėms skirtas Nekilnojamojo turto registre neregistruojamas nedidelis lengvųjų konstrukcijų ir į žemę įleistų pamatų neturintis laikinasis įrenginys, kurio dalis sienų (jų viršutinės dalys) turi būti įstiklintos, iš kurio prekiaujama ar paslaugos teikiamos per priekinėje sienoje esančią vitrinos angą;</w:t>
      </w:r>
    </w:p>
    <w:p w14:paraId="19BE8EF6" w14:textId="77777777" w:rsidR="00715B0D" w:rsidRDefault="00F00450"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t>4.2.</w:t>
      </w:r>
      <w:r>
        <w:rPr>
          <w:b/>
          <w:color w:val="000000"/>
          <w:kern w:val="3"/>
          <w:szCs w:val="24"/>
          <w:lang w:eastAsia="lt-LT"/>
        </w:rPr>
        <w:t xml:space="preserve"> paviljonas</w:t>
      </w:r>
      <w:r>
        <w:rPr>
          <w:color w:val="000000"/>
          <w:kern w:val="3"/>
          <w:szCs w:val="24"/>
          <w:lang w:eastAsia="lt-LT"/>
        </w:rPr>
        <w:t xml:space="preserve"> – Nekilnojamojo turto registre neregistruojamas ir į žemę įleistų pamatų neturintis prekybos ar paslaugų teikimo paskirties įrenginys, pagamintas ar surinktas iš surenkamųjų konstrukcijų. Paviljonas gali turėti išplėstą prekybos (paslaugų teikimo) vietą;</w:t>
      </w:r>
    </w:p>
    <w:p w14:paraId="3E7F2E7C" w14:textId="77777777" w:rsidR="00715B0D" w:rsidRDefault="00F00450" w:rsidP="00F16ADB">
      <w:pPr>
        <w:widowControl w:val="0"/>
        <w:tabs>
          <w:tab w:val="left" w:pos="0"/>
          <w:tab w:val="left" w:pos="1176"/>
        </w:tabs>
        <w:suppressAutoHyphens/>
        <w:overflowPunct w:val="0"/>
        <w:ind w:firstLine="1276"/>
        <w:jc w:val="both"/>
        <w:textAlignment w:val="baseline"/>
        <w:rPr>
          <w:rFonts w:ascii="Calibri" w:hAnsi="Calibri"/>
          <w:kern w:val="3"/>
          <w:szCs w:val="24"/>
          <w:lang w:eastAsia="lt-LT"/>
        </w:rPr>
      </w:pPr>
      <w:r>
        <w:rPr>
          <w:kern w:val="3"/>
          <w:szCs w:val="24"/>
          <w:lang w:eastAsia="lt-LT"/>
        </w:rPr>
        <w:t>4.3</w:t>
      </w:r>
      <w:r>
        <w:rPr>
          <w:color w:val="000000"/>
          <w:kern w:val="3"/>
          <w:szCs w:val="24"/>
          <w:lang w:eastAsia="lt-LT"/>
        </w:rPr>
        <w:t xml:space="preserve">. </w:t>
      </w:r>
      <w:r>
        <w:rPr>
          <w:b/>
          <w:kern w:val="3"/>
          <w:szCs w:val="24"/>
          <w:lang w:eastAsia="lt-LT"/>
        </w:rPr>
        <w:t>laikinieji prekybos (paslaugų teikimo) įrenginiai</w:t>
      </w:r>
      <w:r>
        <w:rPr>
          <w:kern w:val="3"/>
          <w:szCs w:val="24"/>
          <w:lang w:eastAsia="lt-LT"/>
        </w:rPr>
        <w:t xml:space="preserve"> </w:t>
      </w:r>
      <w:r>
        <w:rPr>
          <w:color w:val="000000"/>
          <w:kern w:val="3"/>
          <w:szCs w:val="24"/>
          <w:lang w:eastAsia="lt-LT"/>
        </w:rPr>
        <w:t xml:space="preserve">– </w:t>
      </w:r>
      <w:r>
        <w:rPr>
          <w:kern w:val="3"/>
          <w:szCs w:val="24"/>
          <w:lang w:eastAsia="lt-LT"/>
        </w:rPr>
        <w:t xml:space="preserve">sukomplektuota įranga (prekystaliai, vežimėliai, stalai, pakylos, </w:t>
      </w:r>
      <w:r>
        <w:rPr>
          <w:color w:val="000000"/>
          <w:kern w:val="3"/>
          <w:szCs w:val="24"/>
          <w:lang w:eastAsia="lt-LT"/>
        </w:rPr>
        <w:t>stoveliai, kėdės, gėlinės, skėčiai ir kt.</w:t>
      </w:r>
      <w:r>
        <w:rPr>
          <w:kern w:val="3"/>
          <w:szCs w:val="24"/>
          <w:lang w:eastAsia="lt-LT"/>
        </w:rPr>
        <w:t xml:space="preserve">), prekybai (paslaugoms teikti) pritaikyti automobiliai (įskaitant ir nemotorines transporto priemones) ir jų priekabos, nesudėtingų atrakcionų priemonės: batutai, pripučiamieji atrakcionai, žaidimų aikštelės, </w:t>
      </w:r>
      <w:proofErr w:type="spellStart"/>
      <w:r>
        <w:rPr>
          <w:kern w:val="3"/>
          <w:szCs w:val="24"/>
          <w:lang w:eastAsia="lt-LT"/>
        </w:rPr>
        <w:t>karstyklės</w:t>
      </w:r>
      <w:proofErr w:type="spellEnd"/>
      <w:r>
        <w:rPr>
          <w:kern w:val="3"/>
          <w:szCs w:val="24"/>
          <w:lang w:eastAsia="lt-LT"/>
        </w:rPr>
        <w:t xml:space="preserve"> ir pan., skirti</w:t>
      </w:r>
      <w:r>
        <w:rPr>
          <w:color w:val="000000"/>
          <w:kern w:val="3"/>
          <w:szCs w:val="24"/>
          <w:lang w:eastAsia="lt-LT"/>
        </w:rPr>
        <w:t xml:space="preserve"> </w:t>
      </w:r>
      <w:r>
        <w:rPr>
          <w:kern w:val="3"/>
          <w:szCs w:val="24"/>
          <w:lang w:eastAsia="lt-LT"/>
        </w:rPr>
        <w:t>prekybai (paslaugoms teikti) lauke</w:t>
      </w:r>
      <w:r>
        <w:rPr>
          <w:color w:val="000000"/>
          <w:kern w:val="3"/>
          <w:szCs w:val="24"/>
          <w:lang w:eastAsia="lt-LT"/>
        </w:rPr>
        <w:t>;</w:t>
      </w:r>
    </w:p>
    <w:p w14:paraId="302730F3" w14:textId="77777777" w:rsidR="00715B0D" w:rsidRDefault="00F00450" w:rsidP="00F16ADB">
      <w:pPr>
        <w:widowControl w:val="0"/>
        <w:tabs>
          <w:tab w:val="left" w:pos="0"/>
        </w:tabs>
        <w:suppressAutoHyphens/>
        <w:overflowPunct w:val="0"/>
        <w:ind w:firstLine="1276"/>
        <w:jc w:val="both"/>
        <w:textAlignment w:val="baseline"/>
        <w:rPr>
          <w:rFonts w:ascii="Calibri" w:hAnsi="Calibri"/>
          <w:kern w:val="3"/>
          <w:szCs w:val="24"/>
          <w:lang w:eastAsia="lt-LT"/>
        </w:rPr>
      </w:pPr>
      <w:r>
        <w:rPr>
          <w:kern w:val="3"/>
          <w:szCs w:val="24"/>
          <w:lang w:eastAsia="lt-LT"/>
        </w:rPr>
        <w:t xml:space="preserve">4.4. </w:t>
      </w:r>
      <w:r>
        <w:rPr>
          <w:b/>
          <w:kern w:val="3"/>
          <w:szCs w:val="24"/>
          <w:lang w:eastAsia="lt-LT"/>
        </w:rPr>
        <w:t>laisvalaikio pramogų pramoginiai įrenginiai</w:t>
      </w:r>
      <w:r>
        <w:rPr>
          <w:kern w:val="3"/>
          <w:szCs w:val="24"/>
          <w:lang w:eastAsia="lt-LT"/>
        </w:rPr>
        <w:t xml:space="preserve"> </w:t>
      </w:r>
      <w:r>
        <w:rPr>
          <w:color w:val="000000"/>
          <w:kern w:val="3"/>
          <w:szCs w:val="24"/>
          <w:lang w:eastAsia="lt-LT"/>
        </w:rPr>
        <w:t xml:space="preserve">– </w:t>
      </w:r>
      <w:r>
        <w:rPr>
          <w:kern w:val="3"/>
          <w:szCs w:val="24"/>
          <w:lang w:eastAsia="lt-LT"/>
        </w:rPr>
        <w:t xml:space="preserve">mechaniniai įrenginiai, registruojami Potencialiai pavojingų įrenginių valstybės registre, ir kiti </w:t>
      </w:r>
      <w:r>
        <w:rPr>
          <w:color w:val="000000"/>
          <w:kern w:val="3"/>
          <w:szCs w:val="24"/>
          <w:lang w:eastAsia="lt-LT"/>
        </w:rPr>
        <w:t xml:space="preserve">– </w:t>
      </w:r>
      <w:r>
        <w:rPr>
          <w:kern w:val="3"/>
          <w:szCs w:val="24"/>
          <w:lang w:eastAsia="lt-LT"/>
        </w:rPr>
        <w:t>neregistruojami Potencialiai pavojingų įrenginių valstybės registre pramoginiai įrenginiai (</w:t>
      </w:r>
      <w:proofErr w:type="spellStart"/>
      <w:r>
        <w:rPr>
          <w:kern w:val="3"/>
          <w:szCs w:val="24"/>
          <w:lang w:eastAsia="lt-LT"/>
        </w:rPr>
        <w:t>laipynių</w:t>
      </w:r>
      <w:proofErr w:type="spellEnd"/>
      <w:r>
        <w:rPr>
          <w:kern w:val="3"/>
          <w:szCs w:val="24"/>
          <w:lang w:eastAsia="lt-LT"/>
        </w:rPr>
        <w:t xml:space="preserve">, </w:t>
      </w:r>
      <w:proofErr w:type="spellStart"/>
      <w:r>
        <w:rPr>
          <w:kern w:val="3"/>
          <w:szCs w:val="24"/>
          <w:lang w:eastAsia="lt-LT"/>
        </w:rPr>
        <w:t>vandenlenčių</w:t>
      </w:r>
      <w:proofErr w:type="spellEnd"/>
      <w:r>
        <w:rPr>
          <w:kern w:val="3"/>
          <w:szCs w:val="24"/>
          <w:lang w:eastAsia="lt-LT"/>
        </w:rPr>
        <w:t xml:space="preserve"> parkų įrenginiai ir pan.), naudojami lauke ribotą laiką</w:t>
      </w:r>
      <w:r>
        <w:rPr>
          <w:color w:val="000000"/>
          <w:kern w:val="3"/>
          <w:szCs w:val="24"/>
          <w:lang w:eastAsia="lt-LT"/>
        </w:rPr>
        <w:t>;</w:t>
      </w:r>
      <w:r>
        <w:rPr>
          <w:kern w:val="3"/>
          <w:szCs w:val="24"/>
          <w:lang w:eastAsia="lt-LT"/>
        </w:rPr>
        <w:t xml:space="preserve"> </w:t>
      </w:r>
    </w:p>
    <w:p w14:paraId="6A8DB550" w14:textId="77777777" w:rsidR="00715B0D" w:rsidRDefault="00F00450" w:rsidP="00F16ADB">
      <w:pPr>
        <w:widowControl w:val="0"/>
        <w:tabs>
          <w:tab w:val="left" w:pos="0"/>
          <w:tab w:val="left" w:pos="1176"/>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t xml:space="preserve">4.5. </w:t>
      </w:r>
      <w:r>
        <w:rPr>
          <w:b/>
          <w:color w:val="000000"/>
          <w:kern w:val="3"/>
          <w:szCs w:val="24"/>
          <w:lang w:eastAsia="lt-LT"/>
        </w:rPr>
        <w:t>lauko kavinė</w:t>
      </w:r>
      <w:r>
        <w:rPr>
          <w:color w:val="000000"/>
          <w:kern w:val="3"/>
          <w:szCs w:val="24"/>
          <w:lang w:eastAsia="lt-LT"/>
        </w:rPr>
        <w:t xml:space="preserve"> –</w:t>
      </w:r>
      <w:r>
        <w:rPr>
          <w:kern w:val="3"/>
          <w:szCs w:val="24"/>
          <w:lang w:eastAsia="lt-LT"/>
        </w:rPr>
        <w:t xml:space="preserve"> sezoninė viešojo maitinimo vieta, skirta maitinimo paslaugoms teikti, jos lankytojams aptarnauti, ir įrengta</w:t>
      </w:r>
      <w:r>
        <w:rPr>
          <w:color w:val="000000"/>
          <w:kern w:val="3"/>
          <w:szCs w:val="24"/>
          <w:lang w:eastAsia="lt-LT"/>
        </w:rPr>
        <w:t>:</w:t>
      </w:r>
    </w:p>
    <w:p w14:paraId="5971B280" w14:textId="77777777" w:rsidR="00715B0D" w:rsidRDefault="00F00450" w:rsidP="00F16ADB">
      <w:pPr>
        <w:widowControl w:val="0"/>
        <w:tabs>
          <w:tab w:val="left" w:pos="0"/>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t xml:space="preserve">4.5.1. prie stacionariųjų viešojo maitinimo vietų </w:t>
      </w:r>
      <w:r>
        <w:rPr>
          <w:kern w:val="3"/>
          <w:szCs w:val="24"/>
          <w:lang w:eastAsia="lt-LT"/>
        </w:rPr>
        <w:t xml:space="preserve">lauke </w:t>
      </w:r>
      <w:r>
        <w:rPr>
          <w:color w:val="000000"/>
          <w:kern w:val="3"/>
          <w:szCs w:val="24"/>
          <w:lang w:eastAsia="lt-LT"/>
        </w:rPr>
        <w:t>išplėstose aptarnavimo vietose, kuriose</w:t>
      </w:r>
      <w:r>
        <w:rPr>
          <w:kern w:val="3"/>
          <w:szCs w:val="24"/>
          <w:lang w:eastAsia="lt-LT"/>
        </w:rPr>
        <w:t xml:space="preserve"> sukomplektuota įranga (stalai, kėdės, skėčiai, mobilios tvorelės, gėlinės, markizės ir pan.);</w:t>
      </w:r>
    </w:p>
    <w:p w14:paraId="79D9BCAD" w14:textId="15037D3F" w:rsidR="00715B0D" w:rsidRDefault="00F00450" w:rsidP="00F16ADB">
      <w:pPr>
        <w:widowControl w:val="0"/>
        <w:tabs>
          <w:tab w:val="left" w:pos="0"/>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t xml:space="preserve">4.5.2. kitose </w:t>
      </w:r>
      <w:r w:rsidR="00475454">
        <w:rPr>
          <w:color w:val="000000"/>
          <w:kern w:val="3"/>
          <w:szCs w:val="24"/>
          <w:lang w:eastAsia="lt-LT"/>
        </w:rPr>
        <w:t>S</w:t>
      </w:r>
      <w:r>
        <w:rPr>
          <w:color w:val="000000"/>
          <w:kern w:val="3"/>
          <w:szCs w:val="24"/>
          <w:lang w:eastAsia="lt-LT"/>
        </w:rPr>
        <w:t xml:space="preserve">avivaldybės teritorijos viešosiose vietose (nutolusiose nuo stacionariųjų maitinimo vietų), kai </w:t>
      </w:r>
      <w:r>
        <w:rPr>
          <w:kern w:val="3"/>
          <w:szCs w:val="24"/>
          <w:lang w:eastAsia="lt-LT"/>
        </w:rPr>
        <w:t xml:space="preserve">įranga (stalai, kėdės, skėčiai, mobilios tvorelės, gėlinės, markizės ir pan.) sukomplektuojama lauke arba Nekilnojamojo turto registre neregistruojamame laikinajame nesudėtingų lengvųjų konstrukcijų įrenginyje (toliau </w:t>
      </w:r>
      <w:r>
        <w:rPr>
          <w:color w:val="000000"/>
          <w:kern w:val="3"/>
          <w:szCs w:val="24"/>
          <w:lang w:eastAsia="lt-LT"/>
        </w:rPr>
        <w:t>– nestacionarioji lauko kavinė);</w:t>
      </w:r>
    </w:p>
    <w:p w14:paraId="3128336E" w14:textId="41E8A710" w:rsidR="00715B0D" w:rsidRPr="00FF67D0" w:rsidRDefault="00F00450" w:rsidP="00F16ADB">
      <w:pPr>
        <w:widowControl w:val="0"/>
        <w:suppressAutoHyphens/>
        <w:overflowPunct w:val="0"/>
        <w:ind w:firstLine="1276"/>
        <w:jc w:val="both"/>
        <w:textAlignment w:val="baseline"/>
        <w:rPr>
          <w:rFonts w:ascii="Calibri" w:hAnsi="Calibri"/>
          <w:strike/>
          <w:kern w:val="3"/>
          <w:szCs w:val="24"/>
          <w:lang w:eastAsia="lt-LT"/>
        </w:rPr>
      </w:pPr>
      <w:r>
        <w:rPr>
          <w:color w:val="000000"/>
          <w:kern w:val="3"/>
          <w:szCs w:val="24"/>
          <w:lang w:eastAsia="lt-LT"/>
        </w:rPr>
        <w:t>4.6.</w:t>
      </w:r>
      <w:r>
        <w:rPr>
          <w:b/>
          <w:color w:val="000000"/>
          <w:kern w:val="3"/>
          <w:szCs w:val="24"/>
          <w:lang w:eastAsia="lt-LT"/>
        </w:rPr>
        <w:t xml:space="preserve"> leidimas </w:t>
      </w:r>
      <w:r>
        <w:rPr>
          <w:b/>
          <w:kern w:val="3"/>
          <w:szCs w:val="24"/>
          <w:lang w:eastAsia="lt-LT"/>
        </w:rPr>
        <w:t xml:space="preserve">prekiauti </w:t>
      </w:r>
      <w:r>
        <w:rPr>
          <w:b/>
          <w:color w:val="000000"/>
          <w:kern w:val="3"/>
          <w:szCs w:val="24"/>
          <w:lang w:eastAsia="lt-LT"/>
        </w:rPr>
        <w:t>(teikti paslaugas) viešosiose vietose</w:t>
      </w:r>
      <w:r>
        <w:rPr>
          <w:color w:val="000000"/>
          <w:kern w:val="3"/>
          <w:szCs w:val="24"/>
          <w:lang w:eastAsia="lt-LT"/>
        </w:rPr>
        <w:t xml:space="preserve"> – dokumentas, suteikiantis teisę asmeniui nurodytu laikotarpiu </w:t>
      </w:r>
      <w:r>
        <w:rPr>
          <w:kern w:val="3"/>
          <w:szCs w:val="24"/>
          <w:lang w:eastAsia="lt-LT"/>
        </w:rPr>
        <w:t>verstis mažmenine prekyba</w:t>
      </w:r>
      <w:r>
        <w:rPr>
          <w:color w:val="000000"/>
          <w:kern w:val="3"/>
          <w:szCs w:val="24"/>
          <w:lang w:eastAsia="lt-LT"/>
        </w:rPr>
        <w:t xml:space="preserve"> ar teikti paslaugas </w:t>
      </w:r>
      <w:r>
        <w:rPr>
          <w:kern w:val="3"/>
          <w:szCs w:val="24"/>
          <w:lang w:eastAsia="lt-LT"/>
        </w:rPr>
        <w:t xml:space="preserve">konkrečioje </w:t>
      </w:r>
      <w:r w:rsidR="00475454">
        <w:rPr>
          <w:color w:val="000000"/>
          <w:kern w:val="3"/>
          <w:szCs w:val="24"/>
          <w:lang w:eastAsia="lt-LT"/>
        </w:rPr>
        <w:t>S</w:t>
      </w:r>
      <w:r>
        <w:rPr>
          <w:color w:val="000000"/>
          <w:kern w:val="3"/>
          <w:szCs w:val="24"/>
          <w:lang w:eastAsia="lt-LT"/>
        </w:rPr>
        <w:t>avivaldybės teritorijos viešojoje vietoje (toliau – Leidimas</w:t>
      </w:r>
      <w:r w:rsidR="00E01564">
        <w:rPr>
          <w:color w:val="000000"/>
          <w:kern w:val="3"/>
          <w:szCs w:val="24"/>
          <w:lang w:eastAsia="lt-LT"/>
        </w:rPr>
        <w:t>)</w:t>
      </w:r>
      <w:r w:rsidR="00607366">
        <w:rPr>
          <w:color w:val="000000"/>
          <w:kern w:val="3"/>
          <w:szCs w:val="24"/>
          <w:lang w:eastAsia="lt-LT"/>
        </w:rPr>
        <w:t>;</w:t>
      </w:r>
      <w:r w:rsidRPr="00FF67D0">
        <w:rPr>
          <w:strike/>
          <w:kern w:val="3"/>
          <w:szCs w:val="24"/>
          <w:lang w:eastAsia="lt-LT"/>
        </w:rPr>
        <w:t xml:space="preserve"> </w:t>
      </w:r>
    </w:p>
    <w:p w14:paraId="6E49E317" w14:textId="77777777" w:rsidR="00715B0D" w:rsidRDefault="00F00450"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t>4.7.</w:t>
      </w:r>
      <w:r>
        <w:rPr>
          <w:b/>
          <w:color w:val="000000"/>
          <w:kern w:val="3"/>
          <w:szCs w:val="24"/>
          <w:lang w:eastAsia="lt-LT"/>
        </w:rPr>
        <w:t xml:space="preserve"> </w:t>
      </w:r>
      <w:r>
        <w:rPr>
          <w:b/>
          <w:kern w:val="3"/>
          <w:szCs w:val="24"/>
          <w:lang w:eastAsia="lt-LT"/>
        </w:rPr>
        <w:t>pardavėjas</w:t>
      </w:r>
      <w:r>
        <w:rPr>
          <w:kern w:val="3"/>
          <w:szCs w:val="24"/>
          <w:lang w:eastAsia="lt-LT"/>
        </w:rPr>
        <w:t xml:space="preserve"> </w:t>
      </w:r>
      <w:r>
        <w:rPr>
          <w:b/>
          <w:kern w:val="3"/>
          <w:szCs w:val="24"/>
          <w:lang w:eastAsia="lt-LT"/>
        </w:rPr>
        <w:t>(paslaugų teikėjas)</w:t>
      </w:r>
      <w:r>
        <w:rPr>
          <w:kern w:val="3"/>
          <w:szCs w:val="24"/>
          <w:lang w:eastAsia="lt-LT"/>
        </w:rPr>
        <w:t xml:space="preserve"> – asmuo (juridinis ar fizinis asmuo, teisės aktų nustatyta tvarka turintis teisę prekiauti ar teikti paslaugas), kuris verčiasi mažmenine prekyba ar teikia paslaugas viešosiose vietose;</w:t>
      </w:r>
    </w:p>
    <w:p w14:paraId="2399EB48" w14:textId="77777777" w:rsidR="00715B0D" w:rsidRDefault="00F00450"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lastRenderedPageBreak/>
        <w:t>4.8.</w:t>
      </w:r>
      <w:r>
        <w:rPr>
          <w:b/>
          <w:color w:val="000000"/>
          <w:kern w:val="3"/>
          <w:szCs w:val="24"/>
          <w:lang w:eastAsia="lt-LT"/>
        </w:rPr>
        <w:t xml:space="preserve"> </w:t>
      </w:r>
      <w:r>
        <w:rPr>
          <w:b/>
          <w:kern w:val="3"/>
          <w:szCs w:val="24"/>
          <w:lang w:eastAsia="lt-LT"/>
        </w:rPr>
        <w:t xml:space="preserve">prekyba ir paslaugų teikimas viešojoje vietoje </w:t>
      </w:r>
      <w:r>
        <w:rPr>
          <w:kern w:val="3"/>
          <w:szCs w:val="24"/>
          <w:lang w:eastAsia="lt-LT"/>
        </w:rPr>
        <w:t>– veikla, susijusi su prekių pardavimu ir pirkimu</w:t>
      </w:r>
      <w:r w:rsidRPr="00102405">
        <w:rPr>
          <w:bCs/>
          <w:kern w:val="3"/>
          <w:szCs w:val="24"/>
          <w:lang w:eastAsia="lt-LT"/>
        </w:rPr>
        <w:t>,</w:t>
      </w:r>
      <w:r>
        <w:rPr>
          <w:kern w:val="3"/>
          <w:szCs w:val="24"/>
          <w:lang w:eastAsia="lt-LT"/>
        </w:rPr>
        <w:t xml:space="preserve"> </w:t>
      </w:r>
      <w:r>
        <w:rPr>
          <w:color w:val="000000"/>
          <w:kern w:val="3"/>
          <w:szCs w:val="24"/>
          <w:lang w:eastAsia="lt-LT"/>
        </w:rPr>
        <w:t xml:space="preserve">paslaugų </w:t>
      </w:r>
      <w:r>
        <w:rPr>
          <w:kern w:val="3"/>
          <w:szCs w:val="24"/>
          <w:lang w:eastAsia="lt-LT"/>
        </w:rPr>
        <w:t xml:space="preserve">(nuomos, viešojo maitinimo, laisvalaikio pramogų ir pan.) </w:t>
      </w:r>
      <w:r>
        <w:rPr>
          <w:color w:val="000000"/>
          <w:kern w:val="3"/>
          <w:szCs w:val="24"/>
          <w:lang w:eastAsia="lt-LT"/>
        </w:rPr>
        <w:t xml:space="preserve">teikimu </w:t>
      </w:r>
      <w:r>
        <w:rPr>
          <w:kern w:val="3"/>
          <w:szCs w:val="24"/>
          <w:lang w:eastAsia="lt-LT"/>
        </w:rPr>
        <w:t>viešosiose vietose įrengtuose paviljonuose, iš kioskų, iš (nuo) laikinųjų prekybos įrenginių, prekybai pritaikytų  automobilių ar jų priekabų, lauko kavinėse;</w:t>
      </w:r>
    </w:p>
    <w:p w14:paraId="62E401CB" w14:textId="3995D38D" w:rsidR="00715B0D" w:rsidRDefault="00F00450"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Pr>
          <w:kern w:val="3"/>
          <w:szCs w:val="24"/>
          <w:lang w:eastAsia="lt-LT"/>
        </w:rPr>
        <w:t>4.9.</w:t>
      </w:r>
      <w:r>
        <w:rPr>
          <w:color w:val="000000"/>
          <w:kern w:val="3"/>
          <w:szCs w:val="24"/>
          <w:lang w:eastAsia="lt-LT"/>
        </w:rPr>
        <w:t xml:space="preserve"> </w:t>
      </w:r>
      <w:r>
        <w:rPr>
          <w:b/>
          <w:kern w:val="3"/>
          <w:szCs w:val="24"/>
          <w:lang w:eastAsia="lt-LT"/>
        </w:rPr>
        <w:t>viešoji vieta</w:t>
      </w:r>
      <w:r>
        <w:rPr>
          <w:kern w:val="3"/>
          <w:szCs w:val="24"/>
          <w:lang w:eastAsia="lt-LT"/>
        </w:rPr>
        <w:t xml:space="preserve"> – </w:t>
      </w:r>
      <w:r w:rsidR="00DE70A9">
        <w:rPr>
          <w:kern w:val="3"/>
          <w:szCs w:val="24"/>
          <w:lang w:eastAsia="lt-LT"/>
        </w:rPr>
        <w:t>S</w:t>
      </w:r>
      <w:r>
        <w:rPr>
          <w:kern w:val="3"/>
          <w:szCs w:val="24"/>
          <w:lang w:eastAsia="lt-LT"/>
        </w:rPr>
        <w:t>avivaldybės teritorijoje esanti, Savivaldybei ar valstybei nuosavybės teise priklausanti, patikėjimo teise valdoma arba Savivaldybei perduota pagal panaudos sutartį teritorija ir visuomenei prieinamas nuosavybės teise arba nuomos (panaudos) sutarties pagrindu valdomas žemės sklypas, kuriame teikiamos paslaugos (viešojo maitinimo, laisvalaikio pramogų ir pan.), taip pat vykdoma prekyba nuo (iš) laikinųjų prekybos įrenginių, kioskų, paviljonų, prekybai pritaikytų automobilių ar priekabų, lauko kavinių.</w:t>
      </w:r>
    </w:p>
    <w:p w14:paraId="6025C460" w14:textId="77777777" w:rsidR="00715B0D" w:rsidRDefault="00F00450"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t xml:space="preserve">5. </w:t>
      </w:r>
      <w:r>
        <w:rPr>
          <w:kern w:val="3"/>
          <w:szCs w:val="24"/>
          <w:lang w:eastAsia="lt-LT"/>
        </w:rPr>
        <w:t xml:space="preserve">Asmenys prekiauti ir teikti paslaugas viešosiose vietose </w:t>
      </w:r>
      <w:r w:rsidRPr="00693E54">
        <w:rPr>
          <w:kern w:val="3"/>
          <w:szCs w:val="24"/>
          <w:lang w:eastAsia="lt-LT"/>
        </w:rPr>
        <w:t>gali tik turėdami</w:t>
      </w:r>
      <w:r w:rsidRPr="00693E54">
        <w:rPr>
          <w:color w:val="000000"/>
          <w:kern w:val="3"/>
          <w:szCs w:val="24"/>
          <w:lang w:eastAsia="lt-LT"/>
        </w:rPr>
        <w:t xml:space="preserve"> Leidimą,</w:t>
      </w:r>
      <w:r>
        <w:rPr>
          <w:color w:val="000000"/>
          <w:kern w:val="3"/>
          <w:szCs w:val="24"/>
          <w:lang w:eastAsia="lt-LT"/>
        </w:rPr>
        <w:t xml:space="preserve"> </w:t>
      </w:r>
      <w:r>
        <w:rPr>
          <w:kern w:val="3"/>
          <w:szCs w:val="24"/>
          <w:lang w:eastAsia="lt-LT"/>
        </w:rPr>
        <w:t xml:space="preserve">jeigu Savivaldybės vykdomosios institucijos ar teisės aktų nustatytais atvejais jos įgalioto asmens nenustatyta kitaip. Ši nuostata netaikoma prekybai (paslaugoms teikti), vykdomai privačios nuosavybės, nuomos (panaudos) sutarties pagrindu valdomuose žemės sklypuose (išskyrus atvejus, kai juos panaudos sutarties, patikėjimo teise pagrindu valdo Savivaldybė). </w:t>
      </w:r>
      <w:r>
        <w:rPr>
          <w:color w:val="000000"/>
          <w:kern w:val="3"/>
          <w:szCs w:val="24"/>
          <w:lang w:eastAsia="lt-LT"/>
        </w:rPr>
        <w:t>Leidimas išduodamas, Leidimo galiojimas sustabdomas ar panaikinamas šių Taisyklių</w:t>
      </w:r>
      <w:r>
        <w:rPr>
          <w:kern w:val="3"/>
          <w:szCs w:val="24"/>
          <w:lang w:eastAsia="lt-LT"/>
        </w:rPr>
        <w:t xml:space="preserve"> </w:t>
      </w:r>
      <w:r>
        <w:rPr>
          <w:color w:val="000000"/>
          <w:kern w:val="3"/>
          <w:szCs w:val="24"/>
          <w:lang w:eastAsia="lt-LT"/>
        </w:rPr>
        <w:t>nustatyta tvarka.</w:t>
      </w:r>
    </w:p>
    <w:p w14:paraId="23EB8BD7" w14:textId="59A7C861" w:rsidR="00715B0D" w:rsidRDefault="00F00450"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Pr>
          <w:color w:val="000000"/>
          <w:kern w:val="3"/>
          <w:szCs w:val="24"/>
          <w:lang w:eastAsia="lt-LT"/>
        </w:rPr>
        <w:t xml:space="preserve">6. </w:t>
      </w:r>
      <w:r w:rsidRPr="000E5D71">
        <w:rPr>
          <w:kern w:val="3"/>
          <w:szCs w:val="24"/>
          <w:lang w:eastAsia="lt-LT"/>
        </w:rPr>
        <w:t xml:space="preserve">Savivaldybės teritorijoje prekyba ir (ar) paslaugų teikimas galimas šiose viešosiose vietose: </w:t>
      </w:r>
      <w:r>
        <w:rPr>
          <w:kern w:val="3"/>
          <w:szCs w:val="24"/>
          <w:lang w:eastAsia="lt-LT"/>
        </w:rPr>
        <w:t xml:space="preserve">gatvėse, aikštėse, skveruose, parkuose, paplūdimiuose, automobilių stovėjimo vietose ir poilsio aikštelėse, </w:t>
      </w:r>
      <w:r w:rsidR="006D2911">
        <w:rPr>
          <w:kern w:val="3"/>
          <w:szCs w:val="24"/>
          <w:lang w:eastAsia="lt-LT"/>
        </w:rPr>
        <w:t xml:space="preserve">turgavietėse, </w:t>
      </w:r>
      <w:r>
        <w:rPr>
          <w:kern w:val="3"/>
          <w:szCs w:val="24"/>
          <w:lang w:eastAsia="lt-LT"/>
        </w:rPr>
        <w:t>vandens telkiniuose ir prie jų bei k</w:t>
      </w:r>
      <w:r w:rsidR="005055BC">
        <w:rPr>
          <w:kern w:val="3"/>
          <w:szCs w:val="24"/>
          <w:lang w:eastAsia="lt-LT"/>
        </w:rPr>
        <w:t>itose žmonių susibūrimo vietose.</w:t>
      </w:r>
      <w:r>
        <w:rPr>
          <w:kern w:val="3"/>
          <w:szCs w:val="24"/>
          <w:lang w:eastAsia="lt-LT"/>
        </w:rPr>
        <w:t xml:space="preserve"> </w:t>
      </w:r>
    </w:p>
    <w:p w14:paraId="1E607F57" w14:textId="68AC8D3A" w:rsidR="00715B0D" w:rsidRPr="00311C3A" w:rsidRDefault="00F00450" w:rsidP="00311C3A">
      <w:pPr>
        <w:widowControl w:val="0"/>
        <w:tabs>
          <w:tab w:val="left" w:pos="0"/>
          <w:tab w:val="left" w:pos="709"/>
          <w:tab w:val="left" w:pos="993"/>
        </w:tabs>
        <w:suppressAutoHyphens/>
        <w:overflowPunct w:val="0"/>
        <w:ind w:firstLine="1276"/>
        <w:jc w:val="both"/>
        <w:textAlignment w:val="baseline"/>
        <w:rPr>
          <w:b/>
          <w:bCs/>
          <w:kern w:val="3"/>
          <w:szCs w:val="24"/>
          <w:lang w:eastAsia="lt-LT"/>
        </w:rPr>
      </w:pPr>
      <w:r w:rsidRPr="00102405">
        <w:rPr>
          <w:bCs/>
          <w:kern w:val="3"/>
          <w:szCs w:val="24"/>
          <w:lang w:eastAsia="lt-LT"/>
        </w:rPr>
        <w:t xml:space="preserve">7. Savivaldybės </w:t>
      </w:r>
      <w:r w:rsidR="00311C3A" w:rsidRPr="00981168">
        <w:rPr>
          <w:kern w:val="3"/>
          <w:szCs w:val="24"/>
          <w:lang w:eastAsia="lt-LT"/>
        </w:rPr>
        <w:t>administracijos meras arba jo įgaliotas Savivaldybės administracijos direktorius:</w:t>
      </w:r>
    </w:p>
    <w:p w14:paraId="7701E3F9" w14:textId="1C4BC366" w:rsidR="00715B0D" w:rsidRPr="000E5D71" w:rsidRDefault="000E5D71"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sidRPr="000E5D71">
        <w:rPr>
          <w:kern w:val="3"/>
          <w:szCs w:val="24"/>
          <w:lang w:eastAsia="lt-LT"/>
        </w:rPr>
        <w:t>7.1.  tvirtina</w:t>
      </w:r>
      <w:r w:rsidR="0008499D" w:rsidRPr="000E5D71">
        <w:rPr>
          <w:kern w:val="3"/>
          <w:szCs w:val="24"/>
          <w:lang w:eastAsia="lt-LT"/>
        </w:rPr>
        <w:t xml:space="preserve"> viešųjų </w:t>
      </w:r>
      <w:r w:rsidR="00F00450" w:rsidRPr="000E5D71">
        <w:rPr>
          <w:kern w:val="3"/>
          <w:szCs w:val="24"/>
          <w:lang w:eastAsia="lt-LT"/>
        </w:rPr>
        <w:t xml:space="preserve"> vietų sąrašus ir (ar) schemas</w:t>
      </w:r>
      <w:r w:rsidR="0008499D" w:rsidRPr="000E5D71">
        <w:rPr>
          <w:kern w:val="3"/>
          <w:szCs w:val="24"/>
          <w:lang w:eastAsia="lt-LT"/>
        </w:rPr>
        <w:t>, kuriose leidžiama prekiauti ar teikti paslaugas</w:t>
      </w:r>
      <w:r w:rsidR="00F00450" w:rsidRPr="000E5D71">
        <w:rPr>
          <w:kern w:val="3"/>
          <w:szCs w:val="24"/>
          <w:lang w:eastAsia="lt-LT"/>
        </w:rPr>
        <w:t xml:space="preserve">;  </w:t>
      </w:r>
    </w:p>
    <w:p w14:paraId="1E93D094" w14:textId="3966872B" w:rsidR="00715B0D" w:rsidRDefault="0008499D" w:rsidP="00F16ADB">
      <w:pPr>
        <w:widowControl w:val="0"/>
        <w:tabs>
          <w:tab w:val="left" w:pos="0"/>
          <w:tab w:val="left" w:pos="709"/>
          <w:tab w:val="left" w:pos="993"/>
        </w:tabs>
        <w:suppressAutoHyphens/>
        <w:overflowPunct w:val="0"/>
        <w:ind w:firstLine="1276"/>
        <w:jc w:val="both"/>
        <w:textAlignment w:val="baseline"/>
        <w:rPr>
          <w:rFonts w:ascii="Calibri" w:hAnsi="Calibri"/>
          <w:kern w:val="3"/>
          <w:szCs w:val="24"/>
          <w:lang w:eastAsia="lt-LT"/>
        </w:rPr>
      </w:pPr>
      <w:r w:rsidRPr="000E5D71">
        <w:rPr>
          <w:kern w:val="3"/>
          <w:szCs w:val="24"/>
          <w:lang w:eastAsia="lt-LT"/>
        </w:rPr>
        <w:t xml:space="preserve">7.2. tvirtina viešųjų </w:t>
      </w:r>
      <w:r w:rsidR="00F00450" w:rsidRPr="000E5D71">
        <w:rPr>
          <w:kern w:val="3"/>
          <w:szCs w:val="24"/>
          <w:lang w:eastAsia="lt-LT"/>
        </w:rPr>
        <w:t>vietų</w:t>
      </w:r>
      <w:r w:rsidRPr="000E5D71">
        <w:rPr>
          <w:kern w:val="3"/>
          <w:szCs w:val="24"/>
          <w:lang w:eastAsia="lt-LT"/>
        </w:rPr>
        <w:t>,</w:t>
      </w:r>
      <w:r w:rsidR="00F00450" w:rsidRPr="000E5D71">
        <w:rPr>
          <w:kern w:val="3"/>
          <w:szCs w:val="24"/>
          <w:lang w:eastAsia="lt-LT"/>
        </w:rPr>
        <w:t xml:space="preserve"> </w:t>
      </w:r>
      <w:r w:rsidRPr="000E5D71">
        <w:rPr>
          <w:kern w:val="3"/>
          <w:szCs w:val="24"/>
          <w:lang w:eastAsia="lt-LT"/>
        </w:rPr>
        <w:t xml:space="preserve">kuriose </w:t>
      </w:r>
      <w:r w:rsidR="00F00450" w:rsidRPr="000E5D71">
        <w:rPr>
          <w:kern w:val="3"/>
          <w:szCs w:val="24"/>
          <w:lang w:eastAsia="lt-LT"/>
        </w:rPr>
        <w:t>prekiauti ar teikti paslaugas organizuojamas konkursa</w:t>
      </w:r>
      <w:r w:rsidR="00F00450" w:rsidRPr="00AA75F6">
        <w:rPr>
          <w:kern w:val="3"/>
          <w:szCs w:val="24"/>
          <w:lang w:eastAsia="lt-LT"/>
        </w:rPr>
        <w:t>s,</w:t>
      </w:r>
      <w:r w:rsidRPr="000E5D71">
        <w:rPr>
          <w:kern w:val="3"/>
          <w:szCs w:val="24"/>
          <w:lang w:eastAsia="lt-LT"/>
        </w:rPr>
        <w:t xml:space="preserve"> </w:t>
      </w:r>
      <w:r w:rsidR="00F00450">
        <w:rPr>
          <w:kern w:val="3"/>
          <w:szCs w:val="24"/>
          <w:lang w:eastAsia="lt-LT"/>
        </w:rPr>
        <w:t>sąrašą (schemas).</w:t>
      </w:r>
    </w:p>
    <w:p w14:paraId="2AE8A996" w14:textId="05164E1B" w:rsidR="0008499D" w:rsidRPr="000E5D71" w:rsidRDefault="00F00450" w:rsidP="00F16ADB">
      <w:pPr>
        <w:widowControl w:val="0"/>
        <w:tabs>
          <w:tab w:val="left" w:pos="0"/>
          <w:tab w:val="left" w:pos="709"/>
          <w:tab w:val="left" w:pos="993"/>
        </w:tabs>
        <w:suppressAutoHyphens/>
        <w:overflowPunct w:val="0"/>
        <w:ind w:firstLine="1276"/>
        <w:jc w:val="both"/>
        <w:textAlignment w:val="baseline"/>
        <w:rPr>
          <w:kern w:val="3"/>
          <w:szCs w:val="24"/>
          <w:lang w:eastAsia="lt-LT"/>
        </w:rPr>
      </w:pPr>
      <w:r w:rsidRPr="000E5D71">
        <w:rPr>
          <w:kern w:val="3"/>
          <w:szCs w:val="24"/>
          <w:lang w:eastAsia="lt-LT"/>
        </w:rPr>
        <w:t xml:space="preserve">8. Leidimai prekiauti ar teikti paslaugas vietose, </w:t>
      </w:r>
      <w:r w:rsidR="0008499D" w:rsidRPr="000E5D71">
        <w:rPr>
          <w:kern w:val="3"/>
          <w:szCs w:val="24"/>
          <w:lang w:eastAsia="lt-LT"/>
        </w:rPr>
        <w:t>nustatytose Taisyklių 7.2 papunktyje</w:t>
      </w:r>
      <w:r w:rsidR="00DD1962" w:rsidRPr="000E5D71">
        <w:rPr>
          <w:kern w:val="3"/>
          <w:szCs w:val="24"/>
          <w:lang w:eastAsia="lt-LT"/>
        </w:rPr>
        <w:t xml:space="preserve">, išduodami </w:t>
      </w:r>
      <w:r w:rsidRPr="000E5D71">
        <w:rPr>
          <w:kern w:val="3"/>
          <w:szCs w:val="24"/>
          <w:lang w:eastAsia="lt-LT"/>
        </w:rPr>
        <w:t>konkursą</w:t>
      </w:r>
      <w:r w:rsidR="00DD1962" w:rsidRPr="000E5D71">
        <w:rPr>
          <w:kern w:val="3"/>
          <w:szCs w:val="24"/>
          <w:lang w:eastAsia="lt-LT"/>
        </w:rPr>
        <w:t xml:space="preserve"> laimėjusiam asmeniui</w:t>
      </w:r>
      <w:r w:rsidRPr="000E5D71">
        <w:rPr>
          <w:kern w:val="3"/>
          <w:szCs w:val="24"/>
          <w:lang w:eastAsia="lt-LT"/>
        </w:rPr>
        <w:t>.</w:t>
      </w:r>
    </w:p>
    <w:p w14:paraId="357B83AC" w14:textId="2E042844" w:rsidR="000C493D" w:rsidRPr="00981168" w:rsidRDefault="00F57D6F" w:rsidP="00F16ADB">
      <w:pPr>
        <w:widowControl w:val="0"/>
        <w:tabs>
          <w:tab w:val="left" w:pos="0"/>
          <w:tab w:val="left" w:pos="709"/>
          <w:tab w:val="left" w:pos="993"/>
        </w:tabs>
        <w:suppressAutoHyphens/>
        <w:overflowPunct w:val="0"/>
        <w:ind w:firstLine="1276"/>
        <w:jc w:val="both"/>
        <w:textAlignment w:val="baseline"/>
        <w:rPr>
          <w:bCs/>
          <w:kern w:val="3"/>
          <w:szCs w:val="24"/>
          <w:lang w:eastAsia="ar-SA"/>
        </w:rPr>
      </w:pPr>
      <w:r w:rsidRPr="00F57D6F">
        <w:rPr>
          <w:kern w:val="3"/>
          <w:szCs w:val="24"/>
          <w:lang w:eastAsia="ar-SA"/>
        </w:rPr>
        <w:t xml:space="preserve">9. </w:t>
      </w:r>
      <w:r w:rsidR="000C493D" w:rsidRPr="000C493D">
        <w:rPr>
          <w:kern w:val="3"/>
          <w:szCs w:val="24"/>
          <w:lang w:eastAsia="ar-SA"/>
        </w:rPr>
        <w:t xml:space="preserve">Jeigu pardavėjas nori prekiauti ar teikti paslaugas toje vietoje, kuri nėra patvirtinta kaip viešoji vieta, skirta prekybai ar paslaugoms teikti, seniūnijos, kurios teritorijoje yra pageidaujama prekiauti ar teikti paslaugas vieta, seniūnas rengia viešosios vietos prekybos objektų išdėstymo schemą ir teikia ją Savivaldybės administracijos Statybos, investicijų ir turto valdymo skyriui. Jei prekybos objektų išdėstymo schema neprieštarauja galiojantiems teritorijų planavimo dokumentams ir kitiems teisės aktams, viešoji vieta yra tvirtinama Savivaldybės </w:t>
      </w:r>
      <w:r w:rsidR="00311C3A" w:rsidRPr="00981168">
        <w:rPr>
          <w:bCs/>
          <w:kern w:val="3"/>
          <w:szCs w:val="24"/>
          <w:lang w:eastAsia="ar-SA"/>
        </w:rPr>
        <w:t>mero potvarkiu arba jo įgalioto Savivaldybės administracijos direktoriaus įsakymu</w:t>
      </w:r>
      <w:r w:rsidR="000C493D" w:rsidRPr="00981168">
        <w:rPr>
          <w:bCs/>
          <w:kern w:val="3"/>
          <w:szCs w:val="24"/>
          <w:lang w:eastAsia="ar-SA"/>
        </w:rPr>
        <w:t>.</w:t>
      </w:r>
    </w:p>
    <w:p w14:paraId="445D45D0" w14:textId="05BCC26D" w:rsidR="00F57D6F" w:rsidRPr="004070EF" w:rsidRDefault="00F57D6F">
      <w:pPr>
        <w:widowControl w:val="0"/>
        <w:tabs>
          <w:tab w:val="left" w:pos="0"/>
          <w:tab w:val="left" w:pos="709"/>
          <w:tab w:val="left" w:pos="993"/>
        </w:tabs>
        <w:suppressAutoHyphens/>
        <w:overflowPunct w:val="0"/>
        <w:ind w:firstLine="851"/>
        <w:jc w:val="both"/>
        <w:textAlignment w:val="baseline"/>
        <w:rPr>
          <w:rFonts w:ascii="Calibri" w:hAnsi="Calibri"/>
          <w:color w:val="FF0000"/>
          <w:kern w:val="3"/>
          <w:szCs w:val="24"/>
          <w:lang w:eastAsia="lt-LT"/>
        </w:rPr>
      </w:pPr>
    </w:p>
    <w:p w14:paraId="570019D5" w14:textId="77777777" w:rsidR="00715B0D" w:rsidRDefault="00F00450">
      <w:pPr>
        <w:widowControl w:val="0"/>
        <w:tabs>
          <w:tab w:val="left" w:pos="0"/>
          <w:tab w:val="left" w:pos="709"/>
          <w:tab w:val="left" w:pos="993"/>
        </w:tabs>
        <w:suppressAutoHyphens/>
        <w:overflowPunct w:val="0"/>
        <w:jc w:val="center"/>
        <w:textAlignment w:val="baseline"/>
        <w:rPr>
          <w:rFonts w:ascii="Calibri" w:hAnsi="Calibri"/>
          <w:kern w:val="3"/>
          <w:sz w:val="22"/>
          <w:szCs w:val="22"/>
          <w:lang w:eastAsia="lt-LT"/>
        </w:rPr>
      </w:pPr>
      <w:r>
        <w:rPr>
          <w:rFonts w:eastAsia="TimesLT"/>
          <w:b/>
          <w:color w:val="000000"/>
          <w:kern w:val="3"/>
          <w:szCs w:val="24"/>
          <w:lang w:eastAsia="lt-LT"/>
        </w:rPr>
        <w:t>II SKYRIUS</w:t>
      </w:r>
    </w:p>
    <w:p w14:paraId="39EBE7A1" w14:textId="77777777" w:rsidR="00715B0D" w:rsidRDefault="00F00450">
      <w:pPr>
        <w:widowControl w:val="0"/>
        <w:suppressAutoHyphens/>
        <w:overflowPunct w:val="0"/>
        <w:jc w:val="center"/>
        <w:textAlignment w:val="baseline"/>
        <w:rPr>
          <w:rFonts w:ascii="Calibri" w:hAnsi="Calibri"/>
          <w:kern w:val="3"/>
          <w:sz w:val="22"/>
          <w:szCs w:val="22"/>
          <w:lang w:eastAsia="lt-LT"/>
        </w:rPr>
      </w:pPr>
      <w:r>
        <w:rPr>
          <w:rFonts w:eastAsia="TimesLT"/>
          <w:b/>
          <w:color w:val="000000"/>
          <w:kern w:val="3"/>
          <w:szCs w:val="24"/>
          <w:lang w:eastAsia="lt-LT"/>
        </w:rPr>
        <w:t>PREKYBOS (</w:t>
      </w:r>
      <w:r>
        <w:rPr>
          <w:rFonts w:eastAsia="TimesLT"/>
          <w:b/>
          <w:caps/>
          <w:color w:val="000000"/>
          <w:kern w:val="3"/>
          <w:szCs w:val="24"/>
          <w:lang w:eastAsia="lt-LT"/>
        </w:rPr>
        <w:t>PASLAUG</w:t>
      </w:r>
      <w:r>
        <w:rPr>
          <w:rFonts w:eastAsia="Arial"/>
          <w:b/>
          <w:caps/>
          <w:color w:val="000000"/>
          <w:kern w:val="3"/>
          <w:szCs w:val="24"/>
          <w:lang w:eastAsia="lt-LT"/>
        </w:rPr>
        <w:t>Ų TEIKIMO) B</w:t>
      </w:r>
      <w:r>
        <w:rPr>
          <w:rFonts w:eastAsia="Calibri"/>
          <w:b/>
          <w:caps/>
          <w:color w:val="000000"/>
          <w:kern w:val="3"/>
          <w:szCs w:val="24"/>
          <w:lang w:eastAsia="lt-LT"/>
        </w:rPr>
        <w:t>ūDAI</w:t>
      </w:r>
    </w:p>
    <w:p w14:paraId="2A21F0DE" w14:textId="77777777" w:rsidR="00715B0D" w:rsidRDefault="00715B0D">
      <w:pPr>
        <w:widowControl w:val="0"/>
        <w:tabs>
          <w:tab w:val="left" w:pos="709"/>
          <w:tab w:val="left" w:pos="993"/>
        </w:tabs>
        <w:suppressAutoHyphens/>
        <w:overflowPunct w:val="0"/>
        <w:jc w:val="center"/>
        <w:textAlignment w:val="baseline"/>
        <w:rPr>
          <w:kern w:val="3"/>
          <w:szCs w:val="24"/>
          <w:lang w:eastAsia="lt-LT"/>
        </w:rPr>
      </w:pPr>
    </w:p>
    <w:p w14:paraId="73224545" w14:textId="0255FE5C" w:rsidR="00715B0D" w:rsidRDefault="000E5D71" w:rsidP="00F16ADB">
      <w:pPr>
        <w:widowControl w:val="0"/>
        <w:tabs>
          <w:tab w:val="left" w:pos="0"/>
          <w:tab w:val="left" w:pos="1162"/>
        </w:tabs>
        <w:suppressAutoHyphens/>
        <w:overflowPunct w:val="0"/>
        <w:ind w:firstLine="1276"/>
        <w:jc w:val="both"/>
        <w:textAlignment w:val="baseline"/>
        <w:rPr>
          <w:rFonts w:ascii="Calibri" w:hAnsi="Calibri"/>
          <w:kern w:val="3"/>
          <w:sz w:val="22"/>
          <w:szCs w:val="22"/>
          <w:lang w:eastAsia="lt-LT"/>
        </w:rPr>
      </w:pPr>
      <w:r>
        <w:rPr>
          <w:rFonts w:eastAsia="TimesLT"/>
          <w:color w:val="000000"/>
          <w:kern w:val="3"/>
          <w:szCs w:val="24"/>
          <w:lang w:eastAsia="lt-LT"/>
        </w:rPr>
        <w:t>10</w:t>
      </w:r>
      <w:r w:rsidR="00F00450">
        <w:rPr>
          <w:rFonts w:eastAsia="TimesLT"/>
          <w:color w:val="000000"/>
          <w:kern w:val="3"/>
          <w:szCs w:val="24"/>
          <w:lang w:eastAsia="lt-LT"/>
        </w:rPr>
        <w:t xml:space="preserve">. </w:t>
      </w:r>
      <w:r w:rsidR="00F00450">
        <w:rPr>
          <w:rFonts w:eastAsia="TimesLT"/>
          <w:kern w:val="3"/>
          <w:szCs w:val="24"/>
          <w:lang w:eastAsia="lt-LT"/>
        </w:rPr>
        <w:t>Prekybos ir paslaug</w:t>
      </w:r>
      <w:r w:rsidR="00F00450">
        <w:rPr>
          <w:rFonts w:eastAsia="Arial"/>
          <w:kern w:val="3"/>
          <w:szCs w:val="24"/>
          <w:lang w:eastAsia="lt-LT"/>
        </w:rPr>
        <w:t>ų teikimo vie</w:t>
      </w:r>
      <w:r w:rsidR="00F00450">
        <w:rPr>
          <w:rFonts w:eastAsia="Calibri"/>
          <w:kern w:val="3"/>
          <w:szCs w:val="24"/>
          <w:lang w:eastAsia="lt-LT"/>
        </w:rPr>
        <w:t>šosiose vietose būdai yra šie:</w:t>
      </w:r>
    </w:p>
    <w:p w14:paraId="04C852FE" w14:textId="0D33DC8F" w:rsidR="00715B0D" w:rsidRDefault="000E5D71" w:rsidP="00F16ADB">
      <w:pPr>
        <w:widowControl w:val="0"/>
        <w:tabs>
          <w:tab w:val="left" w:pos="0"/>
          <w:tab w:val="left" w:pos="1162"/>
        </w:tabs>
        <w:suppressAutoHyphens/>
        <w:overflowPunct w:val="0"/>
        <w:ind w:firstLine="1276"/>
        <w:jc w:val="both"/>
        <w:textAlignment w:val="baseline"/>
        <w:rPr>
          <w:rFonts w:ascii="Calibri" w:hAnsi="Calibri"/>
          <w:kern w:val="3"/>
          <w:sz w:val="22"/>
          <w:szCs w:val="22"/>
          <w:lang w:eastAsia="lt-LT"/>
        </w:rPr>
      </w:pPr>
      <w:r>
        <w:rPr>
          <w:rFonts w:eastAsia="TimesLT"/>
          <w:kern w:val="3"/>
          <w:szCs w:val="24"/>
          <w:lang w:eastAsia="lt-LT"/>
        </w:rPr>
        <w:t>10</w:t>
      </w:r>
      <w:r w:rsidR="00F00450">
        <w:rPr>
          <w:rFonts w:eastAsia="TimesLT"/>
          <w:kern w:val="3"/>
          <w:szCs w:val="24"/>
          <w:lang w:eastAsia="lt-LT"/>
        </w:rPr>
        <w:t>.1. prekyba ir paslaug</w:t>
      </w:r>
      <w:r w:rsidR="00F00450">
        <w:rPr>
          <w:rFonts w:eastAsia="Calibri"/>
          <w:kern w:val="3"/>
          <w:szCs w:val="24"/>
          <w:lang w:eastAsia="lt-LT"/>
        </w:rPr>
        <w:t>ų teikimas iš (nuo) laikinųjų prekybos (paslaugų teikimo) įrenginių;</w:t>
      </w:r>
    </w:p>
    <w:p w14:paraId="1424958B" w14:textId="48A9231B" w:rsidR="00715B0D" w:rsidRDefault="000E5D71" w:rsidP="00F16ADB">
      <w:pPr>
        <w:widowControl w:val="0"/>
        <w:tabs>
          <w:tab w:val="left" w:pos="0"/>
          <w:tab w:val="left" w:pos="1162"/>
        </w:tabs>
        <w:suppressAutoHyphens/>
        <w:overflowPunct w:val="0"/>
        <w:ind w:firstLine="1276"/>
        <w:jc w:val="both"/>
        <w:textAlignment w:val="baseline"/>
        <w:rPr>
          <w:rFonts w:ascii="Calibri" w:hAnsi="Calibri"/>
          <w:kern w:val="3"/>
          <w:sz w:val="22"/>
          <w:szCs w:val="22"/>
          <w:lang w:eastAsia="lt-LT"/>
        </w:rPr>
      </w:pPr>
      <w:r>
        <w:rPr>
          <w:rFonts w:eastAsia="TimesLT"/>
          <w:kern w:val="3"/>
          <w:szCs w:val="24"/>
          <w:lang w:eastAsia="lt-LT"/>
        </w:rPr>
        <w:t>10</w:t>
      </w:r>
      <w:r w:rsidR="00F00450">
        <w:rPr>
          <w:rFonts w:eastAsia="TimesLT"/>
          <w:kern w:val="3"/>
          <w:szCs w:val="24"/>
          <w:lang w:eastAsia="lt-LT"/>
        </w:rPr>
        <w:t>.2. prekyba ir paslaug</w:t>
      </w:r>
      <w:r w:rsidR="00F00450">
        <w:rPr>
          <w:rFonts w:eastAsia="Calibri"/>
          <w:kern w:val="3"/>
          <w:szCs w:val="24"/>
          <w:lang w:eastAsia="lt-LT"/>
        </w:rPr>
        <w:t>ų teikimas iš kioskų, paviljonų;</w:t>
      </w:r>
    </w:p>
    <w:p w14:paraId="5A89C2F8" w14:textId="44E06974" w:rsidR="00715B0D" w:rsidRDefault="000E5D71" w:rsidP="00F16ADB">
      <w:pPr>
        <w:widowControl w:val="0"/>
        <w:tabs>
          <w:tab w:val="left" w:pos="0"/>
          <w:tab w:val="left" w:pos="1162"/>
        </w:tabs>
        <w:suppressAutoHyphens/>
        <w:overflowPunct w:val="0"/>
        <w:ind w:firstLine="1276"/>
        <w:jc w:val="both"/>
        <w:textAlignment w:val="baseline"/>
        <w:rPr>
          <w:rFonts w:ascii="Calibri" w:hAnsi="Calibri"/>
          <w:kern w:val="3"/>
          <w:sz w:val="22"/>
          <w:szCs w:val="22"/>
          <w:lang w:eastAsia="lt-LT"/>
        </w:rPr>
      </w:pPr>
      <w:r>
        <w:rPr>
          <w:rFonts w:eastAsia="TimesLT"/>
          <w:kern w:val="3"/>
          <w:szCs w:val="24"/>
          <w:lang w:eastAsia="lt-LT"/>
        </w:rPr>
        <w:t>10</w:t>
      </w:r>
      <w:r w:rsidR="00F00450">
        <w:rPr>
          <w:rFonts w:eastAsia="TimesLT"/>
          <w:kern w:val="3"/>
          <w:szCs w:val="24"/>
          <w:lang w:eastAsia="lt-LT"/>
        </w:rPr>
        <w:t>.3. prekyba ir paslaug</w:t>
      </w:r>
      <w:r w:rsidR="00F00450">
        <w:rPr>
          <w:rFonts w:eastAsia="Calibri"/>
          <w:kern w:val="3"/>
          <w:szCs w:val="24"/>
          <w:lang w:eastAsia="lt-LT"/>
        </w:rPr>
        <w:t>ų teikimas iš prekybai pritaikytų automobilių ar jų priekabų;</w:t>
      </w:r>
    </w:p>
    <w:p w14:paraId="72099D40" w14:textId="65195420" w:rsidR="00715B0D" w:rsidRDefault="000E5D71" w:rsidP="00F16ADB">
      <w:pPr>
        <w:widowControl w:val="0"/>
        <w:tabs>
          <w:tab w:val="left" w:pos="0"/>
          <w:tab w:val="left" w:pos="1260"/>
        </w:tabs>
        <w:suppressAutoHyphens/>
        <w:overflowPunct w:val="0"/>
        <w:ind w:firstLine="1276"/>
        <w:jc w:val="both"/>
        <w:textAlignment w:val="baseline"/>
        <w:rPr>
          <w:rFonts w:ascii="Calibri" w:hAnsi="Calibri"/>
          <w:kern w:val="3"/>
          <w:sz w:val="22"/>
          <w:szCs w:val="22"/>
          <w:lang w:eastAsia="lt-LT"/>
        </w:rPr>
      </w:pPr>
      <w:r>
        <w:rPr>
          <w:rFonts w:eastAsia="TimesLT"/>
          <w:kern w:val="3"/>
          <w:szCs w:val="24"/>
          <w:lang w:eastAsia="lt-LT"/>
        </w:rPr>
        <w:t>10</w:t>
      </w:r>
      <w:r w:rsidR="00F00450">
        <w:rPr>
          <w:rFonts w:eastAsia="TimesLT"/>
          <w:kern w:val="3"/>
          <w:szCs w:val="24"/>
          <w:lang w:eastAsia="lt-LT"/>
        </w:rPr>
        <w:t>.4. prekyba ir paslaug</w:t>
      </w:r>
      <w:r w:rsidR="00F00450">
        <w:rPr>
          <w:rFonts w:eastAsia="Calibri"/>
          <w:kern w:val="3"/>
          <w:szCs w:val="24"/>
          <w:lang w:eastAsia="lt-LT"/>
        </w:rPr>
        <w:t>ų teikimas lauko kavinėse;</w:t>
      </w:r>
    </w:p>
    <w:p w14:paraId="75E2956F" w14:textId="7A92A712" w:rsidR="00715B0D" w:rsidRDefault="000E5D71" w:rsidP="00F16ADB">
      <w:pPr>
        <w:widowControl w:val="0"/>
        <w:tabs>
          <w:tab w:val="left" w:pos="0"/>
          <w:tab w:val="left" w:pos="1260"/>
        </w:tabs>
        <w:suppressAutoHyphens/>
        <w:overflowPunct w:val="0"/>
        <w:ind w:firstLine="1276"/>
        <w:jc w:val="both"/>
        <w:textAlignment w:val="baseline"/>
        <w:rPr>
          <w:rFonts w:ascii="Calibri" w:hAnsi="Calibri"/>
          <w:kern w:val="3"/>
          <w:sz w:val="22"/>
          <w:szCs w:val="22"/>
          <w:lang w:eastAsia="lt-LT"/>
        </w:rPr>
      </w:pPr>
      <w:r>
        <w:rPr>
          <w:rFonts w:eastAsia="TimesLT"/>
          <w:color w:val="000000"/>
          <w:kern w:val="3"/>
          <w:szCs w:val="24"/>
          <w:lang w:eastAsia="lt-LT"/>
        </w:rPr>
        <w:t>10</w:t>
      </w:r>
      <w:r w:rsidR="00F00450">
        <w:rPr>
          <w:rFonts w:eastAsia="TimesLT"/>
          <w:color w:val="000000"/>
          <w:kern w:val="3"/>
          <w:szCs w:val="24"/>
          <w:lang w:eastAsia="lt-LT"/>
        </w:rPr>
        <w:t>.5. nuomos (dvira</w:t>
      </w:r>
      <w:r w:rsidR="00F00450">
        <w:rPr>
          <w:rFonts w:eastAsia="Calibri"/>
          <w:color w:val="000000"/>
          <w:kern w:val="3"/>
          <w:szCs w:val="24"/>
          <w:lang w:eastAsia="lt-LT"/>
        </w:rPr>
        <w:t>čių, riedučių, valčių ir pan.), fotografų, menininkų paslaugos, nesudėtingų atrakcionų, laisvalaikio pramogų, kinkomojo transporto ir kt. mobiliosios paslaugos</w:t>
      </w:r>
      <w:r w:rsidR="00F00450">
        <w:rPr>
          <w:rFonts w:eastAsia="Calibri"/>
          <w:kern w:val="3"/>
          <w:szCs w:val="24"/>
          <w:lang w:eastAsia="lt-LT"/>
        </w:rPr>
        <w:t>;</w:t>
      </w:r>
    </w:p>
    <w:p w14:paraId="108BC6D4" w14:textId="5461A3C1" w:rsidR="00715B0D" w:rsidRDefault="000E5D71" w:rsidP="00F16ADB">
      <w:pPr>
        <w:widowControl w:val="0"/>
        <w:tabs>
          <w:tab w:val="left" w:pos="0"/>
          <w:tab w:val="left" w:pos="1260"/>
        </w:tabs>
        <w:suppressAutoHyphens/>
        <w:overflowPunct w:val="0"/>
        <w:ind w:firstLine="1276"/>
        <w:jc w:val="both"/>
        <w:textAlignment w:val="baseline"/>
        <w:rPr>
          <w:rFonts w:ascii="Calibri" w:hAnsi="Calibri"/>
          <w:kern w:val="3"/>
          <w:sz w:val="22"/>
          <w:szCs w:val="22"/>
          <w:lang w:eastAsia="lt-LT"/>
        </w:rPr>
      </w:pPr>
      <w:r>
        <w:rPr>
          <w:rFonts w:eastAsia="TimesLT"/>
          <w:color w:val="000000"/>
          <w:kern w:val="3"/>
          <w:szCs w:val="24"/>
          <w:lang w:eastAsia="lt-LT"/>
        </w:rPr>
        <w:t>10</w:t>
      </w:r>
      <w:r w:rsidR="00F00450">
        <w:rPr>
          <w:rFonts w:eastAsia="TimesLT"/>
          <w:color w:val="000000"/>
          <w:kern w:val="3"/>
          <w:szCs w:val="24"/>
          <w:lang w:eastAsia="lt-LT"/>
        </w:rPr>
        <w:t>.6. prekyba ir paslaug</w:t>
      </w:r>
      <w:r w:rsidR="00F00450">
        <w:rPr>
          <w:rFonts w:eastAsia="Calibri"/>
          <w:color w:val="000000"/>
          <w:kern w:val="3"/>
          <w:szCs w:val="24"/>
          <w:lang w:eastAsia="lt-LT"/>
        </w:rPr>
        <w:t>ų teikimas masinių renginių metu;</w:t>
      </w:r>
    </w:p>
    <w:p w14:paraId="5D575E19" w14:textId="672108ED" w:rsidR="00715B0D" w:rsidRDefault="000E5D71" w:rsidP="00F16ADB">
      <w:pPr>
        <w:widowControl w:val="0"/>
        <w:tabs>
          <w:tab w:val="left" w:pos="0"/>
          <w:tab w:val="left" w:pos="1260"/>
        </w:tabs>
        <w:suppressAutoHyphens/>
        <w:overflowPunct w:val="0"/>
        <w:ind w:firstLine="1276"/>
        <w:jc w:val="both"/>
        <w:textAlignment w:val="baseline"/>
        <w:rPr>
          <w:rFonts w:ascii="Calibri" w:hAnsi="Calibri"/>
          <w:kern w:val="3"/>
          <w:sz w:val="22"/>
          <w:szCs w:val="22"/>
          <w:lang w:eastAsia="lt-LT"/>
        </w:rPr>
      </w:pPr>
      <w:r>
        <w:rPr>
          <w:rFonts w:eastAsia="TimesLT"/>
          <w:color w:val="000000"/>
          <w:kern w:val="3"/>
          <w:szCs w:val="24"/>
          <w:lang w:eastAsia="lt-LT"/>
        </w:rPr>
        <w:t>10</w:t>
      </w:r>
      <w:r w:rsidR="00F00450">
        <w:rPr>
          <w:rFonts w:eastAsia="TimesLT"/>
          <w:color w:val="000000"/>
          <w:kern w:val="3"/>
          <w:szCs w:val="24"/>
          <w:lang w:eastAsia="lt-LT"/>
        </w:rPr>
        <w:t>.7. kiti teis</w:t>
      </w:r>
      <w:r w:rsidR="00F00450">
        <w:rPr>
          <w:rFonts w:eastAsia="Calibri"/>
          <w:color w:val="000000"/>
          <w:kern w:val="3"/>
          <w:szCs w:val="24"/>
          <w:lang w:eastAsia="lt-LT"/>
        </w:rPr>
        <w:t>ės aktams neprieštaraujantys būdai.</w:t>
      </w:r>
    </w:p>
    <w:p w14:paraId="79D189F1" w14:textId="77777777" w:rsidR="008B51AD" w:rsidRDefault="008B51AD" w:rsidP="00311C3A">
      <w:pPr>
        <w:widowControl w:val="0"/>
        <w:tabs>
          <w:tab w:val="left" w:pos="2195"/>
        </w:tabs>
        <w:suppressAutoHyphens/>
        <w:overflowPunct w:val="0"/>
        <w:textAlignment w:val="baseline"/>
        <w:rPr>
          <w:kern w:val="3"/>
          <w:szCs w:val="24"/>
          <w:lang w:eastAsia="lt-LT"/>
        </w:rPr>
      </w:pPr>
    </w:p>
    <w:p w14:paraId="5552B80C" w14:textId="77777777" w:rsidR="00715B0D" w:rsidRDefault="00F00450">
      <w:pPr>
        <w:widowControl w:val="0"/>
        <w:suppressAutoHyphens/>
        <w:overflowPunct w:val="0"/>
        <w:jc w:val="center"/>
        <w:textAlignment w:val="baseline"/>
        <w:rPr>
          <w:rFonts w:ascii="Calibri" w:hAnsi="Calibri"/>
          <w:kern w:val="3"/>
          <w:sz w:val="22"/>
          <w:szCs w:val="22"/>
          <w:lang w:eastAsia="lt-LT"/>
        </w:rPr>
      </w:pPr>
      <w:r>
        <w:rPr>
          <w:b/>
          <w:kern w:val="3"/>
          <w:szCs w:val="24"/>
          <w:lang w:eastAsia="lt-LT"/>
        </w:rPr>
        <w:t>III SKYRIUS</w:t>
      </w:r>
    </w:p>
    <w:p w14:paraId="616B956D" w14:textId="77777777" w:rsidR="00715B0D" w:rsidRDefault="00F00450">
      <w:pPr>
        <w:widowControl w:val="0"/>
        <w:suppressAutoHyphens/>
        <w:overflowPunct w:val="0"/>
        <w:ind w:right="29"/>
        <w:jc w:val="center"/>
        <w:textAlignment w:val="baseline"/>
        <w:rPr>
          <w:rFonts w:ascii="Calibri" w:hAnsi="Calibri"/>
          <w:kern w:val="3"/>
          <w:sz w:val="22"/>
          <w:szCs w:val="22"/>
          <w:lang w:eastAsia="lt-LT"/>
        </w:rPr>
      </w:pPr>
      <w:r>
        <w:rPr>
          <w:b/>
          <w:kern w:val="3"/>
          <w:szCs w:val="24"/>
          <w:lang w:eastAsia="lt-LT"/>
        </w:rPr>
        <w:lastRenderedPageBreak/>
        <w:t>LEIDIMO I</w:t>
      </w:r>
      <w:r>
        <w:rPr>
          <w:rFonts w:eastAsia="Calibri"/>
          <w:b/>
          <w:kern w:val="3"/>
          <w:szCs w:val="24"/>
          <w:lang w:eastAsia="lt-LT"/>
        </w:rPr>
        <w:t>ŠDAVIMAS, PANAIKINIMAS IR ATSISAKYMAS IŠDUOTI LEIDIMĄ</w:t>
      </w:r>
    </w:p>
    <w:p w14:paraId="7750541B" w14:textId="77777777" w:rsidR="00715B0D" w:rsidRDefault="00715B0D">
      <w:pPr>
        <w:widowControl w:val="0"/>
        <w:suppressAutoHyphens/>
        <w:overflowPunct w:val="0"/>
        <w:ind w:firstLine="709"/>
        <w:jc w:val="center"/>
        <w:textAlignment w:val="baseline"/>
        <w:rPr>
          <w:kern w:val="3"/>
          <w:szCs w:val="24"/>
          <w:lang w:eastAsia="lt-LT"/>
        </w:rPr>
      </w:pPr>
    </w:p>
    <w:p w14:paraId="5FB78405" w14:textId="59000717" w:rsidR="00715B0D" w:rsidRDefault="00F00450" w:rsidP="00F16ADB">
      <w:pPr>
        <w:widowControl w:val="0"/>
        <w:suppressAutoHyphens/>
        <w:overflowPunct w:val="0"/>
        <w:ind w:firstLine="1276"/>
        <w:jc w:val="both"/>
        <w:textAlignment w:val="baseline"/>
        <w:rPr>
          <w:rFonts w:ascii="Calibri" w:hAnsi="Calibri"/>
          <w:kern w:val="3"/>
          <w:sz w:val="22"/>
          <w:szCs w:val="22"/>
          <w:lang w:eastAsia="lt-LT"/>
        </w:rPr>
      </w:pPr>
      <w:r>
        <w:rPr>
          <w:color w:val="000000"/>
          <w:kern w:val="3"/>
          <w:szCs w:val="24"/>
          <w:lang w:eastAsia="lt-LT"/>
        </w:rPr>
        <w:t>1</w:t>
      </w:r>
      <w:r w:rsidR="000E5D71">
        <w:rPr>
          <w:color w:val="000000"/>
          <w:kern w:val="3"/>
          <w:szCs w:val="24"/>
          <w:lang w:eastAsia="lt-LT"/>
        </w:rPr>
        <w:t>1</w:t>
      </w:r>
      <w:r>
        <w:rPr>
          <w:color w:val="000000"/>
          <w:kern w:val="3"/>
          <w:szCs w:val="24"/>
          <w:lang w:eastAsia="lt-LT"/>
        </w:rPr>
        <w:t>. Leidimas i</w:t>
      </w:r>
      <w:r>
        <w:rPr>
          <w:rFonts w:eastAsia="Calibri"/>
          <w:color w:val="000000"/>
          <w:kern w:val="3"/>
          <w:szCs w:val="24"/>
          <w:lang w:eastAsia="lt-LT"/>
        </w:rPr>
        <w:t>šduodamas vienai pre</w:t>
      </w:r>
      <w:r w:rsidR="00AA75F6">
        <w:rPr>
          <w:rFonts w:eastAsia="Calibri"/>
          <w:color w:val="000000"/>
          <w:kern w:val="3"/>
          <w:szCs w:val="24"/>
          <w:lang w:eastAsia="lt-LT"/>
        </w:rPr>
        <w:t xml:space="preserve">kybos (paslaugų teikimo) vietai, </w:t>
      </w:r>
      <w:r>
        <w:rPr>
          <w:rFonts w:eastAsia="Calibri"/>
          <w:color w:val="000000"/>
          <w:kern w:val="3"/>
          <w:szCs w:val="24"/>
          <w:lang w:eastAsia="lt-LT"/>
        </w:rPr>
        <w:t>išskyrus Leidimą prekiauti (teikti paslaugas) renginio metu, kai prekyba (paslaugų teikimas) renginio metu galima tik renginio teritorijos schemoje numatytose vietose</w:t>
      </w:r>
      <w:r>
        <w:rPr>
          <w:color w:val="000000"/>
          <w:kern w:val="3"/>
          <w:szCs w:val="24"/>
          <w:lang w:eastAsia="lt-LT"/>
        </w:rPr>
        <w:t>.</w:t>
      </w:r>
    </w:p>
    <w:p w14:paraId="1E50A988" w14:textId="49D56565" w:rsidR="00715B0D" w:rsidRDefault="00607366" w:rsidP="00F16ADB">
      <w:pPr>
        <w:widowControl w:val="0"/>
        <w:tabs>
          <w:tab w:val="left" w:pos="0"/>
          <w:tab w:val="left" w:pos="709"/>
          <w:tab w:val="left" w:pos="993"/>
        </w:tabs>
        <w:suppressAutoHyphens/>
        <w:overflowPunct w:val="0"/>
        <w:ind w:firstLine="1276"/>
        <w:jc w:val="both"/>
        <w:textAlignment w:val="baseline"/>
        <w:rPr>
          <w:rFonts w:ascii="Calibri" w:hAnsi="Calibri"/>
          <w:kern w:val="3"/>
          <w:sz w:val="22"/>
          <w:szCs w:val="22"/>
          <w:lang w:eastAsia="lt-LT"/>
        </w:rPr>
      </w:pPr>
      <w:r>
        <w:rPr>
          <w:color w:val="000000"/>
          <w:kern w:val="3"/>
          <w:szCs w:val="24"/>
          <w:lang w:eastAsia="lt-LT"/>
        </w:rPr>
        <w:t>12</w:t>
      </w:r>
      <w:r w:rsidR="00F00450">
        <w:rPr>
          <w:color w:val="000000"/>
          <w:kern w:val="3"/>
          <w:szCs w:val="24"/>
          <w:lang w:eastAsia="lt-LT"/>
        </w:rPr>
        <w:t>.</w:t>
      </w:r>
      <w:r w:rsidR="00F00450">
        <w:rPr>
          <w:b/>
          <w:kern w:val="3"/>
          <w:szCs w:val="24"/>
          <w:lang w:eastAsia="lt-LT"/>
        </w:rPr>
        <w:t xml:space="preserve"> </w:t>
      </w:r>
      <w:r w:rsidR="00F00450">
        <w:rPr>
          <w:kern w:val="3"/>
          <w:szCs w:val="24"/>
          <w:lang w:eastAsia="lt-LT"/>
        </w:rPr>
        <w:t xml:space="preserve">Vienos paslaugų teikimo vietos </w:t>
      </w:r>
      <w:r w:rsidR="00F00450" w:rsidRPr="000E5D71">
        <w:rPr>
          <w:kern w:val="3"/>
          <w:szCs w:val="24"/>
          <w:lang w:eastAsia="lt-LT"/>
        </w:rPr>
        <w:t xml:space="preserve">plotas negali būti didesnis, nei nurodytas viešųjų teritorijų vietų sąrašuose ir (ar) schemose </w:t>
      </w:r>
      <w:r w:rsidR="00F00450">
        <w:rPr>
          <w:kern w:val="3"/>
          <w:szCs w:val="24"/>
          <w:lang w:eastAsia="lt-LT"/>
        </w:rPr>
        <w:t>(</w:t>
      </w:r>
      <w:r w:rsidR="00F00450">
        <w:rPr>
          <w:color w:val="000000"/>
          <w:kern w:val="3"/>
          <w:szCs w:val="24"/>
          <w:lang w:eastAsia="lt-LT"/>
        </w:rPr>
        <w:t xml:space="preserve">išskyrus vietas, kuriose teikiamos kinkomojo transporto ir kitos </w:t>
      </w:r>
      <w:r w:rsidR="00F00450">
        <w:rPr>
          <w:kern w:val="3"/>
          <w:szCs w:val="24"/>
          <w:lang w:eastAsia="lt-LT"/>
        </w:rPr>
        <w:t>mobiliosiomis priemonėmis teikiamos paslaugos, ir Konkurse laimėtas vietas):</w:t>
      </w:r>
    </w:p>
    <w:p w14:paraId="17848799" w14:textId="2C244266" w:rsidR="00715B0D" w:rsidRDefault="00607366" w:rsidP="00F16ADB">
      <w:pPr>
        <w:widowControl w:val="0"/>
        <w:suppressAutoHyphens/>
        <w:overflowPunct w:val="0"/>
        <w:ind w:firstLine="1276"/>
        <w:jc w:val="both"/>
        <w:textAlignment w:val="baseline"/>
        <w:rPr>
          <w:rFonts w:ascii="Calibri" w:hAnsi="Calibri"/>
          <w:kern w:val="3"/>
          <w:sz w:val="22"/>
          <w:szCs w:val="22"/>
          <w:lang w:eastAsia="lt-LT"/>
        </w:rPr>
      </w:pPr>
      <w:r>
        <w:rPr>
          <w:kern w:val="3"/>
          <w:szCs w:val="24"/>
          <w:lang w:eastAsia="lt-LT"/>
        </w:rPr>
        <w:t>12</w:t>
      </w:r>
      <w:r w:rsidR="00F00450">
        <w:rPr>
          <w:kern w:val="3"/>
          <w:szCs w:val="24"/>
          <w:lang w:eastAsia="lt-LT"/>
        </w:rPr>
        <w:t xml:space="preserve">.1. vienai prekybos vietai, skirtai prekiauti iš (nuo) palapinių, laikinųjų prekybos prekystalių, specialaus vežimėlio ir kitų laikinųjų įrenginių, skiriama </w:t>
      </w:r>
      <w:r w:rsidR="00F00450" w:rsidRPr="00B163C2">
        <w:rPr>
          <w:kern w:val="3"/>
          <w:szCs w:val="24"/>
          <w:lang w:eastAsia="lt-LT"/>
        </w:rPr>
        <w:t xml:space="preserve">ne daugiau kaip </w:t>
      </w:r>
      <w:r w:rsidR="00B163C2" w:rsidRPr="00B163C2">
        <w:rPr>
          <w:kern w:val="3"/>
          <w:szCs w:val="24"/>
          <w:lang w:eastAsia="lt-LT"/>
        </w:rPr>
        <w:t>6</w:t>
      </w:r>
      <w:r w:rsidR="00F00450" w:rsidRPr="00B163C2">
        <w:rPr>
          <w:kern w:val="3"/>
          <w:szCs w:val="24"/>
          <w:lang w:eastAsia="lt-LT"/>
        </w:rPr>
        <w:t xml:space="preserve"> kv. m ploto;</w:t>
      </w:r>
    </w:p>
    <w:p w14:paraId="5252AD1B" w14:textId="799DF4A9" w:rsidR="00715B0D" w:rsidRPr="00F76B2E" w:rsidRDefault="00F00450" w:rsidP="00F16ADB">
      <w:pPr>
        <w:widowControl w:val="0"/>
        <w:suppressAutoHyphens/>
        <w:overflowPunct w:val="0"/>
        <w:ind w:firstLine="1276"/>
        <w:jc w:val="both"/>
        <w:textAlignment w:val="baseline"/>
        <w:rPr>
          <w:rFonts w:ascii="Calibri" w:hAnsi="Calibri"/>
          <w:kern w:val="3"/>
          <w:sz w:val="22"/>
          <w:szCs w:val="22"/>
          <w:lang w:eastAsia="lt-LT"/>
        </w:rPr>
      </w:pPr>
      <w:r w:rsidRPr="00F76B2E">
        <w:rPr>
          <w:kern w:val="3"/>
          <w:szCs w:val="24"/>
          <w:lang w:eastAsia="lt-LT"/>
        </w:rPr>
        <w:t>1</w:t>
      </w:r>
      <w:r w:rsidR="00607366">
        <w:rPr>
          <w:kern w:val="3"/>
          <w:szCs w:val="24"/>
          <w:lang w:eastAsia="lt-LT"/>
        </w:rPr>
        <w:t>2</w:t>
      </w:r>
      <w:r w:rsidRPr="00F76B2E">
        <w:rPr>
          <w:kern w:val="3"/>
          <w:szCs w:val="24"/>
          <w:lang w:eastAsia="lt-LT"/>
        </w:rPr>
        <w:t>.2. vienai prekybos vietai nuo Savivaldybės įrengtų stalų, prekystalių, nurodytų viešųjų teritorijų vietų sąrašuose – teritorijų schemose</w:t>
      </w:r>
      <w:r w:rsidR="00AA75F6">
        <w:rPr>
          <w:kern w:val="3"/>
          <w:szCs w:val="24"/>
          <w:lang w:eastAsia="lt-LT"/>
        </w:rPr>
        <w:t>,</w:t>
      </w:r>
      <w:r w:rsidRPr="00F76B2E">
        <w:rPr>
          <w:kern w:val="3"/>
          <w:szCs w:val="24"/>
          <w:lang w:eastAsia="lt-LT"/>
        </w:rPr>
        <w:t xml:space="preserve"> </w:t>
      </w:r>
      <w:r w:rsidRPr="0046517A">
        <w:rPr>
          <w:kern w:val="3"/>
          <w:szCs w:val="24"/>
          <w:lang w:eastAsia="lt-LT"/>
        </w:rPr>
        <w:t>skiriama ne daugiau kaip 1 bėginis metras;</w:t>
      </w:r>
    </w:p>
    <w:p w14:paraId="48C7CB4F" w14:textId="1D7D7A92" w:rsidR="00715B0D" w:rsidRPr="00F76B2E" w:rsidRDefault="00607366" w:rsidP="00F16ADB">
      <w:pPr>
        <w:widowControl w:val="0"/>
        <w:suppressAutoHyphens/>
        <w:overflowPunct w:val="0"/>
        <w:ind w:firstLine="1276"/>
        <w:jc w:val="both"/>
        <w:textAlignment w:val="baseline"/>
        <w:rPr>
          <w:rFonts w:ascii="Calibri" w:hAnsi="Calibri"/>
          <w:kern w:val="3"/>
          <w:sz w:val="22"/>
          <w:szCs w:val="22"/>
          <w:lang w:eastAsia="lt-LT"/>
        </w:rPr>
      </w:pPr>
      <w:r>
        <w:rPr>
          <w:kern w:val="3"/>
          <w:szCs w:val="24"/>
          <w:lang w:eastAsia="lt-LT"/>
        </w:rPr>
        <w:t>12</w:t>
      </w:r>
      <w:r w:rsidR="00F00450" w:rsidRPr="00F76B2E">
        <w:rPr>
          <w:kern w:val="3"/>
          <w:szCs w:val="24"/>
          <w:lang w:eastAsia="lt-LT"/>
        </w:rPr>
        <w:t xml:space="preserve">.3. prekybai maisto ir ne maisto prekėmis ar paslaugų teikimui iš prekybai įrengtų specializuotų transporto priemonių, iš transporto priemonių ar jų priekabų ir laikinųjų prekybos įrenginių skiriama </w:t>
      </w:r>
      <w:r w:rsidR="00F00450" w:rsidRPr="00B163C2">
        <w:rPr>
          <w:kern w:val="3"/>
          <w:szCs w:val="24"/>
          <w:lang w:eastAsia="lt-LT"/>
        </w:rPr>
        <w:t>ne daugiau kaip 2</w:t>
      </w:r>
      <w:r w:rsidR="00F76B2E" w:rsidRPr="00B163C2">
        <w:rPr>
          <w:kern w:val="3"/>
          <w:szCs w:val="24"/>
          <w:lang w:eastAsia="lt-LT"/>
        </w:rPr>
        <w:t>5</w:t>
      </w:r>
      <w:r w:rsidR="00F00450" w:rsidRPr="00B163C2">
        <w:rPr>
          <w:kern w:val="3"/>
          <w:szCs w:val="24"/>
          <w:lang w:eastAsia="lt-LT"/>
        </w:rPr>
        <w:t xml:space="preserve"> kv. m užimamo ploto;</w:t>
      </w:r>
    </w:p>
    <w:p w14:paraId="33CF821F" w14:textId="6E133003" w:rsidR="00715B0D" w:rsidRDefault="00F00450" w:rsidP="00F16ADB">
      <w:pPr>
        <w:widowControl w:val="0"/>
        <w:suppressAutoHyphens/>
        <w:overflowPunct w:val="0"/>
        <w:ind w:firstLine="1276"/>
        <w:jc w:val="both"/>
        <w:textAlignment w:val="baseline"/>
        <w:rPr>
          <w:kern w:val="3"/>
          <w:szCs w:val="24"/>
          <w:lang w:eastAsia="lt-LT"/>
        </w:rPr>
      </w:pPr>
      <w:r w:rsidRPr="00F76B2E">
        <w:rPr>
          <w:kern w:val="3"/>
          <w:szCs w:val="24"/>
          <w:lang w:eastAsia="lt-LT"/>
        </w:rPr>
        <w:t>1</w:t>
      </w:r>
      <w:r w:rsidR="00607366">
        <w:rPr>
          <w:kern w:val="3"/>
          <w:szCs w:val="24"/>
          <w:lang w:eastAsia="lt-LT"/>
        </w:rPr>
        <w:t>2</w:t>
      </w:r>
      <w:r w:rsidRPr="00F76B2E">
        <w:rPr>
          <w:kern w:val="3"/>
          <w:szCs w:val="24"/>
          <w:lang w:eastAsia="lt-LT"/>
        </w:rPr>
        <w:t xml:space="preserve">.4. prekybai maisto ir ne maisto prekėmis ar paslaugų teikimui įrengtuose laikinuose prekybos kioskuose ar paviljonuose vienai </w:t>
      </w:r>
      <w:r w:rsidRPr="00B163C2">
        <w:rPr>
          <w:kern w:val="3"/>
          <w:szCs w:val="24"/>
          <w:lang w:eastAsia="lt-LT"/>
        </w:rPr>
        <w:t>v</w:t>
      </w:r>
      <w:r w:rsidR="00F76B2E" w:rsidRPr="00B163C2">
        <w:rPr>
          <w:kern w:val="3"/>
          <w:szCs w:val="24"/>
          <w:lang w:eastAsia="lt-LT"/>
        </w:rPr>
        <w:t>ietai iki 25</w:t>
      </w:r>
      <w:r w:rsidRPr="00B163C2">
        <w:rPr>
          <w:kern w:val="3"/>
          <w:szCs w:val="24"/>
          <w:lang w:eastAsia="lt-LT"/>
        </w:rPr>
        <w:t xml:space="preserve"> kv. m užimamo ploto;</w:t>
      </w:r>
    </w:p>
    <w:p w14:paraId="3ABFB2BC" w14:textId="64BF3D13" w:rsidR="00715B0D" w:rsidRDefault="00607366" w:rsidP="00F16ADB">
      <w:pPr>
        <w:widowControl w:val="0"/>
        <w:suppressAutoHyphens/>
        <w:overflowPunct w:val="0"/>
        <w:ind w:firstLine="1276"/>
        <w:jc w:val="both"/>
        <w:textAlignment w:val="baseline"/>
        <w:rPr>
          <w:kern w:val="3"/>
          <w:szCs w:val="24"/>
          <w:lang w:eastAsia="lt-LT"/>
        </w:rPr>
      </w:pPr>
      <w:r>
        <w:rPr>
          <w:kern w:val="3"/>
          <w:szCs w:val="24"/>
          <w:lang w:eastAsia="lt-LT"/>
        </w:rPr>
        <w:t>12</w:t>
      </w:r>
      <w:r w:rsidR="00F00450">
        <w:rPr>
          <w:kern w:val="3"/>
          <w:szCs w:val="24"/>
          <w:lang w:eastAsia="lt-LT"/>
        </w:rPr>
        <w:t xml:space="preserve">.5. prekybai </w:t>
      </w:r>
      <w:r w:rsidR="00F00450" w:rsidRPr="00F76B2E">
        <w:rPr>
          <w:kern w:val="3"/>
          <w:szCs w:val="24"/>
          <w:lang w:eastAsia="lt-LT"/>
        </w:rPr>
        <w:t>savo ūkyje užauginta žemės ūkio produkcija vienai vietai iki 6 kv. m.</w:t>
      </w:r>
    </w:p>
    <w:p w14:paraId="6738971C" w14:textId="18B66EBE" w:rsidR="00715B0D" w:rsidRDefault="00607366" w:rsidP="00F16ADB">
      <w:pPr>
        <w:widowControl w:val="0"/>
        <w:tabs>
          <w:tab w:val="left" w:pos="1260"/>
        </w:tabs>
        <w:suppressAutoHyphens/>
        <w:overflowPunct w:val="0"/>
        <w:ind w:firstLine="1276"/>
        <w:jc w:val="both"/>
        <w:textAlignment w:val="baseline"/>
        <w:rPr>
          <w:rFonts w:ascii="Calibri" w:hAnsi="Calibri"/>
          <w:kern w:val="3"/>
          <w:sz w:val="22"/>
          <w:szCs w:val="22"/>
          <w:lang w:eastAsia="lt-LT"/>
        </w:rPr>
      </w:pPr>
      <w:r>
        <w:rPr>
          <w:kern w:val="3"/>
          <w:szCs w:val="24"/>
          <w:lang w:eastAsia="lt-LT"/>
        </w:rPr>
        <w:t>13</w:t>
      </w:r>
      <w:r w:rsidR="00F00450">
        <w:rPr>
          <w:kern w:val="3"/>
          <w:szCs w:val="24"/>
          <w:lang w:eastAsia="lt-LT"/>
        </w:rPr>
        <w:t xml:space="preserve">. Asmuo, norintis gauti Leidimą prekiauti (teikti paslaugas) iš (nuo) laikinojo įrenginio, iš prekybai pritaikyto automobilio ar jo priekabos Savivaldybės vykdomosios  institucijos patvirtintose viešosiose vietose, </w:t>
      </w:r>
      <w:r w:rsidR="00F00450" w:rsidRPr="00B163C2">
        <w:rPr>
          <w:kern w:val="3"/>
          <w:szCs w:val="24"/>
          <w:lang w:eastAsia="lt-LT"/>
        </w:rPr>
        <w:t xml:space="preserve">tos seniūnijos seniūnui </w:t>
      </w:r>
      <w:r w:rsidR="00F00450" w:rsidRPr="002D305D">
        <w:rPr>
          <w:kern w:val="3"/>
          <w:szCs w:val="24"/>
          <w:lang w:eastAsia="lt-LT"/>
        </w:rPr>
        <w:t>raštu ar elektroninėmis priemonėmis</w:t>
      </w:r>
      <w:r w:rsidR="00F00450">
        <w:rPr>
          <w:kern w:val="3"/>
          <w:szCs w:val="24"/>
          <w:lang w:eastAsia="lt-LT"/>
        </w:rPr>
        <w:t xml:space="preserve"> pateikia:</w:t>
      </w:r>
    </w:p>
    <w:p w14:paraId="0109EB96" w14:textId="092010B3" w:rsidR="00715B0D" w:rsidRDefault="00607366" w:rsidP="00F16ADB">
      <w:pPr>
        <w:widowControl w:val="0"/>
        <w:tabs>
          <w:tab w:val="left" w:pos="993"/>
          <w:tab w:val="left" w:pos="1063"/>
          <w:tab w:val="left" w:pos="1134"/>
          <w:tab w:val="left" w:pos="1260"/>
          <w:tab w:val="left" w:pos="1418"/>
        </w:tabs>
        <w:suppressAutoHyphens/>
        <w:overflowPunct w:val="0"/>
        <w:ind w:firstLine="1276"/>
        <w:jc w:val="both"/>
        <w:textAlignment w:val="baseline"/>
        <w:rPr>
          <w:rFonts w:ascii="Calibri" w:hAnsi="Calibri"/>
          <w:kern w:val="3"/>
          <w:sz w:val="22"/>
          <w:szCs w:val="22"/>
          <w:lang w:eastAsia="lt-LT"/>
        </w:rPr>
      </w:pPr>
      <w:r>
        <w:rPr>
          <w:kern w:val="3"/>
          <w:szCs w:val="24"/>
          <w:lang w:eastAsia="lt-LT"/>
        </w:rPr>
        <w:t>13</w:t>
      </w:r>
      <w:r w:rsidR="00F00450">
        <w:rPr>
          <w:kern w:val="3"/>
          <w:szCs w:val="24"/>
          <w:lang w:eastAsia="lt-LT"/>
        </w:rPr>
        <w:t>.1</w:t>
      </w:r>
      <w:r w:rsidR="00F00450" w:rsidRPr="0046517A">
        <w:rPr>
          <w:kern w:val="3"/>
          <w:szCs w:val="24"/>
          <w:lang w:eastAsia="lt-LT"/>
        </w:rPr>
        <w:t>. prašymą,</w:t>
      </w:r>
      <w:r w:rsidR="00F00450">
        <w:rPr>
          <w:kern w:val="3"/>
          <w:szCs w:val="24"/>
          <w:lang w:eastAsia="lt-LT"/>
        </w:rPr>
        <w:t xml:space="preserve"> kuriame nurodomas juridinio asmens</w:t>
      </w:r>
      <w:r w:rsidR="00F00450">
        <w:rPr>
          <w:color w:val="0000FF"/>
          <w:kern w:val="3"/>
          <w:szCs w:val="24"/>
          <w:lang w:eastAsia="lt-LT"/>
        </w:rPr>
        <w:t xml:space="preserve"> </w:t>
      </w:r>
      <w:r w:rsidR="00F00450">
        <w:rPr>
          <w:kern w:val="3"/>
          <w:szCs w:val="24"/>
          <w:lang w:eastAsia="lt-LT"/>
        </w:rPr>
        <w:t>– pavadinimas, buveinė, kodas, atsakingo asmens vardas ir pavardė, telefono numeris, elektroninis paštas, įgaliojimas (jeigu prašymą teikia juridinio asmens įgaliotas asmuo); fizinio asmens – vardas, pavardė, galiojančio dokumento, pagrindžiančio teisę vykdyti veiklą, pavadinimas ir numeris (išskyrus asmenis,</w:t>
      </w:r>
      <w:r w:rsidR="00F00450">
        <w:rPr>
          <w:color w:val="000000"/>
          <w:kern w:val="3"/>
          <w:szCs w:val="24"/>
          <w:lang w:eastAsia="lt-LT"/>
        </w:rPr>
        <w:t xml:space="preserve"> ketinančius prekiauti tik savo sklype užaugintais vaisiais, uogomis, daržovėmis, gėlėmis</w:t>
      </w:r>
      <w:r w:rsidR="0019114E">
        <w:rPr>
          <w:color w:val="000000"/>
          <w:kern w:val="3"/>
          <w:szCs w:val="24"/>
          <w:lang w:eastAsia="lt-LT"/>
        </w:rPr>
        <w:t>, medumi</w:t>
      </w:r>
      <w:r w:rsidR="00F00450">
        <w:rPr>
          <w:color w:val="000000"/>
          <w:kern w:val="3"/>
          <w:szCs w:val="24"/>
          <w:lang w:eastAsia="lt-LT"/>
        </w:rPr>
        <w:t>)</w:t>
      </w:r>
      <w:r w:rsidR="00F00450">
        <w:rPr>
          <w:kern w:val="3"/>
          <w:szCs w:val="24"/>
          <w:lang w:eastAsia="lt-LT"/>
        </w:rPr>
        <w:t>; adresas, telefono numeris, elektroninio pašto adresas, jeigu Leidimo prašytojas jį turi; kokiu būdu norėtų gauti Leidimą, prašymo pateikimo data, prekybos vietos adresas ir numeris (teritorijos schemoje)</w:t>
      </w:r>
      <w:r w:rsidR="00F00450">
        <w:rPr>
          <w:color w:val="000000"/>
          <w:kern w:val="3"/>
          <w:szCs w:val="24"/>
          <w:lang w:eastAsia="lt-LT"/>
        </w:rPr>
        <w:t xml:space="preserve">, </w:t>
      </w:r>
      <w:r w:rsidR="00F00450">
        <w:rPr>
          <w:kern w:val="3"/>
          <w:szCs w:val="24"/>
          <w:lang w:eastAsia="lt-LT"/>
        </w:rPr>
        <w:t>prekių rūšis (asortimentas), prekybos (paslaugų teikimo) įrangos charakteristika (išvardijamos naudojamos priemonės), pageidaujamas prekybos (paslaugų teikimo) laikotarpis (1 priedas);</w:t>
      </w:r>
    </w:p>
    <w:p w14:paraId="749F87DF" w14:textId="48D0AAAD" w:rsidR="00715B0D" w:rsidRDefault="00607366" w:rsidP="00F16ADB">
      <w:pPr>
        <w:widowControl w:val="0"/>
        <w:suppressAutoHyphens/>
        <w:overflowPunct w:val="0"/>
        <w:spacing w:line="276" w:lineRule="auto"/>
        <w:ind w:firstLine="1276"/>
        <w:jc w:val="both"/>
        <w:textAlignment w:val="baseline"/>
        <w:rPr>
          <w:rFonts w:ascii="Calibri" w:hAnsi="Calibri"/>
          <w:kern w:val="3"/>
          <w:sz w:val="22"/>
          <w:szCs w:val="22"/>
          <w:lang w:eastAsia="lt-LT"/>
        </w:rPr>
      </w:pPr>
      <w:r>
        <w:rPr>
          <w:kern w:val="3"/>
          <w:szCs w:val="24"/>
          <w:lang w:eastAsia="lt-LT"/>
        </w:rPr>
        <w:t>13</w:t>
      </w:r>
      <w:r w:rsidR="00F00450">
        <w:rPr>
          <w:kern w:val="3"/>
          <w:szCs w:val="24"/>
          <w:lang w:eastAsia="lt-LT"/>
        </w:rPr>
        <w:t xml:space="preserve">.2. </w:t>
      </w:r>
      <w:r w:rsidR="00F00450">
        <w:rPr>
          <w:rFonts w:eastAsia="Arial"/>
          <w:kern w:val="3"/>
          <w:szCs w:val="24"/>
          <w:lang w:eastAsia="lt-LT"/>
        </w:rPr>
        <w:t>įmon</w:t>
      </w:r>
      <w:r w:rsidR="00F00450">
        <w:rPr>
          <w:kern w:val="3"/>
          <w:szCs w:val="24"/>
          <w:lang w:eastAsia="lt-LT"/>
        </w:rPr>
        <w:t>ės įregistravimo pažymėjim</w:t>
      </w:r>
      <w:r w:rsidR="00F00450">
        <w:rPr>
          <w:rFonts w:eastAsia="Arial"/>
          <w:kern w:val="3"/>
          <w:szCs w:val="24"/>
          <w:lang w:eastAsia="lt-LT"/>
        </w:rPr>
        <w:t>ą</w:t>
      </w:r>
      <w:r w:rsidR="00F00450">
        <w:rPr>
          <w:kern w:val="3"/>
          <w:szCs w:val="24"/>
          <w:lang w:eastAsia="lt-LT"/>
        </w:rPr>
        <w:t xml:space="preserve"> (juridiniai asmenys), verslo liudijim</w:t>
      </w:r>
      <w:r w:rsidR="00F00450">
        <w:rPr>
          <w:rFonts w:eastAsia="Arial"/>
          <w:kern w:val="3"/>
          <w:szCs w:val="24"/>
          <w:lang w:eastAsia="lt-LT"/>
        </w:rPr>
        <w:t>ą</w:t>
      </w:r>
      <w:r w:rsidR="00F00450">
        <w:rPr>
          <w:kern w:val="3"/>
          <w:szCs w:val="24"/>
          <w:lang w:eastAsia="lt-LT"/>
        </w:rPr>
        <w:t xml:space="preserve"> arba individualios veiklos vykdymo pažym</w:t>
      </w:r>
      <w:r w:rsidR="00F00450">
        <w:rPr>
          <w:rFonts w:eastAsia="Arial"/>
          <w:kern w:val="3"/>
          <w:szCs w:val="24"/>
          <w:lang w:eastAsia="lt-LT"/>
        </w:rPr>
        <w:t>ą</w:t>
      </w:r>
      <w:r w:rsidR="00F00450">
        <w:rPr>
          <w:kern w:val="3"/>
          <w:szCs w:val="24"/>
          <w:lang w:eastAsia="lt-LT"/>
        </w:rPr>
        <w:t xml:space="preserve"> </w:t>
      </w:r>
      <w:r w:rsidR="005536BE">
        <w:rPr>
          <w:kern w:val="3"/>
          <w:szCs w:val="24"/>
          <w:lang w:eastAsia="lt-LT"/>
        </w:rPr>
        <w:t>(fiziniai asmenys)</w:t>
      </w:r>
      <w:r w:rsidR="00F00450">
        <w:rPr>
          <w:kern w:val="3"/>
          <w:szCs w:val="24"/>
          <w:lang w:eastAsia="lt-LT"/>
        </w:rPr>
        <w:t>;</w:t>
      </w:r>
    </w:p>
    <w:p w14:paraId="272C6090" w14:textId="0DEA7D99" w:rsidR="00715B0D" w:rsidRDefault="00607366" w:rsidP="00F16ADB">
      <w:pPr>
        <w:widowControl w:val="0"/>
        <w:tabs>
          <w:tab w:val="left" w:pos="1260"/>
        </w:tabs>
        <w:suppressAutoHyphens/>
        <w:overflowPunct w:val="0"/>
        <w:ind w:firstLine="1276"/>
        <w:jc w:val="both"/>
        <w:textAlignment w:val="baseline"/>
        <w:rPr>
          <w:rFonts w:ascii="Calibri" w:hAnsi="Calibri"/>
          <w:kern w:val="3"/>
          <w:sz w:val="22"/>
          <w:szCs w:val="22"/>
          <w:lang w:eastAsia="lt-LT"/>
        </w:rPr>
      </w:pPr>
      <w:r>
        <w:rPr>
          <w:color w:val="000000"/>
          <w:kern w:val="3"/>
          <w:szCs w:val="24"/>
          <w:lang w:eastAsia="lt-LT"/>
        </w:rPr>
        <w:t>13</w:t>
      </w:r>
      <w:r w:rsidR="00F00450">
        <w:rPr>
          <w:color w:val="000000"/>
          <w:kern w:val="3"/>
          <w:szCs w:val="24"/>
          <w:lang w:eastAsia="lt-LT"/>
        </w:rPr>
        <w:t xml:space="preserve">.3. pageidaujantis </w:t>
      </w:r>
      <w:r w:rsidR="00F00450">
        <w:rPr>
          <w:kern w:val="3"/>
          <w:szCs w:val="24"/>
          <w:lang w:eastAsia="lt-LT"/>
        </w:rPr>
        <w:t xml:space="preserve">prekiauti iš prekybai pritaikyto automobilio ar jo priekabos – transporto priemonės valstybinės registracijos ir </w:t>
      </w:r>
      <w:r w:rsidR="00F00450">
        <w:rPr>
          <w:color w:val="000000"/>
          <w:kern w:val="3"/>
          <w:szCs w:val="24"/>
          <w:lang w:eastAsia="lt-LT"/>
        </w:rPr>
        <w:t xml:space="preserve">specializuoto automobilio, automobilio priekabos, specialiosios nemotorinės transporto priemonės </w:t>
      </w:r>
      <w:r w:rsidR="00F00450">
        <w:rPr>
          <w:kern w:val="3"/>
          <w:szCs w:val="24"/>
          <w:lang w:eastAsia="lt-LT"/>
        </w:rPr>
        <w:t>vaizdą</w:t>
      </w:r>
      <w:r w:rsidR="00F00450">
        <w:rPr>
          <w:color w:val="000000"/>
          <w:kern w:val="3"/>
          <w:szCs w:val="24"/>
          <w:lang w:eastAsia="lt-LT"/>
        </w:rPr>
        <w:t xml:space="preserve"> (fotofiksaciją);</w:t>
      </w:r>
      <w:r w:rsidR="00F00450">
        <w:rPr>
          <w:kern w:val="3"/>
          <w:szCs w:val="24"/>
          <w:lang w:eastAsia="lt-LT"/>
        </w:rPr>
        <w:t xml:space="preserve"> </w:t>
      </w:r>
    </w:p>
    <w:p w14:paraId="6C813E90" w14:textId="35E53EB4" w:rsidR="00715B0D" w:rsidRDefault="00607366" w:rsidP="00F16ADB">
      <w:pPr>
        <w:widowControl w:val="0"/>
        <w:suppressAutoHyphens/>
        <w:overflowPunct w:val="0"/>
        <w:spacing w:line="276" w:lineRule="auto"/>
        <w:ind w:firstLine="1276"/>
        <w:jc w:val="both"/>
        <w:textAlignment w:val="baseline"/>
        <w:rPr>
          <w:rFonts w:ascii="Calibri" w:hAnsi="Calibri"/>
          <w:kern w:val="3"/>
          <w:sz w:val="22"/>
          <w:szCs w:val="22"/>
          <w:lang w:eastAsia="lt-LT"/>
        </w:rPr>
      </w:pPr>
      <w:r>
        <w:rPr>
          <w:kern w:val="3"/>
          <w:szCs w:val="24"/>
          <w:lang w:eastAsia="lt-LT"/>
        </w:rPr>
        <w:t>13</w:t>
      </w:r>
      <w:r w:rsidR="00F00450">
        <w:rPr>
          <w:kern w:val="3"/>
          <w:szCs w:val="24"/>
          <w:lang w:eastAsia="lt-LT"/>
        </w:rPr>
        <w:t>.4. Valstybin</w:t>
      </w:r>
      <w:r w:rsidR="00F00450">
        <w:rPr>
          <w:rFonts w:eastAsia="Arial"/>
          <w:kern w:val="3"/>
          <w:szCs w:val="24"/>
          <w:lang w:eastAsia="lt-LT"/>
        </w:rPr>
        <w:t xml:space="preserve">ės maisto ir veterinarijos tarnybos </w:t>
      </w:r>
      <w:r w:rsidR="00F00450">
        <w:rPr>
          <w:kern w:val="3"/>
          <w:szCs w:val="24"/>
          <w:lang w:eastAsia="lt-LT"/>
        </w:rPr>
        <w:t xml:space="preserve">(toliau </w:t>
      </w:r>
      <w:r w:rsidR="00F00450">
        <w:rPr>
          <w:bCs/>
          <w:kern w:val="3"/>
          <w:szCs w:val="24"/>
          <w:lang w:eastAsia="lt-LT"/>
        </w:rPr>
        <w:t>–</w:t>
      </w:r>
      <w:r w:rsidR="00F00450">
        <w:rPr>
          <w:kern w:val="3"/>
          <w:szCs w:val="24"/>
          <w:lang w:eastAsia="lt-LT"/>
        </w:rPr>
        <w:t xml:space="preserve"> VMVT) </w:t>
      </w:r>
      <w:r w:rsidR="00F00450">
        <w:rPr>
          <w:rFonts w:eastAsia="Arial"/>
          <w:kern w:val="3"/>
          <w:szCs w:val="24"/>
          <w:lang w:eastAsia="lt-LT"/>
        </w:rPr>
        <w:t>i</w:t>
      </w:r>
      <w:r w:rsidR="00F00450">
        <w:rPr>
          <w:kern w:val="3"/>
          <w:szCs w:val="24"/>
          <w:lang w:eastAsia="lt-LT"/>
        </w:rPr>
        <w:t>šduotą maisto tvarkymo subjekto pažymėjim</w:t>
      </w:r>
      <w:r w:rsidR="00F00450">
        <w:rPr>
          <w:rFonts w:eastAsia="Arial"/>
          <w:kern w:val="3"/>
          <w:szCs w:val="24"/>
          <w:lang w:eastAsia="lt-LT"/>
        </w:rPr>
        <w:t>ą</w:t>
      </w:r>
      <w:r w:rsidR="00F00450">
        <w:rPr>
          <w:kern w:val="3"/>
          <w:szCs w:val="24"/>
          <w:lang w:eastAsia="lt-LT"/>
        </w:rPr>
        <w:t xml:space="preserve"> arba kopiją, jeigu tų prekių prekybai arba teikiamoms paslaugoms teisės aktų nustatyta tvarka jie yra privalomi;</w:t>
      </w:r>
    </w:p>
    <w:p w14:paraId="42C97601" w14:textId="77777777" w:rsidR="00607366" w:rsidRDefault="00607366" w:rsidP="00F16ADB">
      <w:pPr>
        <w:widowControl w:val="0"/>
        <w:suppressAutoHyphens/>
        <w:overflowPunct w:val="0"/>
        <w:ind w:firstLine="1276"/>
        <w:jc w:val="both"/>
        <w:textAlignment w:val="baseline"/>
        <w:rPr>
          <w:kern w:val="3"/>
          <w:szCs w:val="24"/>
          <w:lang w:eastAsia="lt-LT"/>
        </w:rPr>
      </w:pPr>
      <w:r w:rsidRPr="00D4109A">
        <w:rPr>
          <w:kern w:val="3"/>
          <w:szCs w:val="24"/>
          <w:lang w:eastAsia="lt-LT"/>
        </w:rPr>
        <w:t>13</w:t>
      </w:r>
      <w:r w:rsidR="00F00450" w:rsidRPr="00D4109A">
        <w:rPr>
          <w:kern w:val="3"/>
          <w:szCs w:val="24"/>
          <w:lang w:eastAsia="lt-LT"/>
        </w:rPr>
        <w:t xml:space="preserve">.5. </w:t>
      </w:r>
      <w:r w:rsidR="00F00450" w:rsidRPr="00D4109A">
        <w:rPr>
          <w:rFonts w:eastAsia="Arial"/>
          <w:kern w:val="3"/>
          <w:szCs w:val="24"/>
          <w:lang w:eastAsia="lt-LT"/>
        </w:rPr>
        <w:t>ū</w:t>
      </w:r>
      <w:r w:rsidRPr="00D4109A">
        <w:rPr>
          <w:kern w:val="3"/>
          <w:szCs w:val="24"/>
          <w:lang w:eastAsia="lt-LT"/>
        </w:rPr>
        <w:t>kininko pažymėjimo kopiją;</w:t>
      </w:r>
    </w:p>
    <w:p w14:paraId="354A1ABE" w14:textId="0BFDC528" w:rsidR="00715B0D" w:rsidRDefault="00607366" w:rsidP="00F16ADB">
      <w:pPr>
        <w:widowControl w:val="0"/>
        <w:suppressAutoHyphens/>
        <w:overflowPunct w:val="0"/>
        <w:ind w:firstLine="1276"/>
        <w:jc w:val="both"/>
        <w:textAlignment w:val="baseline"/>
        <w:rPr>
          <w:rFonts w:ascii="Calibri" w:hAnsi="Calibri"/>
          <w:kern w:val="3"/>
          <w:sz w:val="22"/>
          <w:szCs w:val="22"/>
          <w:lang w:eastAsia="lt-LT"/>
        </w:rPr>
      </w:pPr>
      <w:r w:rsidRPr="0017638A">
        <w:rPr>
          <w:kern w:val="3"/>
          <w:szCs w:val="24"/>
          <w:lang w:eastAsia="lt-LT"/>
        </w:rPr>
        <w:t xml:space="preserve">13.6. </w:t>
      </w:r>
      <w:r w:rsidR="00F00450" w:rsidRPr="0017638A">
        <w:rPr>
          <w:color w:val="000000"/>
          <w:kern w:val="3"/>
          <w:szCs w:val="24"/>
          <w:lang w:eastAsia="lt-LT"/>
        </w:rPr>
        <w:t xml:space="preserve">pageidaujantis prekiauti tik savo sklype užaugintais vaisiais, uogomis, daržovėmis, gėlėmis </w:t>
      </w:r>
      <w:r w:rsidR="00F00450" w:rsidRPr="0017638A">
        <w:rPr>
          <w:kern w:val="3"/>
          <w:szCs w:val="24"/>
          <w:lang w:eastAsia="lt-LT"/>
        </w:rPr>
        <w:t xml:space="preserve">– </w:t>
      </w:r>
      <w:r w:rsidR="00F00450" w:rsidRPr="0017638A">
        <w:rPr>
          <w:color w:val="000000"/>
          <w:kern w:val="3"/>
          <w:szCs w:val="24"/>
          <w:lang w:eastAsia="lt-LT"/>
        </w:rPr>
        <w:t>dokumento, patvirtinančio nuosavybės (arba šeimos nario) teisę į turimą žemės sklypą, kopiją, arba sodininkų bendrijos nario pažymėjimo kopiją;</w:t>
      </w:r>
      <w:r w:rsidR="00F00450" w:rsidRPr="0017638A">
        <w:rPr>
          <w:kern w:val="3"/>
          <w:szCs w:val="24"/>
          <w:lang w:eastAsia="lt-LT"/>
        </w:rPr>
        <w:t xml:space="preserve"> ar kito dokumento, įrodančio, kad žemės ūkio produkcija užauginta asmeniniame pagalbiniame ūkyje, sodo sklype ar pan. (pateikia prekiaujantys savos gamybos žemės ūkio produkcija ar negyv</w:t>
      </w:r>
      <w:r w:rsidR="00F00450" w:rsidRPr="0017638A">
        <w:rPr>
          <w:rFonts w:eastAsia="Arial"/>
          <w:kern w:val="3"/>
          <w:szCs w:val="24"/>
          <w:lang w:eastAsia="lt-LT"/>
        </w:rPr>
        <w:t>ū</w:t>
      </w:r>
      <w:r w:rsidR="00F00450" w:rsidRPr="0017638A">
        <w:rPr>
          <w:kern w:val="3"/>
          <w:szCs w:val="24"/>
          <w:lang w:eastAsia="lt-LT"/>
        </w:rPr>
        <w:t>niniais maisto produktais be verslo liudijimo)</w:t>
      </w:r>
      <w:r w:rsidR="003C2E7F">
        <w:rPr>
          <w:kern w:val="3"/>
          <w:szCs w:val="24"/>
          <w:lang w:eastAsia="lt-LT"/>
        </w:rPr>
        <w:t>,</w:t>
      </w:r>
      <w:r w:rsidR="00F00450" w:rsidRPr="0017638A">
        <w:rPr>
          <w:kern w:val="3"/>
          <w:szCs w:val="24"/>
          <w:lang w:eastAsia="lt-LT"/>
        </w:rPr>
        <w:t xml:space="preserve"> kopiją;</w:t>
      </w:r>
      <w:r w:rsidR="00F00450" w:rsidRPr="0017638A">
        <w:rPr>
          <w:rFonts w:eastAsia="Arial"/>
          <w:color w:val="000000"/>
          <w:kern w:val="3"/>
          <w:szCs w:val="24"/>
          <w:lang w:eastAsia="lt-LT"/>
        </w:rPr>
        <w:t xml:space="preserve">  </w:t>
      </w:r>
      <w:r w:rsidR="00F00450" w:rsidRPr="0017638A">
        <w:rPr>
          <w:kern w:val="3"/>
          <w:szCs w:val="24"/>
          <w:lang w:eastAsia="lt-LT"/>
        </w:rPr>
        <w:t>ž</w:t>
      </w:r>
      <w:r w:rsidR="00F00450" w:rsidRPr="0017638A">
        <w:rPr>
          <w:color w:val="000000"/>
          <w:kern w:val="3"/>
          <w:szCs w:val="24"/>
          <w:lang w:eastAsia="lt-LT"/>
        </w:rPr>
        <w:t xml:space="preserve">emės ūkio paskirties sklypų nuomininkai </w:t>
      </w:r>
      <w:r w:rsidR="00F00450" w:rsidRPr="0017638A">
        <w:rPr>
          <w:kern w:val="3"/>
          <w:szCs w:val="24"/>
          <w:lang w:eastAsia="lt-LT"/>
        </w:rPr>
        <w:t>– sklypo nuomos sutarties ar kito sutartinius santykius įteisinančio dokumento kopiją, jeigu prekiauja ne pats ūkininkas;</w:t>
      </w:r>
    </w:p>
    <w:p w14:paraId="76F0AB62" w14:textId="0EC97857" w:rsidR="00715B0D" w:rsidRDefault="00F00450" w:rsidP="00F16ADB">
      <w:pPr>
        <w:widowControl w:val="0"/>
        <w:suppressAutoHyphens/>
        <w:overflowPunct w:val="0"/>
        <w:ind w:firstLine="1276"/>
        <w:jc w:val="both"/>
        <w:textAlignment w:val="baseline"/>
        <w:rPr>
          <w:rFonts w:ascii="Calibri" w:hAnsi="Calibri"/>
          <w:kern w:val="3"/>
          <w:sz w:val="22"/>
          <w:szCs w:val="22"/>
          <w:lang w:eastAsia="lt-LT"/>
        </w:rPr>
      </w:pPr>
      <w:r>
        <w:rPr>
          <w:kern w:val="3"/>
          <w:szCs w:val="24"/>
          <w:lang w:eastAsia="lt-LT"/>
        </w:rPr>
        <w:t>1</w:t>
      </w:r>
      <w:r w:rsidR="00607366">
        <w:rPr>
          <w:kern w:val="3"/>
          <w:szCs w:val="24"/>
          <w:lang w:eastAsia="lt-LT"/>
        </w:rPr>
        <w:t>3</w:t>
      </w:r>
      <w:r>
        <w:rPr>
          <w:kern w:val="3"/>
          <w:szCs w:val="24"/>
          <w:lang w:eastAsia="lt-LT"/>
        </w:rPr>
        <w:t>.</w:t>
      </w:r>
      <w:r w:rsidR="00607366">
        <w:rPr>
          <w:kern w:val="3"/>
          <w:szCs w:val="24"/>
          <w:lang w:eastAsia="lt-LT"/>
        </w:rPr>
        <w:t>7</w:t>
      </w:r>
      <w:r>
        <w:rPr>
          <w:kern w:val="3"/>
          <w:szCs w:val="24"/>
          <w:lang w:eastAsia="lt-LT"/>
        </w:rPr>
        <w:t xml:space="preserve">. pageidaujantis prekiauti savo gamybos medumi ir bitininkystės produktais – pažymos apie bičių šeimų registravimą ūkinių gyvūnų registre </w:t>
      </w:r>
      <w:r w:rsidR="00FA3303">
        <w:rPr>
          <w:kern w:val="3"/>
          <w:szCs w:val="24"/>
          <w:lang w:eastAsia="lt-LT"/>
        </w:rPr>
        <w:t xml:space="preserve">arba ūkininko pažymėjimo </w:t>
      </w:r>
      <w:r>
        <w:rPr>
          <w:kern w:val="3"/>
          <w:szCs w:val="24"/>
          <w:lang w:eastAsia="lt-LT"/>
        </w:rPr>
        <w:t>kopiją;</w:t>
      </w:r>
    </w:p>
    <w:p w14:paraId="09EBCFEE" w14:textId="3FE041B1" w:rsidR="00715B0D" w:rsidRDefault="00F00450" w:rsidP="00F16ADB">
      <w:pPr>
        <w:widowControl w:val="0"/>
        <w:suppressAutoHyphens/>
        <w:overflowPunct w:val="0"/>
        <w:ind w:firstLine="1276"/>
        <w:jc w:val="both"/>
        <w:textAlignment w:val="baseline"/>
        <w:rPr>
          <w:rFonts w:ascii="Calibri" w:hAnsi="Calibri"/>
          <w:kern w:val="3"/>
          <w:sz w:val="22"/>
          <w:szCs w:val="22"/>
          <w:lang w:eastAsia="lt-LT"/>
        </w:rPr>
      </w:pPr>
      <w:r>
        <w:rPr>
          <w:kern w:val="3"/>
          <w:szCs w:val="24"/>
          <w:lang w:eastAsia="lt-LT"/>
        </w:rPr>
        <w:t>1</w:t>
      </w:r>
      <w:r w:rsidR="00607366">
        <w:rPr>
          <w:kern w:val="3"/>
          <w:szCs w:val="24"/>
          <w:lang w:eastAsia="lt-LT"/>
        </w:rPr>
        <w:t>3</w:t>
      </w:r>
      <w:r>
        <w:rPr>
          <w:kern w:val="3"/>
          <w:szCs w:val="24"/>
          <w:lang w:eastAsia="lt-LT"/>
        </w:rPr>
        <w:t>.</w:t>
      </w:r>
      <w:r w:rsidR="00607366">
        <w:rPr>
          <w:kern w:val="3"/>
          <w:szCs w:val="24"/>
          <w:lang w:eastAsia="lt-LT"/>
        </w:rPr>
        <w:t>8</w:t>
      </w:r>
      <w:r>
        <w:rPr>
          <w:kern w:val="3"/>
          <w:szCs w:val="24"/>
          <w:lang w:eastAsia="lt-LT"/>
        </w:rPr>
        <w:t xml:space="preserve">. tautodailininkas, amatininkas, prekiaujantis tik savo darbo sertifikuotais tautinio </w:t>
      </w:r>
      <w:r>
        <w:rPr>
          <w:kern w:val="3"/>
          <w:szCs w:val="24"/>
          <w:lang w:eastAsia="lt-LT"/>
        </w:rPr>
        <w:lastRenderedPageBreak/>
        <w:t>paveldo gaminiais ir savo rankų darbo gaminiais – tautinio paveldo sertifikato, tautodailininko ar tradicinių amatų meistro pažymėjimo kopiją;</w:t>
      </w:r>
    </w:p>
    <w:p w14:paraId="3694A4B8" w14:textId="1A9FA152" w:rsidR="00715B0D" w:rsidRDefault="00F00450" w:rsidP="00F16ADB">
      <w:pPr>
        <w:widowControl w:val="0"/>
        <w:suppressAutoHyphens/>
        <w:overflowPunct w:val="0"/>
        <w:ind w:firstLine="1276"/>
        <w:jc w:val="both"/>
        <w:textAlignment w:val="baseline"/>
        <w:rPr>
          <w:rFonts w:ascii="Calibri" w:hAnsi="Calibri"/>
          <w:kern w:val="3"/>
          <w:sz w:val="22"/>
          <w:szCs w:val="22"/>
          <w:lang w:eastAsia="lt-LT"/>
        </w:rPr>
      </w:pPr>
      <w:r w:rsidRPr="00D4109A">
        <w:rPr>
          <w:kern w:val="3"/>
          <w:szCs w:val="24"/>
          <w:lang w:eastAsia="lt-LT"/>
        </w:rPr>
        <w:t>1</w:t>
      </w:r>
      <w:r w:rsidR="00607366" w:rsidRPr="00D4109A">
        <w:rPr>
          <w:kern w:val="3"/>
          <w:szCs w:val="24"/>
          <w:lang w:eastAsia="lt-LT"/>
        </w:rPr>
        <w:t>3</w:t>
      </w:r>
      <w:r w:rsidRPr="00D4109A">
        <w:rPr>
          <w:kern w:val="3"/>
          <w:szCs w:val="24"/>
          <w:lang w:eastAsia="lt-LT"/>
        </w:rPr>
        <w:t>.</w:t>
      </w:r>
      <w:r w:rsidR="00607366" w:rsidRPr="00D4109A">
        <w:rPr>
          <w:kern w:val="3"/>
          <w:szCs w:val="24"/>
          <w:lang w:eastAsia="lt-LT"/>
        </w:rPr>
        <w:t>9</w:t>
      </w:r>
      <w:r w:rsidRPr="00D4109A">
        <w:rPr>
          <w:kern w:val="3"/>
          <w:szCs w:val="24"/>
          <w:lang w:eastAsia="lt-LT"/>
        </w:rPr>
        <w:t xml:space="preserve">. asmuo, organizuojantis batutų, pripučiamų ir kitų nesudėtingų atrakcionų, laisvalaikio pramogoms skirtų priemonių (elektromobilių, riedučių, dviračių, </w:t>
      </w:r>
      <w:proofErr w:type="spellStart"/>
      <w:r w:rsidRPr="00D4109A">
        <w:rPr>
          <w:kern w:val="3"/>
          <w:szCs w:val="24"/>
          <w:lang w:eastAsia="lt-LT"/>
        </w:rPr>
        <w:t>paspirtukų</w:t>
      </w:r>
      <w:proofErr w:type="spellEnd"/>
      <w:r w:rsidRPr="00D4109A">
        <w:rPr>
          <w:kern w:val="3"/>
          <w:szCs w:val="24"/>
          <w:lang w:eastAsia="lt-LT"/>
        </w:rPr>
        <w:t xml:space="preserve"> ir pan.) nuomos, vandens pramogų priemonių nuomos ir kitą veiklą, kuriai netaikomos Variklinės pavaros pramoginių įrenginių priežiūros taisyklių nuostatos, papildomai pateikia įsigaliojusį veiklos civilinės atsakomybės draudimo polisą, galiojantį ne trumpiau negu Leidimas (draudimo polisas turi galioti visą įrenginių buvimo laiką)</w:t>
      </w:r>
      <w:r w:rsidR="003C2E7F">
        <w:rPr>
          <w:kern w:val="3"/>
          <w:szCs w:val="24"/>
          <w:lang w:eastAsia="lt-LT"/>
        </w:rPr>
        <w:t>.</w:t>
      </w:r>
    </w:p>
    <w:p w14:paraId="6B28BC72" w14:textId="78FC8128" w:rsidR="00715B0D" w:rsidRDefault="00F00450" w:rsidP="00F16ADB">
      <w:pPr>
        <w:widowControl w:val="0"/>
        <w:suppressAutoHyphens/>
        <w:overflowPunct w:val="0"/>
        <w:ind w:firstLine="1276"/>
        <w:jc w:val="both"/>
        <w:textAlignment w:val="baseline"/>
        <w:rPr>
          <w:rFonts w:ascii="Calibri" w:hAnsi="Calibri"/>
          <w:strike/>
          <w:kern w:val="3"/>
          <w:sz w:val="22"/>
          <w:szCs w:val="22"/>
          <w:lang w:eastAsia="lt-LT"/>
        </w:rPr>
      </w:pPr>
      <w:r>
        <w:rPr>
          <w:rFonts w:eastAsia="TimesLT"/>
          <w:color w:val="000000"/>
          <w:kern w:val="3"/>
          <w:szCs w:val="24"/>
          <w:shd w:val="clear" w:color="auto" w:fill="FFFFFF"/>
          <w:lang w:eastAsia="lt-LT"/>
        </w:rPr>
        <w:t>1</w:t>
      </w:r>
      <w:r w:rsidR="00607366">
        <w:rPr>
          <w:rFonts w:eastAsia="TimesLT"/>
          <w:color w:val="000000"/>
          <w:kern w:val="3"/>
          <w:szCs w:val="24"/>
          <w:shd w:val="clear" w:color="auto" w:fill="FFFFFF"/>
          <w:lang w:eastAsia="lt-LT"/>
        </w:rPr>
        <w:t>4</w:t>
      </w:r>
      <w:r>
        <w:rPr>
          <w:rFonts w:eastAsia="TimesLT"/>
          <w:color w:val="000000"/>
          <w:kern w:val="3"/>
          <w:szCs w:val="24"/>
          <w:shd w:val="clear" w:color="auto" w:fill="FFFFFF"/>
          <w:lang w:eastAsia="lt-LT"/>
        </w:rPr>
        <w:t>. U</w:t>
      </w:r>
      <w:r>
        <w:rPr>
          <w:rFonts w:eastAsia="Calibri"/>
          <w:color w:val="000000"/>
          <w:kern w:val="3"/>
          <w:szCs w:val="24"/>
          <w:shd w:val="clear" w:color="auto" w:fill="FFFFFF"/>
          <w:lang w:eastAsia="lt-LT"/>
        </w:rPr>
        <w:t xml:space="preserve">ž prekybą ir paslaugų teikimą mokama Savivaldybės tarybos nustatyta vietinė rinkliava, kuri mokama </w:t>
      </w:r>
      <w:r w:rsidRPr="00E3725C">
        <w:rPr>
          <w:rFonts w:eastAsia="Calibri"/>
          <w:color w:val="000000"/>
          <w:kern w:val="3"/>
          <w:szCs w:val="24"/>
          <w:shd w:val="clear" w:color="auto" w:fill="FFFFFF"/>
          <w:lang w:eastAsia="lt-LT"/>
        </w:rPr>
        <w:t xml:space="preserve">į </w:t>
      </w:r>
      <w:r w:rsidR="00607366">
        <w:rPr>
          <w:rFonts w:eastAsia="Calibri"/>
          <w:color w:val="000000"/>
          <w:kern w:val="3"/>
          <w:szCs w:val="24"/>
          <w:shd w:val="clear" w:color="auto" w:fill="FFFFFF"/>
          <w:lang w:eastAsia="lt-LT"/>
        </w:rPr>
        <w:t>Savivaldybės administracijos</w:t>
      </w:r>
      <w:r w:rsidRPr="00E3725C">
        <w:rPr>
          <w:rFonts w:eastAsia="Calibri"/>
          <w:color w:val="000000"/>
          <w:kern w:val="3"/>
          <w:szCs w:val="24"/>
          <w:shd w:val="clear" w:color="auto" w:fill="FFFFFF"/>
          <w:lang w:eastAsia="lt-LT"/>
        </w:rPr>
        <w:t xml:space="preserve"> sąskaitą banke.</w:t>
      </w:r>
      <w:r>
        <w:rPr>
          <w:rFonts w:eastAsia="Calibri"/>
          <w:color w:val="000000"/>
          <w:kern w:val="3"/>
          <w:szCs w:val="24"/>
          <w:shd w:val="clear" w:color="auto" w:fill="FFFFFF"/>
          <w:lang w:eastAsia="lt-LT"/>
        </w:rPr>
        <w:t xml:space="preserve"> </w:t>
      </w:r>
    </w:p>
    <w:p w14:paraId="14D245E5" w14:textId="63595FF2" w:rsidR="00715B0D" w:rsidRPr="00512CAE" w:rsidRDefault="00607366" w:rsidP="00F16ADB">
      <w:pPr>
        <w:widowControl w:val="0"/>
        <w:suppressAutoHyphens/>
        <w:overflowPunct w:val="0"/>
        <w:ind w:firstLine="1276"/>
        <w:jc w:val="both"/>
        <w:textAlignment w:val="baseline"/>
        <w:rPr>
          <w:rFonts w:ascii="Calibri" w:hAnsi="Calibri"/>
          <w:kern w:val="3"/>
          <w:sz w:val="22"/>
          <w:szCs w:val="22"/>
          <w:lang w:eastAsia="lt-LT"/>
        </w:rPr>
      </w:pPr>
      <w:r>
        <w:rPr>
          <w:kern w:val="3"/>
          <w:szCs w:val="24"/>
          <w:lang w:eastAsia="lt-LT"/>
        </w:rPr>
        <w:t>15</w:t>
      </w:r>
      <w:r w:rsidR="00F00450">
        <w:rPr>
          <w:kern w:val="3"/>
          <w:szCs w:val="24"/>
          <w:lang w:eastAsia="lt-LT"/>
        </w:rPr>
        <w:t xml:space="preserve">. </w:t>
      </w:r>
      <w:r>
        <w:rPr>
          <w:kern w:val="3"/>
          <w:szCs w:val="24"/>
          <w:lang w:eastAsia="lt-LT"/>
        </w:rPr>
        <w:t>A</w:t>
      </w:r>
      <w:r w:rsidR="00D86D9A">
        <w:rPr>
          <w:kern w:val="3"/>
          <w:szCs w:val="24"/>
          <w:lang w:eastAsia="lt-LT"/>
        </w:rPr>
        <w:t>smuo, norintis gauti Leidimą, prašymą seniūnijai turi pateikti ne vėliau kaip prieš 3 darbo dienas iki Prašyme nurodomos veiklos laikotarpio pradžios. J</w:t>
      </w:r>
      <w:r w:rsidR="00F00450">
        <w:rPr>
          <w:kern w:val="3"/>
          <w:szCs w:val="24"/>
          <w:lang w:eastAsia="lt-LT"/>
        </w:rPr>
        <w:t xml:space="preserve">eigu yra pateikiamas neišsamus ar netinkamai įformintas prašymas arba pateikti ne visi </w:t>
      </w:r>
      <w:r w:rsidR="00D86D9A">
        <w:rPr>
          <w:kern w:val="3"/>
          <w:szCs w:val="24"/>
          <w:lang w:eastAsia="lt-LT"/>
        </w:rPr>
        <w:t>dokumentai, seniūnas per 2</w:t>
      </w:r>
      <w:r w:rsidR="00F00450" w:rsidRPr="00512CAE">
        <w:rPr>
          <w:kern w:val="3"/>
          <w:szCs w:val="24"/>
          <w:lang w:eastAsia="lt-LT"/>
        </w:rPr>
        <w:t xml:space="preserve"> darbo dienas raštu praneša pareiškėjui apie pateiktų dokumentų trūkumus.</w:t>
      </w:r>
    </w:p>
    <w:p w14:paraId="61D02BFE" w14:textId="27BCCE53" w:rsidR="00715B0D" w:rsidRDefault="00F00450" w:rsidP="00F16ADB">
      <w:pPr>
        <w:widowControl w:val="0"/>
        <w:suppressAutoHyphens/>
        <w:overflowPunct w:val="0"/>
        <w:ind w:firstLine="1276"/>
        <w:jc w:val="both"/>
        <w:textAlignment w:val="baseline"/>
        <w:rPr>
          <w:rFonts w:ascii="Calibri" w:hAnsi="Calibri"/>
          <w:kern w:val="3"/>
          <w:sz w:val="22"/>
          <w:szCs w:val="22"/>
          <w:lang w:eastAsia="lt-LT"/>
        </w:rPr>
      </w:pPr>
      <w:r w:rsidRPr="00512CAE">
        <w:rPr>
          <w:kern w:val="3"/>
          <w:szCs w:val="24"/>
          <w:lang w:eastAsia="lt-LT"/>
        </w:rPr>
        <w:t>1</w:t>
      </w:r>
      <w:r w:rsidR="00607366">
        <w:rPr>
          <w:kern w:val="3"/>
          <w:szCs w:val="24"/>
          <w:lang w:eastAsia="lt-LT"/>
        </w:rPr>
        <w:t>6</w:t>
      </w:r>
      <w:r w:rsidRPr="00512CAE">
        <w:rPr>
          <w:kern w:val="3"/>
          <w:szCs w:val="24"/>
          <w:lang w:eastAsia="lt-LT"/>
        </w:rPr>
        <w:t>. Apie atsisakymą išduoti Leidimą pareiškėjas s</w:t>
      </w:r>
      <w:r w:rsidR="00D86D9A">
        <w:rPr>
          <w:kern w:val="3"/>
          <w:szCs w:val="24"/>
          <w:lang w:eastAsia="lt-LT"/>
        </w:rPr>
        <w:t>eniūno informuojamas raštu per 2</w:t>
      </w:r>
      <w:r w:rsidRPr="00512CAE">
        <w:rPr>
          <w:kern w:val="3"/>
          <w:szCs w:val="24"/>
          <w:lang w:eastAsia="lt-LT"/>
        </w:rPr>
        <w:t xml:space="preserve"> darbo dienas nuo visų dokumentų, reikalingų išduoti Leidimą, pateikimo dienos. Nurodomi atsisakymo motyvai ir jo apskundimo tvarka.</w:t>
      </w:r>
    </w:p>
    <w:p w14:paraId="21C1128E" w14:textId="36C062BE" w:rsidR="00715B0D" w:rsidRPr="00D231DC" w:rsidRDefault="00607366" w:rsidP="00F16ADB">
      <w:pPr>
        <w:widowControl w:val="0"/>
        <w:suppressAutoHyphens/>
        <w:overflowPunct w:val="0"/>
        <w:ind w:firstLine="1276"/>
        <w:jc w:val="both"/>
        <w:textAlignment w:val="baseline"/>
        <w:rPr>
          <w:rFonts w:ascii="Calibri" w:hAnsi="Calibri"/>
          <w:strike/>
          <w:kern w:val="3"/>
          <w:sz w:val="22"/>
          <w:szCs w:val="22"/>
          <w:lang w:eastAsia="lt-LT"/>
        </w:rPr>
      </w:pPr>
      <w:r>
        <w:rPr>
          <w:kern w:val="3"/>
          <w:szCs w:val="24"/>
          <w:lang w:eastAsia="lt-LT"/>
        </w:rPr>
        <w:t>17</w:t>
      </w:r>
      <w:r w:rsidR="00F00450" w:rsidRPr="00FE7976">
        <w:rPr>
          <w:kern w:val="3"/>
          <w:szCs w:val="24"/>
          <w:lang w:eastAsia="lt-LT"/>
        </w:rPr>
        <w:t xml:space="preserve">. Seniūnai </w:t>
      </w:r>
      <w:r w:rsidR="00F00450" w:rsidRPr="00FE7976">
        <w:rPr>
          <w:rFonts w:eastAsia="Calibri"/>
          <w:kern w:val="3"/>
          <w:szCs w:val="24"/>
          <w:lang w:eastAsia="lt-LT"/>
        </w:rPr>
        <w:t xml:space="preserve">išduoda Leidimus (2 priedas) per </w:t>
      </w:r>
      <w:r w:rsidR="00D86D9A" w:rsidRPr="00FE7976">
        <w:rPr>
          <w:rFonts w:eastAsia="Calibri"/>
          <w:kern w:val="3"/>
          <w:szCs w:val="24"/>
          <w:lang w:eastAsia="lt-LT"/>
        </w:rPr>
        <w:t>3</w:t>
      </w:r>
      <w:r w:rsidR="00F00450" w:rsidRPr="00FE7976">
        <w:rPr>
          <w:rFonts w:eastAsia="Calibri"/>
          <w:kern w:val="3"/>
          <w:szCs w:val="24"/>
          <w:lang w:eastAsia="lt-LT"/>
        </w:rPr>
        <w:t xml:space="preserve"> darbo dienas ir juos registruoja</w:t>
      </w:r>
      <w:r>
        <w:rPr>
          <w:rFonts w:eastAsia="Calibri"/>
          <w:kern w:val="3"/>
          <w:szCs w:val="24"/>
          <w:lang w:eastAsia="lt-LT"/>
        </w:rPr>
        <w:t xml:space="preserve"> </w:t>
      </w:r>
      <w:r w:rsidR="000736A3">
        <w:rPr>
          <w:rFonts w:eastAsia="Calibri"/>
          <w:kern w:val="3"/>
          <w:szCs w:val="24"/>
          <w:lang w:eastAsia="lt-LT"/>
        </w:rPr>
        <w:t>dokumentų valdymo informacinėje sistemoje DBSIS</w:t>
      </w:r>
      <w:r>
        <w:rPr>
          <w:rFonts w:eastAsia="Calibri"/>
          <w:kern w:val="3"/>
          <w:szCs w:val="24"/>
          <w:lang w:eastAsia="lt-LT"/>
        </w:rPr>
        <w:t xml:space="preserve">. </w:t>
      </w:r>
      <w:r w:rsidR="00D231DC" w:rsidRPr="00FE7976">
        <w:rPr>
          <w:rFonts w:eastAsia="TimesLT"/>
          <w:color w:val="000000"/>
          <w:kern w:val="3"/>
          <w:szCs w:val="24"/>
          <w:shd w:val="clear" w:color="auto" w:fill="FFFFFF"/>
          <w:lang w:eastAsia="lt-LT"/>
        </w:rPr>
        <w:t>Leidimas</w:t>
      </w:r>
      <w:r w:rsidR="00F00450" w:rsidRPr="00FE7976">
        <w:rPr>
          <w:rFonts w:eastAsia="TimesLT"/>
          <w:color w:val="000000"/>
          <w:kern w:val="3"/>
          <w:szCs w:val="24"/>
          <w:shd w:val="clear" w:color="auto" w:fill="FFFFFF"/>
          <w:lang w:eastAsia="lt-LT"/>
        </w:rPr>
        <w:t xml:space="preserve"> i</w:t>
      </w:r>
      <w:r w:rsidR="00F00450" w:rsidRPr="00FE7976">
        <w:rPr>
          <w:rFonts w:eastAsia="Calibri"/>
          <w:color w:val="000000"/>
          <w:kern w:val="3"/>
          <w:szCs w:val="24"/>
          <w:shd w:val="clear" w:color="auto" w:fill="FFFFFF"/>
          <w:lang w:eastAsia="lt-LT"/>
        </w:rPr>
        <w:t>šduodamas pateikus</w:t>
      </w:r>
      <w:r w:rsidR="00D231DC" w:rsidRPr="00FE7976">
        <w:rPr>
          <w:rFonts w:eastAsia="Calibri"/>
          <w:color w:val="000000"/>
          <w:kern w:val="3"/>
          <w:szCs w:val="24"/>
          <w:shd w:val="clear" w:color="auto" w:fill="FFFFFF"/>
          <w:lang w:eastAsia="lt-LT"/>
        </w:rPr>
        <w:t xml:space="preserve"> vietinės rinkliavos</w:t>
      </w:r>
      <w:r w:rsidR="00F00450" w:rsidRPr="00FE7976">
        <w:rPr>
          <w:rFonts w:eastAsia="Calibri"/>
          <w:color w:val="000000"/>
          <w:kern w:val="3"/>
          <w:szCs w:val="24"/>
          <w:shd w:val="clear" w:color="auto" w:fill="FFFFFF"/>
          <w:lang w:eastAsia="lt-LT"/>
        </w:rPr>
        <w:t xml:space="preserve"> </w:t>
      </w:r>
      <w:r w:rsidR="00D231DC" w:rsidRPr="00FE7976">
        <w:rPr>
          <w:rFonts w:eastAsia="Calibri"/>
          <w:color w:val="000000"/>
          <w:kern w:val="3"/>
          <w:szCs w:val="24"/>
          <w:shd w:val="clear" w:color="auto" w:fill="FFFFFF"/>
          <w:lang w:eastAsia="lt-LT"/>
        </w:rPr>
        <w:t>apmokėjimą patvirtinantį dokumentą</w:t>
      </w:r>
      <w:r w:rsidR="00F00450" w:rsidRPr="00FE7976">
        <w:rPr>
          <w:rFonts w:eastAsia="Calibri"/>
          <w:color w:val="000000"/>
          <w:kern w:val="3"/>
          <w:szCs w:val="24"/>
          <w:shd w:val="clear" w:color="auto" w:fill="FFFFFF"/>
          <w:lang w:eastAsia="lt-LT"/>
        </w:rPr>
        <w:t>.</w:t>
      </w:r>
    </w:p>
    <w:p w14:paraId="06F19C5E" w14:textId="09F3C87B" w:rsidR="00715B0D" w:rsidRPr="00D231DC" w:rsidRDefault="00D231DC" w:rsidP="00F16ADB">
      <w:pPr>
        <w:widowControl w:val="0"/>
        <w:tabs>
          <w:tab w:val="left" w:pos="1398"/>
        </w:tabs>
        <w:suppressAutoHyphens/>
        <w:ind w:right="-6" w:firstLine="1276"/>
        <w:jc w:val="both"/>
        <w:rPr>
          <w:strike/>
          <w:kern w:val="3"/>
          <w:szCs w:val="24"/>
          <w:lang w:eastAsia="lt-LT"/>
        </w:rPr>
      </w:pPr>
      <w:r w:rsidRPr="00FE7976">
        <w:rPr>
          <w:rFonts w:eastAsia="TimesLT"/>
          <w:kern w:val="3"/>
          <w:szCs w:val="24"/>
          <w:lang w:eastAsia="lt-LT"/>
        </w:rPr>
        <w:t>1</w:t>
      </w:r>
      <w:r w:rsidR="00607366">
        <w:rPr>
          <w:rFonts w:eastAsia="TimesLT"/>
          <w:kern w:val="3"/>
          <w:szCs w:val="24"/>
          <w:lang w:eastAsia="lt-LT"/>
        </w:rPr>
        <w:t>8</w:t>
      </w:r>
      <w:r w:rsidR="00F00450" w:rsidRPr="00FE7976">
        <w:rPr>
          <w:rFonts w:eastAsia="TimesLT"/>
          <w:kern w:val="3"/>
          <w:szCs w:val="24"/>
          <w:lang w:eastAsia="lt-LT"/>
        </w:rPr>
        <w:t>. Leidimas prekiauti (teikti paslaugas) i</w:t>
      </w:r>
      <w:r w:rsidR="00F00450" w:rsidRPr="00FE7976">
        <w:rPr>
          <w:rFonts w:eastAsia="Arial"/>
          <w:kern w:val="3"/>
          <w:szCs w:val="24"/>
          <w:lang w:eastAsia="lt-LT"/>
        </w:rPr>
        <w:t>šduodamas laikotarpiui nuo vienos dienos (savaitei, mėnesiui) iki vienų metų</w:t>
      </w:r>
      <w:r w:rsidR="00F00450" w:rsidRPr="00FE7976">
        <w:rPr>
          <w:rFonts w:eastAsia="Calibri"/>
          <w:kern w:val="3"/>
          <w:szCs w:val="24"/>
          <w:lang w:eastAsia="lt-LT"/>
        </w:rPr>
        <w:t>.</w:t>
      </w:r>
      <w:r w:rsidR="00F00450" w:rsidRPr="00FE7976">
        <w:rPr>
          <w:rFonts w:eastAsia="Calibri"/>
          <w:i/>
          <w:color w:val="000000"/>
          <w:kern w:val="3"/>
          <w:szCs w:val="24"/>
          <w:lang w:eastAsia="lt-LT"/>
        </w:rPr>
        <w:t xml:space="preserve"> </w:t>
      </w:r>
      <w:r w:rsidR="00F00450" w:rsidRPr="00FE7976">
        <w:rPr>
          <w:kern w:val="3"/>
          <w:szCs w:val="24"/>
          <w:lang w:eastAsia="lt-LT"/>
        </w:rPr>
        <w:t>P</w:t>
      </w:r>
      <w:r w:rsidR="00F00450" w:rsidRPr="00FE7976">
        <w:rPr>
          <w:color w:val="000000"/>
          <w:kern w:val="3"/>
          <w:szCs w:val="24"/>
          <w:lang w:eastAsia="lt-LT"/>
        </w:rPr>
        <w:t>asibaigus Leidimo galiojimo termin</w:t>
      </w:r>
      <w:r w:rsidR="00FE7976" w:rsidRPr="00FE7976">
        <w:rPr>
          <w:color w:val="000000"/>
          <w:kern w:val="3"/>
          <w:szCs w:val="24"/>
          <w:lang w:eastAsia="lt-LT"/>
        </w:rPr>
        <w:t>ui,</w:t>
      </w:r>
      <w:r w:rsidR="00F00450" w:rsidRPr="00FE7976">
        <w:rPr>
          <w:color w:val="000000"/>
          <w:kern w:val="3"/>
          <w:szCs w:val="24"/>
          <w:lang w:eastAsia="lt-LT"/>
        </w:rPr>
        <w:t xml:space="preserve"> išduodamas naujas Leidimas. </w:t>
      </w:r>
    </w:p>
    <w:p w14:paraId="4129370F" w14:textId="7E98D24D" w:rsidR="00D231DC" w:rsidRDefault="00D231DC" w:rsidP="00F16ADB">
      <w:pPr>
        <w:widowControl w:val="0"/>
        <w:tabs>
          <w:tab w:val="left" w:pos="1398"/>
        </w:tabs>
        <w:suppressAutoHyphens/>
        <w:ind w:right="-6" w:firstLine="1276"/>
        <w:jc w:val="both"/>
        <w:rPr>
          <w:color w:val="000000"/>
          <w:kern w:val="3"/>
          <w:szCs w:val="24"/>
          <w:lang w:eastAsia="lt-LT"/>
        </w:rPr>
      </w:pPr>
      <w:r>
        <w:rPr>
          <w:color w:val="000000"/>
          <w:kern w:val="3"/>
          <w:szCs w:val="24"/>
          <w:lang w:eastAsia="lt-LT"/>
        </w:rPr>
        <w:t>1</w:t>
      </w:r>
      <w:r w:rsidR="00607366">
        <w:rPr>
          <w:color w:val="000000"/>
          <w:kern w:val="3"/>
          <w:szCs w:val="24"/>
          <w:lang w:eastAsia="lt-LT"/>
        </w:rPr>
        <w:t>9</w:t>
      </w:r>
      <w:r>
        <w:rPr>
          <w:color w:val="000000"/>
          <w:kern w:val="3"/>
          <w:szCs w:val="24"/>
          <w:lang w:eastAsia="lt-LT"/>
        </w:rPr>
        <w:t xml:space="preserve">. </w:t>
      </w:r>
      <w:r w:rsidR="00F00450">
        <w:rPr>
          <w:color w:val="000000"/>
          <w:kern w:val="3"/>
          <w:szCs w:val="24"/>
          <w:lang w:eastAsia="lt-LT"/>
        </w:rPr>
        <w:t>Leidimai prekiauti (teikti paslaugas) viešosiose vietose renginių metu išduodami tik renginio trukmės laikotarpiui</w:t>
      </w:r>
      <w:r w:rsidR="00F00450">
        <w:rPr>
          <w:kern w:val="3"/>
          <w:szCs w:val="24"/>
          <w:lang w:eastAsia="lt-LT"/>
        </w:rPr>
        <w:t>.</w:t>
      </w:r>
      <w:r w:rsidR="00F00450">
        <w:rPr>
          <w:color w:val="000000"/>
          <w:kern w:val="3"/>
          <w:szCs w:val="24"/>
          <w:lang w:eastAsia="lt-LT"/>
        </w:rPr>
        <w:t xml:space="preserve"> </w:t>
      </w:r>
    </w:p>
    <w:p w14:paraId="7E088043" w14:textId="660BFB0C" w:rsidR="00715B0D" w:rsidRPr="005055BC" w:rsidRDefault="00607366" w:rsidP="00F16ADB">
      <w:pPr>
        <w:widowControl w:val="0"/>
        <w:tabs>
          <w:tab w:val="left" w:pos="1398"/>
        </w:tabs>
        <w:suppressAutoHyphens/>
        <w:ind w:right="-6" w:firstLine="1276"/>
        <w:jc w:val="both"/>
        <w:rPr>
          <w:strike/>
          <w:kern w:val="3"/>
          <w:szCs w:val="24"/>
          <w:lang w:eastAsia="lt-LT"/>
        </w:rPr>
      </w:pPr>
      <w:r w:rsidRPr="00607366">
        <w:rPr>
          <w:kern w:val="3"/>
          <w:szCs w:val="24"/>
          <w:lang w:eastAsia="lt-LT"/>
        </w:rPr>
        <w:t>20</w:t>
      </w:r>
      <w:r w:rsidR="00D231DC" w:rsidRPr="00607366">
        <w:rPr>
          <w:kern w:val="3"/>
          <w:szCs w:val="24"/>
          <w:lang w:eastAsia="lt-LT"/>
        </w:rPr>
        <w:t>.</w:t>
      </w:r>
      <w:r w:rsidR="00D231DC">
        <w:rPr>
          <w:color w:val="000000"/>
          <w:kern w:val="3"/>
          <w:szCs w:val="24"/>
          <w:lang w:eastAsia="lt-LT"/>
        </w:rPr>
        <w:t xml:space="preserve"> </w:t>
      </w:r>
      <w:r w:rsidR="00F00450">
        <w:rPr>
          <w:kern w:val="3"/>
          <w:szCs w:val="24"/>
          <w:lang w:eastAsia="lt-LT"/>
        </w:rPr>
        <w:t>Viešosiose vietose, kuriose prekybos, paslaugų teikimo vietos, suteikiamos konkurso būdu, Leidimas išd</w:t>
      </w:r>
      <w:r w:rsidR="005055BC">
        <w:rPr>
          <w:kern w:val="3"/>
          <w:szCs w:val="24"/>
          <w:lang w:eastAsia="lt-LT"/>
        </w:rPr>
        <w:t xml:space="preserve">uodamas konkrečiam laikotarpiui. </w:t>
      </w:r>
    </w:p>
    <w:p w14:paraId="16BEC3FA" w14:textId="4BB0391C" w:rsidR="00715B0D" w:rsidRDefault="00607366" w:rsidP="00F16ADB">
      <w:pPr>
        <w:widowControl w:val="0"/>
        <w:tabs>
          <w:tab w:val="left" w:pos="1292"/>
        </w:tabs>
        <w:suppressAutoHyphens/>
        <w:overflowPunct w:val="0"/>
        <w:ind w:firstLine="1276"/>
        <w:jc w:val="both"/>
        <w:textAlignment w:val="baseline"/>
        <w:rPr>
          <w:kern w:val="3"/>
          <w:szCs w:val="24"/>
          <w:lang w:eastAsia="lt-LT"/>
        </w:rPr>
      </w:pPr>
      <w:r>
        <w:rPr>
          <w:kern w:val="3"/>
          <w:szCs w:val="24"/>
          <w:lang w:eastAsia="lt-LT"/>
        </w:rPr>
        <w:t>21</w:t>
      </w:r>
      <w:r w:rsidR="00F00450">
        <w:rPr>
          <w:rFonts w:eastAsia="TimesLT"/>
          <w:color w:val="000000"/>
          <w:kern w:val="3"/>
          <w:szCs w:val="24"/>
          <w:shd w:val="clear" w:color="auto" w:fill="FFFFFF"/>
          <w:lang w:eastAsia="lt-LT"/>
        </w:rPr>
        <w:t xml:space="preserve">. </w:t>
      </w:r>
      <w:r w:rsidR="005055BC">
        <w:rPr>
          <w:rFonts w:eastAsia="TimesLT"/>
          <w:color w:val="000000"/>
          <w:kern w:val="3"/>
          <w:szCs w:val="24"/>
          <w:shd w:val="clear" w:color="auto" w:fill="FFFFFF"/>
          <w:lang w:eastAsia="lt-LT"/>
        </w:rPr>
        <w:t xml:space="preserve">Vienas </w:t>
      </w:r>
      <w:r w:rsidR="00F00450">
        <w:rPr>
          <w:kern w:val="3"/>
          <w:szCs w:val="24"/>
          <w:lang w:eastAsia="lt-LT"/>
        </w:rPr>
        <w:t>Leidimas i</w:t>
      </w:r>
      <w:r w:rsidR="00F00450">
        <w:rPr>
          <w:rFonts w:eastAsia="Arial"/>
          <w:kern w:val="3"/>
          <w:szCs w:val="24"/>
          <w:lang w:eastAsia="lt-LT"/>
        </w:rPr>
        <w:t>šduodamas viena</w:t>
      </w:r>
      <w:r w:rsidR="008A4A0F">
        <w:rPr>
          <w:rFonts w:eastAsia="Arial"/>
          <w:kern w:val="3"/>
          <w:szCs w:val="24"/>
          <w:lang w:eastAsia="lt-LT"/>
        </w:rPr>
        <w:t>i</w:t>
      </w:r>
      <w:r w:rsidR="00F00450">
        <w:rPr>
          <w:rFonts w:eastAsia="Arial"/>
          <w:kern w:val="3"/>
          <w:szCs w:val="24"/>
          <w:lang w:eastAsia="lt-LT"/>
        </w:rPr>
        <w:t xml:space="preserve"> prekybos ar paslaug</w:t>
      </w:r>
      <w:r w:rsidR="008A4A0F">
        <w:rPr>
          <w:rFonts w:eastAsia="Calibri"/>
          <w:kern w:val="3"/>
          <w:szCs w:val="24"/>
          <w:lang w:eastAsia="lt-LT"/>
        </w:rPr>
        <w:t>ų teikimo vietai</w:t>
      </w:r>
      <w:r w:rsidR="00F00450">
        <w:rPr>
          <w:rFonts w:eastAsia="Calibri"/>
          <w:kern w:val="3"/>
          <w:szCs w:val="24"/>
          <w:lang w:eastAsia="lt-LT"/>
        </w:rPr>
        <w:t>.</w:t>
      </w:r>
    </w:p>
    <w:p w14:paraId="2F710485" w14:textId="00E34F10" w:rsidR="00715B0D" w:rsidRDefault="00F00450" w:rsidP="00F16ADB">
      <w:pPr>
        <w:widowControl w:val="0"/>
        <w:tabs>
          <w:tab w:val="left" w:pos="1093"/>
        </w:tabs>
        <w:suppressAutoHyphens/>
        <w:overflowPunct w:val="0"/>
        <w:ind w:firstLine="1276"/>
        <w:jc w:val="both"/>
        <w:textAlignment w:val="baseline"/>
        <w:rPr>
          <w:kern w:val="3"/>
          <w:szCs w:val="24"/>
          <w:lang w:eastAsia="lt-LT"/>
        </w:rPr>
      </w:pPr>
      <w:r w:rsidRPr="00FE7976">
        <w:rPr>
          <w:kern w:val="3"/>
          <w:szCs w:val="24"/>
          <w:lang w:eastAsia="lt-LT"/>
        </w:rPr>
        <w:t>2</w:t>
      </w:r>
      <w:r w:rsidR="00607366">
        <w:rPr>
          <w:kern w:val="3"/>
          <w:szCs w:val="24"/>
          <w:lang w:eastAsia="lt-LT"/>
        </w:rPr>
        <w:t>2</w:t>
      </w:r>
      <w:r w:rsidRPr="00FE7976">
        <w:rPr>
          <w:kern w:val="3"/>
          <w:szCs w:val="24"/>
          <w:lang w:eastAsia="lt-LT"/>
        </w:rPr>
        <w:t>. Asmuo, norintis gauti Leidim</w:t>
      </w:r>
      <w:r w:rsidRPr="00FE7976">
        <w:rPr>
          <w:rFonts w:eastAsia="Calibri"/>
          <w:kern w:val="3"/>
          <w:szCs w:val="24"/>
          <w:lang w:eastAsia="lt-LT"/>
        </w:rPr>
        <w:t>ą prekiauti ar teikti paslaugas renginių metu, turi pateikti prašymą (</w:t>
      </w:r>
      <w:r w:rsidR="008372CF">
        <w:rPr>
          <w:rFonts w:eastAsia="Calibri"/>
          <w:kern w:val="3"/>
          <w:szCs w:val="24"/>
          <w:lang w:eastAsia="lt-LT"/>
        </w:rPr>
        <w:t>3</w:t>
      </w:r>
      <w:r w:rsidRPr="00FE7976">
        <w:rPr>
          <w:rFonts w:eastAsia="Calibri"/>
          <w:kern w:val="3"/>
          <w:szCs w:val="24"/>
          <w:lang w:eastAsia="lt-LT"/>
        </w:rPr>
        <w:t xml:space="preserve"> priedas), raštu suderintą su renginio organizatoriumi (prašymas bendra tvarka adresuojamas seniūnijai ir registruojamas seniūnijoje).</w:t>
      </w:r>
    </w:p>
    <w:p w14:paraId="33A59915" w14:textId="685ECE5A" w:rsidR="00634DAB" w:rsidRDefault="00607366" w:rsidP="00F16ADB">
      <w:pPr>
        <w:widowControl w:val="0"/>
        <w:tabs>
          <w:tab w:val="left" w:pos="1093"/>
          <w:tab w:val="left" w:pos="2171"/>
          <w:tab w:val="left" w:pos="6163"/>
          <w:tab w:val="right" w:pos="9721"/>
        </w:tabs>
        <w:suppressAutoHyphens/>
        <w:overflowPunct w:val="0"/>
        <w:ind w:firstLine="1276"/>
        <w:jc w:val="both"/>
        <w:textAlignment w:val="baseline"/>
        <w:rPr>
          <w:kern w:val="3"/>
          <w:szCs w:val="24"/>
          <w:lang w:eastAsia="lt-LT"/>
        </w:rPr>
      </w:pPr>
      <w:r>
        <w:rPr>
          <w:kern w:val="3"/>
          <w:szCs w:val="24"/>
          <w:lang w:eastAsia="lt-LT"/>
        </w:rPr>
        <w:t>23</w:t>
      </w:r>
      <w:r w:rsidR="00F00450" w:rsidRPr="00FE7976">
        <w:rPr>
          <w:kern w:val="3"/>
          <w:szCs w:val="24"/>
          <w:lang w:eastAsia="lt-LT"/>
        </w:rPr>
        <w:t>. Viešosiose vietose, kuriose prekybos, paslaugų teikimo vietos</w:t>
      </w:r>
      <w:r w:rsidR="003C2E7F">
        <w:rPr>
          <w:kern w:val="3"/>
          <w:szCs w:val="24"/>
          <w:lang w:eastAsia="lt-LT"/>
        </w:rPr>
        <w:t xml:space="preserve"> yra</w:t>
      </w:r>
      <w:r w:rsidR="00F00450" w:rsidRPr="00FE7976">
        <w:rPr>
          <w:kern w:val="3"/>
          <w:szCs w:val="24"/>
          <w:lang w:eastAsia="lt-LT"/>
        </w:rPr>
        <w:t xml:space="preserve"> suteikiamos konkurso būdu, Leidimas prekiauti (teikti paslaugas) išduodamas konkurso būdu konkursą laimėjusiam asmeniui </w:t>
      </w:r>
      <w:r w:rsidR="00F00450" w:rsidRPr="00FE7976">
        <w:rPr>
          <w:kern w:val="3"/>
          <w:szCs w:val="24"/>
          <w:shd w:val="clear" w:color="auto" w:fill="FFFFFF"/>
          <w:lang w:eastAsia="lt-LT"/>
        </w:rPr>
        <w:t xml:space="preserve">(toliau </w:t>
      </w:r>
      <w:r w:rsidR="00F00450" w:rsidRPr="00FE7976">
        <w:rPr>
          <w:kern w:val="3"/>
          <w:szCs w:val="24"/>
          <w:lang w:eastAsia="lt-LT"/>
        </w:rPr>
        <w:t>– Konkurso laimėtojas</w:t>
      </w:r>
      <w:r w:rsidR="00F00450">
        <w:rPr>
          <w:kern w:val="3"/>
          <w:szCs w:val="24"/>
          <w:lang w:eastAsia="lt-LT"/>
        </w:rPr>
        <w:t xml:space="preserve">). </w:t>
      </w:r>
    </w:p>
    <w:p w14:paraId="419E2207" w14:textId="2E44A04B" w:rsidR="00244388" w:rsidRDefault="00607366" w:rsidP="00F16ADB">
      <w:pPr>
        <w:widowControl w:val="0"/>
        <w:tabs>
          <w:tab w:val="left" w:pos="1093"/>
          <w:tab w:val="left" w:pos="2171"/>
          <w:tab w:val="left" w:pos="6163"/>
          <w:tab w:val="right" w:pos="9721"/>
        </w:tabs>
        <w:suppressAutoHyphens/>
        <w:overflowPunct w:val="0"/>
        <w:ind w:firstLine="1276"/>
        <w:jc w:val="both"/>
        <w:textAlignment w:val="baseline"/>
        <w:rPr>
          <w:kern w:val="3"/>
          <w:szCs w:val="24"/>
          <w:lang w:eastAsia="lt-LT"/>
        </w:rPr>
      </w:pPr>
      <w:r w:rsidRPr="00607366">
        <w:rPr>
          <w:kern w:val="3"/>
          <w:szCs w:val="24"/>
          <w:lang w:eastAsia="lt-LT"/>
        </w:rPr>
        <w:t>24</w:t>
      </w:r>
      <w:r w:rsidR="00634DAB" w:rsidRPr="00607366">
        <w:rPr>
          <w:kern w:val="3"/>
          <w:szCs w:val="24"/>
          <w:lang w:eastAsia="lt-LT"/>
        </w:rPr>
        <w:t xml:space="preserve">. </w:t>
      </w:r>
      <w:r w:rsidR="00F00450" w:rsidRPr="00607366">
        <w:rPr>
          <w:kern w:val="3"/>
          <w:szCs w:val="24"/>
          <w:lang w:eastAsia="lt-LT"/>
        </w:rPr>
        <w:t>Konkursą (-</w:t>
      </w:r>
      <w:proofErr w:type="spellStart"/>
      <w:r w:rsidR="00F00450" w:rsidRPr="00607366">
        <w:rPr>
          <w:kern w:val="3"/>
          <w:szCs w:val="24"/>
          <w:lang w:eastAsia="lt-LT"/>
        </w:rPr>
        <w:t>us</w:t>
      </w:r>
      <w:proofErr w:type="spellEnd"/>
      <w:r w:rsidR="00F00450" w:rsidRPr="00607366">
        <w:rPr>
          <w:kern w:val="3"/>
          <w:szCs w:val="24"/>
          <w:lang w:eastAsia="lt-LT"/>
        </w:rPr>
        <w:t xml:space="preserve">) vykdo </w:t>
      </w:r>
      <w:r w:rsidR="00DB77AE">
        <w:rPr>
          <w:kern w:val="3"/>
          <w:szCs w:val="24"/>
          <w:lang w:eastAsia="lt-LT"/>
        </w:rPr>
        <w:t>Savivaldybės a</w:t>
      </w:r>
      <w:r w:rsidR="00F00450" w:rsidRPr="00607366">
        <w:rPr>
          <w:kern w:val="3"/>
          <w:szCs w:val="24"/>
          <w:lang w:eastAsia="lt-LT"/>
        </w:rPr>
        <w:t xml:space="preserve">dministracijos direktoriaus įsakymu sudaryta Leidimo prekiauti (teikti paslaugas) viešosiose vietose išdavimo konkursų organizavimo komisija. </w:t>
      </w:r>
      <w:r w:rsidR="00F00450" w:rsidRPr="00F16ADB">
        <w:rPr>
          <w:kern w:val="3"/>
          <w:szCs w:val="24"/>
          <w:lang w:eastAsia="lt-LT"/>
        </w:rPr>
        <w:t>Konkursai dėl Leidimo išdavimo vykdomi, vadovaujantis V</w:t>
      </w:r>
      <w:r w:rsidR="00F00450" w:rsidRPr="00F16ADB">
        <w:rPr>
          <w:rFonts w:eastAsia="Calibri"/>
          <w:kern w:val="3"/>
          <w:szCs w:val="24"/>
          <w:lang w:eastAsia="lt-LT"/>
        </w:rPr>
        <w:t xml:space="preserve">iešojo konkurso dėl </w:t>
      </w:r>
      <w:r w:rsidR="00475454">
        <w:rPr>
          <w:rFonts w:eastAsia="Calibri"/>
          <w:kern w:val="3"/>
          <w:szCs w:val="24"/>
          <w:lang w:eastAsia="lt-LT"/>
        </w:rPr>
        <w:t>L</w:t>
      </w:r>
      <w:r w:rsidR="00F00450" w:rsidRPr="00F16ADB">
        <w:rPr>
          <w:rFonts w:eastAsia="Calibri"/>
          <w:kern w:val="3"/>
          <w:szCs w:val="24"/>
          <w:lang w:eastAsia="lt-LT"/>
        </w:rPr>
        <w:t>eidimų p</w:t>
      </w:r>
      <w:r w:rsidR="00F00450" w:rsidRPr="00F16ADB">
        <w:rPr>
          <w:kern w:val="3"/>
          <w:szCs w:val="24"/>
          <w:lang w:eastAsia="lt-LT"/>
        </w:rPr>
        <w:t xml:space="preserve">rekiauti ar teikti paslaugas </w:t>
      </w:r>
      <w:r w:rsidR="00475454">
        <w:rPr>
          <w:kern w:val="3"/>
          <w:szCs w:val="24"/>
          <w:lang w:eastAsia="lt-LT"/>
        </w:rPr>
        <w:t>S</w:t>
      </w:r>
      <w:r w:rsidR="00F00450" w:rsidRPr="00F16ADB">
        <w:rPr>
          <w:kern w:val="3"/>
          <w:szCs w:val="24"/>
          <w:lang w:eastAsia="lt-LT"/>
        </w:rPr>
        <w:t>avivaldybės tarybos nustatytose viešosiose vietose išdavimo organizavimo ir vietinės rinkliavos dydžio nustatymo tvarkos aprašu</w:t>
      </w:r>
      <w:r w:rsidR="00AA75F6" w:rsidRPr="00F16ADB">
        <w:rPr>
          <w:kern w:val="3"/>
          <w:szCs w:val="24"/>
          <w:lang w:eastAsia="lt-LT"/>
        </w:rPr>
        <w:t xml:space="preserve">, patvirtintu </w:t>
      </w:r>
      <w:r w:rsidR="00244388" w:rsidRPr="00F16ADB">
        <w:rPr>
          <w:kern w:val="3"/>
          <w:szCs w:val="24"/>
          <w:lang w:eastAsia="lt-LT"/>
        </w:rPr>
        <w:t>Savivaldybės tarybos.</w:t>
      </w:r>
      <w:r w:rsidR="00244388">
        <w:rPr>
          <w:kern w:val="3"/>
          <w:szCs w:val="24"/>
          <w:lang w:eastAsia="lt-LT"/>
        </w:rPr>
        <w:t xml:space="preserve"> </w:t>
      </w:r>
    </w:p>
    <w:p w14:paraId="1DC72CB9" w14:textId="62ED3885" w:rsidR="00715B0D" w:rsidRDefault="00607366" w:rsidP="00F16ADB">
      <w:pPr>
        <w:widowControl w:val="0"/>
        <w:tabs>
          <w:tab w:val="left" w:pos="1093"/>
          <w:tab w:val="left" w:pos="2171"/>
          <w:tab w:val="left" w:pos="6163"/>
          <w:tab w:val="right" w:pos="9721"/>
        </w:tabs>
        <w:suppressAutoHyphens/>
        <w:overflowPunct w:val="0"/>
        <w:ind w:firstLine="1276"/>
        <w:jc w:val="both"/>
        <w:textAlignment w:val="baseline"/>
        <w:rPr>
          <w:rFonts w:ascii="Calibri" w:hAnsi="Calibri"/>
          <w:kern w:val="3"/>
          <w:sz w:val="22"/>
          <w:szCs w:val="22"/>
          <w:lang w:eastAsia="lt-LT"/>
        </w:rPr>
      </w:pPr>
      <w:r>
        <w:rPr>
          <w:kern w:val="3"/>
          <w:szCs w:val="24"/>
          <w:lang w:eastAsia="lt-LT"/>
        </w:rPr>
        <w:t>25</w:t>
      </w:r>
      <w:r w:rsidR="00634DAB" w:rsidRPr="00151903">
        <w:rPr>
          <w:kern w:val="3"/>
          <w:szCs w:val="24"/>
          <w:lang w:eastAsia="lt-LT"/>
        </w:rPr>
        <w:t xml:space="preserve">. </w:t>
      </w:r>
      <w:r w:rsidR="00F00450" w:rsidRPr="00151903">
        <w:rPr>
          <w:kern w:val="3"/>
          <w:szCs w:val="24"/>
          <w:lang w:eastAsia="lt-LT"/>
        </w:rPr>
        <w:t xml:space="preserve">Konkurso laimėtojas įgyja teisę prekiauti (teikti paslaugas) viešojoje vietoje </w:t>
      </w:r>
      <w:r w:rsidR="007B437D">
        <w:rPr>
          <w:kern w:val="3"/>
          <w:szCs w:val="24"/>
          <w:lang w:eastAsia="lt-LT"/>
        </w:rPr>
        <w:t xml:space="preserve">Konkurso sąlygose nurodytu </w:t>
      </w:r>
      <w:r>
        <w:rPr>
          <w:kern w:val="3"/>
          <w:szCs w:val="24"/>
          <w:lang w:eastAsia="lt-LT"/>
        </w:rPr>
        <w:t>laikotarpiu.</w:t>
      </w:r>
    </w:p>
    <w:p w14:paraId="7D0B76D7" w14:textId="3A2AA9B8" w:rsidR="00715B0D" w:rsidRDefault="00607366" w:rsidP="00F16ADB">
      <w:pPr>
        <w:widowControl w:val="0"/>
        <w:tabs>
          <w:tab w:val="left" w:pos="1138"/>
          <w:tab w:val="left" w:pos="1701"/>
        </w:tabs>
        <w:suppressAutoHyphens/>
        <w:overflowPunct w:val="0"/>
        <w:ind w:firstLine="1276"/>
        <w:jc w:val="both"/>
        <w:textAlignment w:val="baseline"/>
        <w:rPr>
          <w:rFonts w:ascii="Calibri" w:hAnsi="Calibri"/>
          <w:kern w:val="3"/>
          <w:sz w:val="22"/>
          <w:szCs w:val="22"/>
          <w:lang w:eastAsia="lt-LT"/>
        </w:rPr>
      </w:pPr>
      <w:r>
        <w:rPr>
          <w:color w:val="000000"/>
          <w:kern w:val="3"/>
          <w:szCs w:val="24"/>
          <w:lang w:eastAsia="lt-LT"/>
        </w:rPr>
        <w:t>26</w:t>
      </w:r>
      <w:r w:rsidR="00F00450">
        <w:rPr>
          <w:color w:val="000000"/>
          <w:kern w:val="3"/>
          <w:szCs w:val="24"/>
          <w:lang w:eastAsia="lt-LT"/>
        </w:rPr>
        <w:t>.</w:t>
      </w:r>
      <w:r w:rsidR="00F00450">
        <w:rPr>
          <w:color w:val="000000"/>
          <w:kern w:val="3"/>
          <w:szCs w:val="24"/>
          <w:lang w:eastAsia="lt-LT"/>
        </w:rPr>
        <w:tab/>
      </w:r>
      <w:r w:rsidR="00F00450">
        <w:rPr>
          <w:kern w:val="3"/>
          <w:szCs w:val="24"/>
          <w:lang w:eastAsia="lt-LT"/>
        </w:rPr>
        <w:t xml:space="preserve">Asmuo, norintis gauti Leidimą prekiauti arba teikti paslaugas </w:t>
      </w:r>
      <w:r w:rsidR="00F00450" w:rsidRPr="00151903">
        <w:rPr>
          <w:kern w:val="3"/>
          <w:szCs w:val="24"/>
          <w:lang w:eastAsia="lt-LT"/>
        </w:rPr>
        <w:t>privačiuose</w:t>
      </w:r>
      <w:r w:rsidR="00F00450">
        <w:rPr>
          <w:kern w:val="3"/>
          <w:szCs w:val="24"/>
          <w:lang w:eastAsia="lt-LT"/>
        </w:rPr>
        <w:t xml:space="preserve"> kioskuose ar paviljonuose, turi pateikti:</w:t>
      </w:r>
    </w:p>
    <w:p w14:paraId="3BDB1ACE" w14:textId="7A69C375" w:rsidR="00715B0D" w:rsidRDefault="00607366" w:rsidP="00F16ADB">
      <w:pPr>
        <w:widowControl w:val="0"/>
        <w:tabs>
          <w:tab w:val="left" w:pos="1326"/>
        </w:tabs>
        <w:suppressAutoHyphens/>
        <w:overflowPunct w:val="0"/>
        <w:ind w:firstLine="1276"/>
        <w:jc w:val="both"/>
        <w:textAlignment w:val="baseline"/>
        <w:rPr>
          <w:rFonts w:ascii="Calibri" w:hAnsi="Calibri"/>
          <w:kern w:val="3"/>
          <w:sz w:val="22"/>
          <w:szCs w:val="22"/>
          <w:lang w:eastAsia="lt-LT"/>
        </w:rPr>
      </w:pPr>
      <w:r>
        <w:rPr>
          <w:color w:val="000000"/>
          <w:kern w:val="3"/>
          <w:szCs w:val="24"/>
          <w:lang w:eastAsia="lt-LT"/>
        </w:rPr>
        <w:t>26</w:t>
      </w:r>
      <w:r w:rsidR="00F00450">
        <w:rPr>
          <w:color w:val="000000"/>
          <w:kern w:val="3"/>
          <w:szCs w:val="24"/>
          <w:lang w:eastAsia="lt-LT"/>
        </w:rPr>
        <w:t xml:space="preserve">.1. </w:t>
      </w:r>
      <w:r w:rsidR="00F00450">
        <w:rPr>
          <w:kern w:val="3"/>
          <w:szCs w:val="24"/>
          <w:lang w:eastAsia="lt-LT"/>
        </w:rPr>
        <w:t>prašymą, kurio forma nurodyta Taisyklių 1 priede, išduoti Leidimą prekiauti (teikti paslaugas) viešosiose vietose iš privačių kioskų ir paviljonų ir dokumentus, nurodytus Taisyklių 1</w:t>
      </w:r>
      <w:r w:rsidR="008C6A4E">
        <w:rPr>
          <w:kern w:val="3"/>
          <w:szCs w:val="24"/>
          <w:lang w:eastAsia="lt-LT"/>
        </w:rPr>
        <w:t>3</w:t>
      </w:r>
      <w:r w:rsidR="00F00450">
        <w:rPr>
          <w:kern w:val="3"/>
          <w:szCs w:val="24"/>
          <w:lang w:eastAsia="lt-LT"/>
        </w:rPr>
        <w:t xml:space="preserve"> punkte;</w:t>
      </w:r>
    </w:p>
    <w:p w14:paraId="5FA01EAF" w14:textId="19C636DD" w:rsidR="00715B0D" w:rsidRPr="00607366" w:rsidRDefault="00B97EF3" w:rsidP="00F16ADB">
      <w:pPr>
        <w:widowControl w:val="0"/>
        <w:tabs>
          <w:tab w:val="left" w:pos="1326"/>
        </w:tabs>
        <w:suppressAutoHyphens/>
        <w:overflowPunct w:val="0"/>
        <w:ind w:firstLine="1276"/>
        <w:jc w:val="both"/>
        <w:textAlignment w:val="baseline"/>
        <w:rPr>
          <w:rFonts w:ascii="Calibri" w:hAnsi="Calibri"/>
          <w:kern w:val="3"/>
          <w:sz w:val="22"/>
          <w:szCs w:val="22"/>
          <w:lang w:eastAsia="lt-LT"/>
        </w:rPr>
      </w:pPr>
      <w:r>
        <w:rPr>
          <w:color w:val="000000"/>
          <w:kern w:val="3"/>
          <w:szCs w:val="24"/>
          <w:lang w:eastAsia="lt-LT"/>
        </w:rPr>
        <w:t>2</w:t>
      </w:r>
      <w:r w:rsidR="00607366">
        <w:rPr>
          <w:color w:val="000000"/>
          <w:kern w:val="3"/>
          <w:szCs w:val="24"/>
          <w:lang w:eastAsia="lt-LT"/>
        </w:rPr>
        <w:t>6</w:t>
      </w:r>
      <w:r w:rsidR="00F00450">
        <w:rPr>
          <w:color w:val="000000"/>
          <w:kern w:val="3"/>
          <w:szCs w:val="24"/>
          <w:lang w:eastAsia="lt-LT"/>
        </w:rPr>
        <w:t xml:space="preserve">.2. </w:t>
      </w:r>
      <w:r w:rsidR="00F00450" w:rsidRPr="00607366">
        <w:rPr>
          <w:kern w:val="3"/>
          <w:szCs w:val="24"/>
          <w:lang w:eastAsia="lt-LT"/>
        </w:rPr>
        <w:t>privačių</w:t>
      </w:r>
      <w:r w:rsidR="00F00450" w:rsidRPr="00565270">
        <w:rPr>
          <w:color w:val="FF0000"/>
          <w:kern w:val="3"/>
          <w:szCs w:val="24"/>
          <w:lang w:eastAsia="lt-LT"/>
        </w:rPr>
        <w:t xml:space="preserve"> </w:t>
      </w:r>
      <w:r w:rsidR="00F00450">
        <w:rPr>
          <w:kern w:val="3"/>
          <w:szCs w:val="24"/>
          <w:lang w:eastAsia="lt-LT"/>
        </w:rPr>
        <w:t>kioskų ir paviljonų naudojimo viešojoje vietoje sutartį</w:t>
      </w:r>
      <w:r w:rsidR="008372CF">
        <w:rPr>
          <w:kern w:val="3"/>
          <w:szCs w:val="24"/>
          <w:lang w:eastAsia="lt-LT"/>
        </w:rPr>
        <w:t xml:space="preserve">, </w:t>
      </w:r>
      <w:r w:rsidR="00F00450">
        <w:rPr>
          <w:kern w:val="3"/>
          <w:szCs w:val="24"/>
          <w:lang w:eastAsia="lt-LT"/>
        </w:rPr>
        <w:t xml:space="preserve">pasirašytą </w:t>
      </w:r>
      <w:r w:rsidR="00F00450" w:rsidRPr="00607366">
        <w:rPr>
          <w:kern w:val="3"/>
          <w:szCs w:val="24"/>
          <w:lang w:eastAsia="lt-LT"/>
        </w:rPr>
        <w:t xml:space="preserve">su </w:t>
      </w:r>
      <w:r w:rsidR="00DB77AE">
        <w:rPr>
          <w:kern w:val="3"/>
          <w:szCs w:val="24"/>
          <w:lang w:eastAsia="lt-LT"/>
        </w:rPr>
        <w:t>Savivaldybės a</w:t>
      </w:r>
      <w:r w:rsidR="00B97081" w:rsidRPr="00607366">
        <w:rPr>
          <w:kern w:val="3"/>
          <w:szCs w:val="24"/>
          <w:lang w:eastAsia="lt-LT"/>
        </w:rPr>
        <w:t>dministracijos direktoriumi ar jo įgaliotu asmeniu</w:t>
      </w:r>
      <w:r w:rsidR="00F00450" w:rsidRPr="00607366">
        <w:rPr>
          <w:kern w:val="3"/>
          <w:szCs w:val="24"/>
          <w:lang w:eastAsia="lt-LT"/>
        </w:rPr>
        <w:t>;</w:t>
      </w:r>
    </w:p>
    <w:p w14:paraId="1CC61537" w14:textId="6433790D" w:rsidR="00715B0D" w:rsidRPr="00151903" w:rsidRDefault="00607366" w:rsidP="00F16ADB">
      <w:pPr>
        <w:widowControl w:val="0"/>
        <w:tabs>
          <w:tab w:val="left" w:pos="1330"/>
        </w:tabs>
        <w:suppressAutoHyphens/>
        <w:overflowPunct w:val="0"/>
        <w:ind w:firstLine="1276"/>
        <w:jc w:val="both"/>
        <w:textAlignment w:val="baseline"/>
        <w:rPr>
          <w:rFonts w:ascii="Calibri" w:hAnsi="Calibri"/>
          <w:strike/>
          <w:color w:val="FF0000"/>
          <w:kern w:val="3"/>
          <w:sz w:val="22"/>
          <w:szCs w:val="22"/>
          <w:lang w:eastAsia="lt-LT"/>
        </w:rPr>
      </w:pPr>
      <w:r>
        <w:rPr>
          <w:color w:val="000000"/>
          <w:kern w:val="3"/>
          <w:szCs w:val="24"/>
          <w:lang w:eastAsia="lt-LT"/>
        </w:rPr>
        <w:t>26</w:t>
      </w:r>
      <w:r w:rsidR="00F00450" w:rsidRPr="00151903">
        <w:rPr>
          <w:color w:val="000000"/>
          <w:kern w:val="3"/>
          <w:szCs w:val="24"/>
          <w:lang w:eastAsia="lt-LT"/>
        </w:rPr>
        <w:t xml:space="preserve">.3. </w:t>
      </w:r>
      <w:r w:rsidR="00F00450" w:rsidRPr="00151903">
        <w:rPr>
          <w:kern w:val="3"/>
          <w:szCs w:val="24"/>
          <w:lang w:eastAsia="lt-LT"/>
        </w:rPr>
        <w:t xml:space="preserve">kiosko ar paviljono išorinį vaizdą (fotonuotrauką) bei išmatavimus, suderintus su </w:t>
      </w:r>
      <w:r w:rsidR="00DB77AE" w:rsidRPr="00DB77AE">
        <w:rPr>
          <w:kern w:val="3"/>
          <w:szCs w:val="24"/>
          <w:lang w:eastAsia="lt-LT"/>
        </w:rPr>
        <w:t xml:space="preserve">Savivaldybės </w:t>
      </w:r>
      <w:r w:rsidR="00DB77AE">
        <w:rPr>
          <w:kern w:val="3"/>
          <w:szCs w:val="24"/>
          <w:lang w:eastAsia="lt-LT"/>
        </w:rPr>
        <w:t>a</w:t>
      </w:r>
      <w:r w:rsidR="001D15FB" w:rsidRPr="00607366">
        <w:rPr>
          <w:kern w:val="3"/>
          <w:szCs w:val="24"/>
          <w:lang w:eastAsia="lt-LT"/>
        </w:rPr>
        <w:t>dministracijos direktoriumi ar jo įgaliotu asmeniu.</w:t>
      </w:r>
      <w:r w:rsidR="00F00450" w:rsidRPr="00607366">
        <w:rPr>
          <w:kern w:val="3"/>
          <w:szCs w:val="24"/>
          <w:lang w:eastAsia="lt-LT"/>
        </w:rPr>
        <w:t xml:space="preserve"> </w:t>
      </w:r>
    </w:p>
    <w:p w14:paraId="76289932" w14:textId="4ABCFB64" w:rsidR="00715B0D" w:rsidRPr="00B97081" w:rsidRDefault="00F00450" w:rsidP="00F16ADB">
      <w:pPr>
        <w:widowControl w:val="0"/>
        <w:tabs>
          <w:tab w:val="left" w:pos="1143"/>
        </w:tabs>
        <w:suppressAutoHyphens/>
        <w:overflowPunct w:val="0"/>
        <w:ind w:firstLine="1276"/>
        <w:jc w:val="both"/>
        <w:textAlignment w:val="baseline"/>
        <w:rPr>
          <w:rFonts w:ascii="Calibri" w:hAnsi="Calibri"/>
          <w:strike/>
          <w:kern w:val="3"/>
          <w:sz w:val="22"/>
          <w:szCs w:val="22"/>
          <w:lang w:eastAsia="lt-LT"/>
        </w:rPr>
      </w:pPr>
      <w:r w:rsidRPr="00151903">
        <w:rPr>
          <w:color w:val="000000"/>
          <w:kern w:val="3"/>
          <w:szCs w:val="24"/>
          <w:lang w:eastAsia="lt-LT"/>
        </w:rPr>
        <w:lastRenderedPageBreak/>
        <w:t>2</w:t>
      </w:r>
      <w:r w:rsidR="00D35B87">
        <w:rPr>
          <w:color w:val="000000"/>
          <w:kern w:val="3"/>
          <w:szCs w:val="24"/>
          <w:lang w:eastAsia="lt-LT"/>
        </w:rPr>
        <w:t>7</w:t>
      </w:r>
      <w:r w:rsidRPr="00D008AA">
        <w:rPr>
          <w:color w:val="000000"/>
          <w:kern w:val="3"/>
          <w:szCs w:val="24"/>
          <w:lang w:eastAsia="lt-LT"/>
        </w:rPr>
        <w:t>.</w:t>
      </w:r>
      <w:r w:rsidR="00D35B87">
        <w:rPr>
          <w:color w:val="000000"/>
          <w:kern w:val="3"/>
          <w:szCs w:val="24"/>
          <w:lang w:eastAsia="lt-LT"/>
        </w:rPr>
        <w:t xml:space="preserve"> </w:t>
      </w:r>
      <w:r w:rsidRPr="00D008AA">
        <w:rPr>
          <w:kern w:val="3"/>
          <w:szCs w:val="24"/>
          <w:lang w:eastAsia="lt-LT"/>
        </w:rPr>
        <w:t xml:space="preserve">Leidimas prekiauti privačiame kioske ar paviljone išduodamas </w:t>
      </w:r>
      <w:r w:rsidR="00B97081">
        <w:rPr>
          <w:kern w:val="3"/>
          <w:szCs w:val="24"/>
          <w:lang w:eastAsia="lt-LT"/>
        </w:rPr>
        <w:t xml:space="preserve">3 metams. </w:t>
      </w:r>
    </w:p>
    <w:p w14:paraId="0E8A188A" w14:textId="4B1BCB71" w:rsidR="00715B0D" w:rsidRDefault="00D35B87" w:rsidP="00F16ADB">
      <w:pPr>
        <w:widowControl w:val="0"/>
        <w:tabs>
          <w:tab w:val="left" w:pos="1284"/>
          <w:tab w:val="left" w:pos="1701"/>
        </w:tabs>
        <w:suppressAutoHyphens/>
        <w:overflowPunct w:val="0"/>
        <w:ind w:firstLine="1276"/>
        <w:jc w:val="both"/>
        <w:textAlignment w:val="baseline"/>
        <w:rPr>
          <w:rFonts w:ascii="Calibri" w:hAnsi="Calibri"/>
          <w:kern w:val="3"/>
          <w:sz w:val="22"/>
          <w:szCs w:val="22"/>
          <w:lang w:eastAsia="lt-LT"/>
        </w:rPr>
      </w:pPr>
      <w:r>
        <w:rPr>
          <w:color w:val="000000"/>
          <w:kern w:val="3"/>
          <w:szCs w:val="24"/>
          <w:lang w:eastAsia="lt-LT"/>
        </w:rPr>
        <w:t>28</w:t>
      </w:r>
      <w:r w:rsidR="00F00450" w:rsidRPr="00B97EF3">
        <w:rPr>
          <w:color w:val="000000"/>
          <w:kern w:val="3"/>
          <w:szCs w:val="24"/>
          <w:lang w:eastAsia="lt-LT"/>
        </w:rPr>
        <w:t>.</w:t>
      </w:r>
      <w:r w:rsidR="00F00450" w:rsidRPr="00B97EF3">
        <w:rPr>
          <w:color w:val="000000"/>
          <w:kern w:val="3"/>
          <w:szCs w:val="24"/>
          <w:lang w:eastAsia="lt-LT"/>
        </w:rPr>
        <w:tab/>
      </w:r>
      <w:r w:rsidR="00F00450" w:rsidRPr="00B97EF3">
        <w:rPr>
          <w:kern w:val="3"/>
          <w:szCs w:val="24"/>
          <w:lang w:eastAsia="lt-LT"/>
        </w:rPr>
        <w:t>Kiosko ar paviljono savininkas ar valdytojas, esant poreikiui, savo lėšomis gali papildomai įsirengti šaldymo/šildymo įrangą, geriamojo vandens, nuotekų tinklus ir pan., suderinus Lietuvos Respublikos teisės aktų nustatyta tvarka.</w:t>
      </w:r>
    </w:p>
    <w:p w14:paraId="62DC25E5" w14:textId="55227353" w:rsidR="00715B0D" w:rsidRDefault="00F00450" w:rsidP="00F16ADB">
      <w:pPr>
        <w:widowControl w:val="0"/>
        <w:tabs>
          <w:tab w:val="left" w:pos="1093"/>
          <w:tab w:val="left" w:pos="6163"/>
        </w:tabs>
        <w:suppressAutoHyphens/>
        <w:overflowPunct w:val="0"/>
        <w:ind w:firstLine="1276"/>
        <w:jc w:val="both"/>
        <w:textAlignment w:val="baseline"/>
        <w:rPr>
          <w:rFonts w:ascii="Calibri" w:hAnsi="Calibri"/>
          <w:color w:val="000000"/>
          <w:kern w:val="3"/>
          <w:sz w:val="22"/>
          <w:szCs w:val="22"/>
          <w:lang w:eastAsia="lt-LT"/>
        </w:rPr>
      </w:pPr>
      <w:r>
        <w:rPr>
          <w:kern w:val="3"/>
          <w:szCs w:val="24"/>
          <w:lang w:eastAsia="lt-LT"/>
        </w:rPr>
        <w:t>2</w:t>
      </w:r>
      <w:r w:rsidR="00D35B87">
        <w:rPr>
          <w:kern w:val="3"/>
          <w:szCs w:val="24"/>
          <w:lang w:eastAsia="lt-LT"/>
        </w:rPr>
        <w:t>9</w:t>
      </w:r>
      <w:r>
        <w:rPr>
          <w:rFonts w:eastAsia="TimesLT"/>
          <w:color w:val="000000"/>
          <w:kern w:val="3"/>
          <w:szCs w:val="24"/>
          <w:shd w:val="clear" w:color="auto" w:fill="FFFFFF"/>
          <w:lang w:eastAsia="lt-LT"/>
        </w:rPr>
        <w:t>. Atsilaisvinus prekybos ar paslaug</w:t>
      </w:r>
      <w:r>
        <w:rPr>
          <w:rFonts w:eastAsia="Calibri"/>
          <w:color w:val="000000"/>
          <w:kern w:val="3"/>
          <w:szCs w:val="24"/>
          <w:shd w:val="clear" w:color="auto" w:fill="FFFFFF"/>
          <w:lang w:eastAsia="lt-LT"/>
        </w:rPr>
        <w:t>ų teikimo vietai, laisva vieta suteikiama pagal gautų prašymų eiliškumą. Pirmumo teisė suteikiama tos seniūnijos gyventojams, kurios teritorijoje jie pageidauja prekiauti ar teikti paslaugas.</w:t>
      </w:r>
    </w:p>
    <w:p w14:paraId="32A6B223" w14:textId="3DC4A92B" w:rsidR="00715B0D" w:rsidRDefault="00D35B87" w:rsidP="00F16ADB">
      <w:pPr>
        <w:widowControl w:val="0"/>
        <w:tabs>
          <w:tab w:val="left" w:pos="1188"/>
        </w:tabs>
        <w:suppressAutoHyphens/>
        <w:overflowPunct w:val="0"/>
        <w:ind w:firstLine="1276"/>
        <w:jc w:val="both"/>
        <w:textAlignment w:val="baseline"/>
        <w:rPr>
          <w:rFonts w:ascii="Calibri" w:hAnsi="Calibri"/>
          <w:color w:val="000000"/>
          <w:kern w:val="3"/>
          <w:sz w:val="22"/>
          <w:szCs w:val="22"/>
          <w:lang w:eastAsia="lt-LT"/>
        </w:rPr>
      </w:pPr>
      <w:r>
        <w:rPr>
          <w:rFonts w:eastAsia="TimesLT"/>
          <w:color w:val="000000"/>
          <w:kern w:val="3"/>
          <w:szCs w:val="24"/>
          <w:shd w:val="clear" w:color="auto" w:fill="FFFFFF"/>
          <w:lang w:eastAsia="lt-LT"/>
        </w:rPr>
        <w:t>30</w:t>
      </w:r>
      <w:r w:rsidR="00F00450">
        <w:rPr>
          <w:rFonts w:eastAsia="TimesLT"/>
          <w:color w:val="000000"/>
          <w:kern w:val="3"/>
          <w:szCs w:val="24"/>
          <w:shd w:val="clear" w:color="auto" w:fill="FFFFFF"/>
          <w:lang w:eastAsia="lt-LT"/>
        </w:rPr>
        <w:t>. Pasibaigus Leidimo galiojimo terminui, naujam terminui Leidimas i</w:t>
      </w:r>
      <w:r w:rsidR="00F00450">
        <w:rPr>
          <w:rFonts w:eastAsia="Calibri"/>
          <w:color w:val="000000"/>
          <w:kern w:val="3"/>
          <w:szCs w:val="24"/>
          <w:shd w:val="clear" w:color="auto" w:fill="FFFFFF"/>
          <w:lang w:eastAsia="lt-LT"/>
        </w:rPr>
        <w:t xml:space="preserve">šduodamas pateikus </w:t>
      </w:r>
      <w:r w:rsidR="00F9276B" w:rsidRPr="00F9276B">
        <w:rPr>
          <w:rFonts w:eastAsia="Calibri"/>
          <w:color w:val="000000"/>
          <w:kern w:val="3"/>
          <w:szCs w:val="24"/>
          <w:shd w:val="clear" w:color="auto" w:fill="FFFFFF"/>
          <w:lang w:eastAsia="lt-LT"/>
        </w:rPr>
        <w:t>vietinės rinkliavos apmokėjimą patvirtinantį dokumentą</w:t>
      </w:r>
      <w:r w:rsidR="00F9276B">
        <w:rPr>
          <w:rFonts w:eastAsia="Calibri"/>
          <w:color w:val="000000"/>
          <w:kern w:val="3"/>
          <w:szCs w:val="24"/>
          <w:shd w:val="clear" w:color="auto" w:fill="FFFFFF"/>
          <w:lang w:eastAsia="lt-LT"/>
        </w:rPr>
        <w:t xml:space="preserve"> </w:t>
      </w:r>
      <w:r w:rsidR="00F00450">
        <w:rPr>
          <w:rFonts w:eastAsia="Calibri"/>
          <w:color w:val="000000"/>
          <w:kern w:val="3"/>
          <w:szCs w:val="24"/>
          <w:shd w:val="clear" w:color="auto" w:fill="FFFFFF"/>
          <w:lang w:eastAsia="lt-LT"/>
        </w:rPr>
        <w:t>bei reikalui esan</w:t>
      </w:r>
      <w:r>
        <w:rPr>
          <w:rFonts w:eastAsia="Calibri"/>
          <w:color w:val="000000"/>
          <w:kern w:val="3"/>
          <w:szCs w:val="24"/>
          <w:shd w:val="clear" w:color="auto" w:fill="FFFFFF"/>
          <w:lang w:eastAsia="lt-LT"/>
        </w:rPr>
        <w:t>t kitus dokumentus, nurodytus 13</w:t>
      </w:r>
      <w:r w:rsidR="00F00450">
        <w:rPr>
          <w:rFonts w:eastAsia="Calibri"/>
          <w:color w:val="000000"/>
          <w:kern w:val="3"/>
          <w:szCs w:val="24"/>
          <w:shd w:val="clear" w:color="auto" w:fill="FFFFFF"/>
          <w:lang w:eastAsia="lt-LT"/>
        </w:rPr>
        <w:t xml:space="preserve"> punkte.</w:t>
      </w:r>
    </w:p>
    <w:p w14:paraId="40F2FCE7" w14:textId="390D63BE" w:rsidR="00715B0D" w:rsidRDefault="00D35B87" w:rsidP="00F16ADB">
      <w:pPr>
        <w:widowControl w:val="0"/>
        <w:suppressAutoHyphens/>
        <w:overflowPunct w:val="0"/>
        <w:ind w:firstLine="1276"/>
        <w:jc w:val="both"/>
        <w:textAlignment w:val="baseline"/>
        <w:rPr>
          <w:color w:val="000000"/>
          <w:kern w:val="3"/>
          <w:szCs w:val="24"/>
          <w:lang w:eastAsia="lt-LT"/>
        </w:rPr>
      </w:pPr>
      <w:r>
        <w:rPr>
          <w:color w:val="000000"/>
          <w:kern w:val="3"/>
          <w:szCs w:val="24"/>
          <w:lang w:eastAsia="lt-LT"/>
        </w:rPr>
        <w:t>31</w:t>
      </w:r>
      <w:r w:rsidR="00F00450">
        <w:rPr>
          <w:color w:val="000000"/>
          <w:kern w:val="3"/>
          <w:szCs w:val="24"/>
          <w:lang w:eastAsia="lt-LT"/>
        </w:rPr>
        <w:t>. Leidimą gavęs asmuo negali savo vardu įgalioti kitų asmenų verstis Leidime nurodyta veikla ar pagal sutartį perduoti jiems šios teisės.</w:t>
      </w:r>
    </w:p>
    <w:p w14:paraId="44DCF393" w14:textId="678F746F" w:rsidR="00715B0D" w:rsidRDefault="00D35B87" w:rsidP="00F16ADB">
      <w:pPr>
        <w:widowControl w:val="0"/>
        <w:suppressAutoHyphens/>
        <w:overflowPunct w:val="0"/>
        <w:ind w:firstLine="1276"/>
        <w:textAlignment w:val="baseline"/>
        <w:rPr>
          <w:color w:val="000000"/>
          <w:kern w:val="3"/>
          <w:szCs w:val="24"/>
          <w:lang w:eastAsia="lt-LT"/>
        </w:rPr>
      </w:pPr>
      <w:r>
        <w:rPr>
          <w:color w:val="000000"/>
          <w:kern w:val="3"/>
          <w:szCs w:val="24"/>
          <w:lang w:eastAsia="lt-LT"/>
        </w:rPr>
        <w:t>32</w:t>
      </w:r>
      <w:r w:rsidR="00F00450">
        <w:rPr>
          <w:color w:val="000000"/>
          <w:kern w:val="3"/>
          <w:szCs w:val="24"/>
          <w:lang w:eastAsia="lt-LT"/>
        </w:rPr>
        <w:t>. Leidimas neišduodamas:</w:t>
      </w:r>
    </w:p>
    <w:p w14:paraId="6B791715" w14:textId="19F5B73E" w:rsidR="00715B0D" w:rsidRDefault="00B97EF3" w:rsidP="00F16ADB">
      <w:pPr>
        <w:widowControl w:val="0"/>
        <w:suppressAutoHyphens/>
        <w:overflowPunct w:val="0"/>
        <w:ind w:firstLine="1276"/>
        <w:textAlignment w:val="baseline"/>
        <w:rPr>
          <w:color w:val="000000"/>
          <w:kern w:val="3"/>
          <w:szCs w:val="24"/>
          <w:lang w:eastAsia="lt-LT"/>
        </w:rPr>
      </w:pPr>
      <w:r>
        <w:rPr>
          <w:color w:val="000000"/>
          <w:kern w:val="3"/>
          <w:szCs w:val="24"/>
          <w:lang w:eastAsia="lt-LT"/>
        </w:rPr>
        <w:t>3</w:t>
      </w:r>
      <w:r w:rsidR="00D35B87">
        <w:rPr>
          <w:color w:val="000000"/>
          <w:kern w:val="3"/>
          <w:szCs w:val="24"/>
          <w:lang w:eastAsia="lt-LT"/>
        </w:rPr>
        <w:t>2</w:t>
      </w:r>
      <w:r w:rsidR="00F00450">
        <w:rPr>
          <w:color w:val="000000"/>
          <w:kern w:val="3"/>
          <w:szCs w:val="24"/>
          <w:lang w:eastAsia="lt-LT"/>
        </w:rPr>
        <w:t xml:space="preserve">.1. </w:t>
      </w:r>
      <w:r w:rsidR="00F00450">
        <w:rPr>
          <w:rFonts w:eastAsia="TimesLT"/>
          <w:color w:val="000000"/>
          <w:kern w:val="3"/>
          <w:szCs w:val="24"/>
          <w:shd w:val="clear" w:color="auto" w:fill="FFFFFF"/>
          <w:lang w:eastAsia="lt-LT"/>
        </w:rPr>
        <w:t>asmenims iki 16 met</w:t>
      </w:r>
      <w:r w:rsidR="00F00450">
        <w:rPr>
          <w:rFonts w:eastAsia="Calibri"/>
          <w:color w:val="000000"/>
          <w:kern w:val="3"/>
          <w:szCs w:val="24"/>
          <w:shd w:val="clear" w:color="auto" w:fill="FFFFFF"/>
          <w:lang w:eastAsia="lt-LT"/>
        </w:rPr>
        <w:t>ų;</w:t>
      </w:r>
    </w:p>
    <w:p w14:paraId="1F7761D0" w14:textId="0E38AAC5" w:rsidR="00715B0D" w:rsidRDefault="00D35B87" w:rsidP="00F16ADB">
      <w:pPr>
        <w:widowControl w:val="0"/>
        <w:suppressAutoHyphens/>
        <w:overflowPunct w:val="0"/>
        <w:ind w:firstLine="1276"/>
        <w:textAlignment w:val="baseline"/>
        <w:rPr>
          <w:color w:val="000000"/>
          <w:kern w:val="3"/>
          <w:szCs w:val="24"/>
          <w:lang w:eastAsia="lt-LT"/>
        </w:rPr>
      </w:pPr>
      <w:r>
        <w:rPr>
          <w:color w:val="000000"/>
          <w:kern w:val="3"/>
          <w:szCs w:val="24"/>
          <w:lang w:eastAsia="lt-LT"/>
        </w:rPr>
        <w:t>32</w:t>
      </w:r>
      <w:r w:rsidR="00F00450">
        <w:rPr>
          <w:color w:val="000000"/>
          <w:kern w:val="3"/>
          <w:szCs w:val="24"/>
          <w:lang w:eastAsia="lt-LT"/>
        </w:rPr>
        <w:t>.2. nepateikus Taisyklėse nurodytų dokumentų;</w:t>
      </w:r>
    </w:p>
    <w:p w14:paraId="41F032AB" w14:textId="0196AA76" w:rsidR="00715B0D" w:rsidRDefault="00D35B87" w:rsidP="00F16ADB">
      <w:pPr>
        <w:widowControl w:val="0"/>
        <w:suppressAutoHyphens/>
        <w:overflowPunct w:val="0"/>
        <w:ind w:firstLine="1276"/>
        <w:jc w:val="both"/>
        <w:textAlignment w:val="baseline"/>
        <w:rPr>
          <w:color w:val="000000"/>
          <w:kern w:val="3"/>
          <w:szCs w:val="24"/>
          <w:lang w:eastAsia="lt-LT"/>
        </w:rPr>
      </w:pPr>
      <w:r>
        <w:rPr>
          <w:color w:val="000000"/>
          <w:kern w:val="3"/>
          <w:szCs w:val="24"/>
          <w:lang w:eastAsia="lt-LT"/>
        </w:rPr>
        <w:t>33</w:t>
      </w:r>
      <w:r w:rsidR="00F00450">
        <w:rPr>
          <w:color w:val="000000"/>
          <w:kern w:val="3"/>
          <w:szCs w:val="24"/>
          <w:lang w:eastAsia="lt-LT"/>
        </w:rPr>
        <w:t xml:space="preserve">.3. jeigu per </w:t>
      </w:r>
      <w:r w:rsidR="00F9276B">
        <w:rPr>
          <w:color w:val="000000"/>
          <w:kern w:val="3"/>
          <w:szCs w:val="24"/>
          <w:lang w:eastAsia="lt-LT"/>
        </w:rPr>
        <w:t>48</w:t>
      </w:r>
      <w:r w:rsidR="00F00450">
        <w:rPr>
          <w:color w:val="000000"/>
          <w:kern w:val="3"/>
          <w:szCs w:val="24"/>
          <w:lang w:eastAsia="lt-LT"/>
        </w:rPr>
        <w:t xml:space="preserve"> val. nuo prašymo patvirtinimo nesumokėta vietinė rinkliava už Leidimo išdavimą;</w:t>
      </w:r>
    </w:p>
    <w:p w14:paraId="36D49640" w14:textId="700AB45B" w:rsidR="00715B0D" w:rsidRDefault="00F00450" w:rsidP="00F16ADB">
      <w:pPr>
        <w:widowControl w:val="0"/>
        <w:tabs>
          <w:tab w:val="left" w:pos="0"/>
        </w:tabs>
        <w:suppressAutoHyphens/>
        <w:overflowPunct w:val="0"/>
        <w:ind w:firstLine="1276"/>
        <w:jc w:val="both"/>
        <w:textAlignment w:val="baseline"/>
        <w:rPr>
          <w:rFonts w:ascii="Calibri" w:hAnsi="Calibri"/>
          <w:color w:val="000000"/>
          <w:kern w:val="3"/>
          <w:sz w:val="22"/>
          <w:szCs w:val="22"/>
          <w:lang w:eastAsia="lt-LT"/>
        </w:rPr>
      </w:pPr>
      <w:r>
        <w:rPr>
          <w:color w:val="000000"/>
          <w:kern w:val="3"/>
          <w:szCs w:val="24"/>
          <w:lang w:eastAsia="lt-LT"/>
        </w:rPr>
        <w:t>3</w:t>
      </w:r>
      <w:r w:rsidR="00D35B87">
        <w:rPr>
          <w:color w:val="000000"/>
          <w:kern w:val="3"/>
          <w:szCs w:val="24"/>
          <w:lang w:eastAsia="lt-LT"/>
        </w:rPr>
        <w:t>2</w:t>
      </w:r>
      <w:r>
        <w:rPr>
          <w:color w:val="000000"/>
          <w:kern w:val="3"/>
          <w:szCs w:val="24"/>
          <w:lang w:eastAsia="lt-LT"/>
        </w:rPr>
        <w:t xml:space="preserve">.4. kai prašomo pagal vietų sąrašą išduoti Leidimo galiojimo laikas sutampa su renginių (valstybinių švenčių, atmintinų datų paminėjimo ir kitų), organizuojamų viešosiose vietose, laiku, nurodytu išduotame </w:t>
      </w:r>
      <w:r w:rsidR="00475454">
        <w:rPr>
          <w:color w:val="000000"/>
          <w:kern w:val="3"/>
          <w:szCs w:val="24"/>
          <w:lang w:eastAsia="lt-LT"/>
        </w:rPr>
        <w:t>L</w:t>
      </w:r>
      <w:r>
        <w:rPr>
          <w:color w:val="000000"/>
          <w:kern w:val="3"/>
          <w:szCs w:val="24"/>
          <w:lang w:eastAsia="lt-LT"/>
        </w:rPr>
        <w:t>eidime organizuoti renginį;</w:t>
      </w:r>
    </w:p>
    <w:p w14:paraId="1494DDB5" w14:textId="6353D77D" w:rsidR="00715B0D" w:rsidRDefault="00D35B87"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32</w:t>
      </w:r>
      <w:r w:rsidR="00F00450">
        <w:rPr>
          <w:color w:val="000000"/>
          <w:kern w:val="3"/>
          <w:szCs w:val="24"/>
          <w:lang w:eastAsia="lt-LT"/>
        </w:rPr>
        <w:t>.5. nepraėjus vieniems metams nuo Leidimo galiojimo panaikinimo (išskyrus atvejus, kai panaikinti Leidimo galiojimą prašo Leidimo turėtojas);</w:t>
      </w:r>
    </w:p>
    <w:p w14:paraId="2E0A3508" w14:textId="25B7CD7A" w:rsidR="00715B0D" w:rsidRDefault="00D35B87"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32</w:t>
      </w:r>
      <w:r w:rsidR="00F00450">
        <w:rPr>
          <w:color w:val="000000"/>
          <w:kern w:val="3"/>
          <w:szCs w:val="24"/>
          <w:lang w:eastAsia="lt-LT"/>
        </w:rPr>
        <w:t>.6. jeigu vieta reikalinga miesto (miestelio, kaimo) ir visuomenės poreikiams (naujų sklypų planavimui, masinių renginių organizavimui</w:t>
      </w:r>
      <w:r w:rsidR="00557DEC">
        <w:rPr>
          <w:color w:val="000000"/>
          <w:kern w:val="3"/>
          <w:szCs w:val="24"/>
          <w:lang w:eastAsia="lt-LT"/>
        </w:rPr>
        <w:t>, kai</w:t>
      </w:r>
      <w:r w:rsidR="00F00450">
        <w:rPr>
          <w:color w:val="000000"/>
          <w:kern w:val="3"/>
          <w:szCs w:val="24"/>
          <w:lang w:eastAsia="lt-LT"/>
        </w:rPr>
        <w:t xml:space="preserve"> renginio organizatoriui yra išduotas </w:t>
      </w:r>
      <w:r w:rsidR="00DB77AE" w:rsidRPr="00DB77AE">
        <w:rPr>
          <w:color w:val="000000"/>
          <w:kern w:val="3"/>
          <w:szCs w:val="24"/>
          <w:lang w:eastAsia="lt-LT"/>
        </w:rPr>
        <w:t xml:space="preserve">Savivaldybės </w:t>
      </w:r>
      <w:r w:rsidR="00DB77AE">
        <w:rPr>
          <w:color w:val="000000"/>
          <w:kern w:val="3"/>
          <w:szCs w:val="24"/>
          <w:lang w:eastAsia="lt-LT"/>
        </w:rPr>
        <w:t>a</w:t>
      </w:r>
      <w:r w:rsidR="00F00450">
        <w:rPr>
          <w:color w:val="000000"/>
          <w:kern w:val="3"/>
          <w:szCs w:val="24"/>
          <w:lang w:eastAsia="lt-LT"/>
        </w:rPr>
        <w:t xml:space="preserve">dministracijos direktoriaus </w:t>
      </w:r>
      <w:r w:rsidR="00475454">
        <w:rPr>
          <w:color w:val="000000"/>
          <w:kern w:val="3"/>
          <w:szCs w:val="24"/>
          <w:lang w:eastAsia="lt-LT"/>
        </w:rPr>
        <w:t>L</w:t>
      </w:r>
      <w:r w:rsidR="00F00450">
        <w:rPr>
          <w:color w:val="000000"/>
          <w:kern w:val="3"/>
          <w:szCs w:val="24"/>
          <w:lang w:eastAsia="lt-LT"/>
        </w:rPr>
        <w:t>eidimas organizuoti renginį);</w:t>
      </w:r>
    </w:p>
    <w:p w14:paraId="58A14A4C" w14:textId="3BFC18DB" w:rsidR="00715B0D" w:rsidRDefault="00F00450" w:rsidP="00F16ADB">
      <w:pPr>
        <w:widowControl w:val="0"/>
        <w:tabs>
          <w:tab w:val="left" w:pos="0"/>
        </w:tabs>
        <w:suppressAutoHyphens/>
        <w:overflowPunct w:val="0"/>
        <w:ind w:firstLine="1276"/>
        <w:jc w:val="both"/>
        <w:textAlignment w:val="baseline"/>
        <w:rPr>
          <w:rFonts w:ascii="Calibri" w:hAnsi="Calibri"/>
          <w:color w:val="000000"/>
          <w:kern w:val="3"/>
          <w:sz w:val="22"/>
          <w:szCs w:val="22"/>
          <w:lang w:eastAsia="lt-LT"/>
        </w:rPr>
      </w:pPr>
      <w:r>
        <w:rPr>
          <w:color w:val="000000"/>
          <w:kern w:val="3"/>
          <w:szCs w:val="24"/>
          <w:lang w:eastAsia="lt-LT"/>
        </w:rPr>
        <w:t>3</w:t>
      </w:r>
      <w:r w:rsidR="00D35B87">
        <w:rPr>
          <w:color w:val="000000"/>
          <w:kern w:val="3"/>
          <w:szCs w:val="24"/>
          <w:lang w:eastAsia="lt-LT"/>
        </w:rPr>
        <w:t>2</w:t>
      </w:r>
      <w:r>
        <w:rPr>
          <w:color w:val="000000"/>
          <w:kern w:val="3"/>
          <w:szCs w:val="24"/>
          <w:lang w:eastAsia="lt-LT"/>
        </w:rPr>
        <w:t>.7. jeigu viešojoje teritorijoje, kurioje yra vykdoma veikla, įgyvendinami infrastruktūriniai projektai, atliekami remonto ar rekonstrukcijos darbai;</w:t>
      </w:r>
    </w:p>
    <w:p w14:paraId="3EAC3002" w14:textId="5DB9B462" w:rsidR="00715B0D" w:rsidRPr="00C129DC" w:rsidRDefault="00F00450" w:rsidP="00F16ADB">
      <w:pPr>
        <w:widowControl w:val="0"/>
        <w:tabs>
          <w:tab w:val="left" w:pos="0"/>
        </w:tabs>
        <w:suppressAutoHyphens/>
        <w:overflowPunct w:val="0"/>
        <w:ind w:firstLine="1276"/>
        <w:jc w:val="both"/>
        <w:textAlignment w:val="baseline"/>
        <w:rPr>
          <w:kern w:val="3"/>
          <w:szCs w:val="24"/>
          <w:lang w:eastAsia="lt-LT"/>
        </w:rPr>
      </w:pPr>
      <w:r>
        <w:rPr>
          <w:color w:val="000000"/>
          <w:kern w:val="3"/>
          <w:szCs w:val="24"/>
          <w:lang w:eastAsia="lt-LT"/>
        </w:rPr>
        <w:t>3</w:t>
      </w:r>
      <w:r w:rsidR="00D35B87">
        <w:rPr>
          <w:color w:val="000000"/>
          <w:kern w:val="3"/>
          <w:szCs w:val="24"/>
          <w:lang w:eastAsia="lt-LT"/>
        </w:rPr>
        <w:t>2</w:t>
      </w:r>
      <w:r>
        <w:rPr>
          <w:color w:val="000000"/>
          <w:kern w:val="3"/>
          <w:szCs w:val="24"/>
          <w:lang w:eastAsia="lt-LT"/>
        </w:rPr>
        <w:t xml:space="preserve">.8. jei yra informacija apie galiojančią administracinę nuobaudą </w:t>
      </w:r>
      <w:r w:rsidRPr="00C129DC">
        <w:rPr>
          <w:kern w:val="3"/>
          <w:szCs w:val="24"/>
          <w:lang w:eastAsia="lt-LT"/>
        </w:rPr>
        <w:t xml:space="preserve">už Taisyklių, </w:t>
      </w:r>
      <w:r w:rsidR="00C129DC" w:rsidRPr="00C129DC">
        <w:rPr>
          <w:spacing w:val="-10"/>
          <w:shd w:val="clear" w:color="auto" w:fill="FFFFFF"/>
        </w:rPr>
        <w:t>Skuodo miesto ir kitų gyvenamųjų vietovių tvarkymo ir švaros taisyklių</w:t>
      </w:r>
      <w:r w:rsidR="00C129DC" w:rsidRPr="00C129DC">
        <w:rPr>
          <w:kern w:val="3"/>
          <w:szCs w:val="24"/>
          <w:lang w:eastAsia="lt-LT"/>
        </w:rPr>
        <w:t xml:space="preserve"> </w:t>
      </w:r>
      <w:r w:rsidRPr="00C129DC">
        <w:rPr>
          <w:kern w:val="3"/>
          <w:szCs w:val="24"/>
          <w:lang w:eastAsia="lt-LT"/>
        </w:rPr>
        <w:t>ar reklamos naudojimo reikalavimų  nesilaikymą;</w:t>
      </w:r>
    </w:p>
    <w:p w14:paraId="6EBA93DE" w14:textId="0B9EE641" w:rsidR="00715B0D" w:rsidRDefault="00F00450"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w:t>
      </w:r>
      <w:r w:rsidR="00D35B87">
        <w:rPr>
          <w:color w:val="000000"/>
          <w:kern w:val="3"/>
          <w:szCs w:val="24"/>
          <w:lang w:eastAsia="lt-LT"/>
        </w:rPr>
        <w:t>2</w:t>
      </w:r>
      <w:r>
        <w:rPr>
          <w:color w:val="000000"/>
          <w:kern w:val="3"/>
          <w:szCs w:val="24"/>
          <w:lang w:eastAsia="lt-LT"/>
        </w:rPr>
        <w:t>.9. kitais teisės aktuose ir Taisyklių numatytais atvejais.</w:t>
      </w:r>
    </w:p>
    <w:p w14:paraId="06C78F02" w14:textId="66F5C761" w:rsidR="00715B0D" w:rsidRDefault="00C129DC"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w:t>
      </w:r>
      <w:r w:rsidR="00D35B87">
        <w:rPr>
          <w:color w:val="000000"/>
          <w:kern w:val="3"/>
          <w:szCs w:val="24"/>
          <w:lang w:eastAsia="lt-LT"/>
        </w:rPr>
        <w:t>3</w:t>
      </w:r>
      <w:r w:rsidR="00F00450">
        <w:rPr>
          <w:color w:val="000000"/>
          <w:kern w:val="3"/>
          <w:szCs w:val="24"/>
          <w:lang w:eastAsia="lt-LT"/>
        </w:rPr>
        <w:t>.</w:t>
      </w:r>
      <w:r w:rsidR="00D35B87">
        <w:rPr>
          <w:color w:val="000000"/>
          <w:kern w:val="3"/>
          <w:szCs w:val="24"/>
          <w:lang w:eastAsia="lt-LT"/>
        </w:rPr>
        <w:t xml:space="preserve"> </w:t>
      </w:r>
      <w:r w:rsidR="00F00450">
        <w:rPr>
          <w:color w:val="000000"/>
          <w:kern w:val="3"/>
          <w:szCs w:val="24"/>
          <w:lang w:eastAsia="lt-LT"/>
        </w:rPr>
        <w:t>Leidimo galiojimas gali būti sustabdytas (rinkliava už sustabdytą laikotarpį negrąžinama), kai:</w:t>
      </w:r>
    </w:p>
    <w:p w14:paraId="30C5EDCF" w14:textId="5096B42D" w:rsidR="00715B0D" w:rsidRDefault="00D35B87"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33</w:t>
      </w:r>
      <w:r w:rsidR="00F00450">
        <w:rPr>
          <w:color w:val="000000"/>
          <w:kern w:val="3"/>
          <w:szCs w:val="24"/>
          <w:lang w:eastAsia="lt-LT"/>
        </w:rPr>
        <w:t>.1. nustatomi Taisyklių pažeidimai iki pažeidimų pašalinamo, bet neilgiau nei 30 kalendorinių dienų nuo nustatytų pažeidimų užfiksavimo;</w:t>
      </w:r>
    </w:p>
    <w:p w14:paraId="3440ECE0" w14:textId="40CFDBB9" w:rsidR="00715B0D" w:rsidRDefault="00F00450"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w:t>
      </w:r>
      <w:r w:rsidR="00D35B87">
        <w:rPr>
          <w:color w:val="000000"/>
          <w:kern w:val="3"/>
          <w:szCs w:val="24"/>
          <w:lang w:eastAsia="lt-LT"/>
        </w:rPr>
        <w:t>3</w:t>
      </w:r>
      <w:r>
        <w:rPr>
          <w:color w:val="000000"/>
          <w:kern w:val="3"/>
          <w:szCs w:val="24"/>
          <w:lang w:eastAsia="lt-LT"/>
        </w:rPr>
        <w:t>.2. gauta informacija, kad VMVT sustabdė maisto tvarkymo subjekto patvirtinimo pažymėjimo galiojimą (sustabdomas atitinkamam  VMVT nustatytam laikotarpiui)</w:t>
      </w:r>
      <w:r w:rsidR="00557DEC">
        <w:rPr>
          <w:color w:val="000000"/>
          <w:kern w:val="3"/>
          <w:szCs w:val="24"/>
          <w:lang w:eastAsia="lt-LT"/>
        </w:rPr>
        <w:t>.</w:t>
      </w:r>
    </w:p>
    <w:p w14:paraId="66710D04" w14:textId="4C629A8F" w:rsidR="00715B0D" w:rsidRDefault="00D35B87"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34</w:t>
      </w:r>
      <w:r w:rsidR="00F00450">
        <w:rPr>
          <w:color w:val="000000"/>
          <w:kern w:val="3"/>
          <w:szCs w:val="24"/>
          <w:lang w:eastAsia="lt-LT"/>
        </w:rPr>
        <w:t>. Leidimo galiojimas panaikinamas, kai:</w:t>
      </w:r>
    </w:p>
    <w:p w14:paraId="1A0D3596" w14:textId="4EC15693" w:rsidR="00715B0D" w:rsidRDefault="00D35B87"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34</w:t>
      </w:r>
      <w:r w:rsidR="00F00450">
        <w:rPr>
          <w:color w:val="000000"/>
          <w:kern w:val="3"/>
          <w:szCs w:val="24"/>
          <w:lang w:eastAsia="lt-LT"/>
        </w:rPr>
        <w:t>.1. pateikiamas asmens prašymas panaikinti Leidimo galiojimą;</w:t>
      </w:r>
    </w:p>
    <w:p w14:paraId="07CD7AE3" w14:textId="632CDFC4" w:rsidR="00715B0D" w:rsidRDefault="00C129DC"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w:t>
      </w:r>
      <w:r w:rsidR="00D35B87">
        <w:rPr>
          <w:color w:val="000000"/>
          <w:kern w:val="3"/>
          <w:szCs w:val="24"/>
          <w:lang w:eastAsia="lt-LT"/>
        </w:rPr>
        <w:t>4</w:t>
      </w:r>
      <w:r w:rsidR="00F00450">
        <w:rPr>
          <w:color w:val="000000"/>
          <w:kern w:val="3"/>
          <w:szCs w:val="24"/>
          <w:lang w:eastAsia="lt-LT"/>
        </w:rPr>
        <w:t>.2. paaiškėja, kad Leidimui gauti buvo pateikti klaidingi duomenys;</w:t>
      </w:r>
    </w:p>
    <w:p w14:paraId="41D18A35" w14:textId="22CF6916" w:rsidR="00715B0D" w:rsidRPr="00565270" w:rsidRDefault="00C129DC" w:rsidP="00F16ADB">
      <w:pPr>
        <w:widowControl w:val="0"/>
        <w:tabs>
          <w:tab w:val="left" w:pos="0"/>
        </w:tabs>
        <w:suppressAutoHyphens/>
        <w:overflowPunct w:val="0"/>
        <w:ind w:firstLine="1276"/>
        <w:jc w:val="both"/>
        <w:textAlignment w:val="baseline"/>
        <w:rPr>
          <w:kern w:val="3"/>
          <w:szCs w:val="24"/>
          <w:lang w:eastAsia="lt-LT"/>
        </w:rPr>
      </w:pPr>
      <w:r>
        <w:rPr>
          <w:color w:val="000000"/>
          <w:kern w:val="3"/>
          <w:szCs w:val="24"/>
          <w:lang w:eastAsia="lt-LT"/>
        </w:rPr>
        <w:t>3</w:t>
      </w:r>
      <w:r w:rsidR="00D35B87">
        <w:rPr>
          <w:color w:val="000000"/>
          <w:kern w:val="3"/>
          <w:szCs w:val="24"/>
          <w:lang w:eastAsia="lt-LT"/>
        </w:rPr>
        <w:t>4</w:t>
      </w:r>
      <w:r w:rsidR="00F00450">
        <w:rPr>
          <w:color w:val="000000"/>
          <w:kern w:val="3"/>
          <w:szCs w:val="24"/>
          <w:lang w:eastAsia="lt-LT"/>
        </w:rPr>
        <w:t xml:space="preserve">.3. </w:t>
      </w:r>
      <w:r w:rsidR="000F3933">
        <w:rPr>
          <w:color w:val="000000"/>
          <w:kern w:val="3"/>
          <w:szCs w:val="24"/>
          <w:lang w:eastAsia="lt-LT"/>
        </w:rPr>
        <w:t>kai paaiškėja, kad asmuo</w:t>
      </w:r>
      <w:r w:rsidR="00F00450">
        <w:rPr>
          <w:color w:val="000000"/>
          <w:kern w:val="3"/>
          <w:szCs w:val="24"/>
          <w:lang w:eastAsia="lt-LT"/>
        </w:rPr>
        <w:t xml:space="preserve"> du ir daugiau kartų pe</w:t>
      </w:r>
      <w:r w:rsidR="000F3933">
        <w:rPr>
          <w:color w:val="000000"/>
          <w:kern w:val="3"/>
          <w:szCs w:val="24"/>
          <w:lang w:eastAsia="lt-LT"/>
        </w:rPr>
        <w:t xml:space="preserve">r kalendorinius metus pažeidžia </w:t>
      </w:r>
      <w:r w:rsidR="00F00450" w:rsidRPr="00565270">
        <w:rPr>
          <w:kern w:val="3"/>
          <w:szCs w:val="24"/>
          <w:lang w:eastAsia="lt-LT"/>
        </w:rPr>
        <w:t xml:space="preserve">Taisykles ar </w:t>
      </w:r>
      <w:r w:rsidRPr="00565270">
        <w:rPr>
          <w:kern w:val="3"/>
          <w:szCs w:val="24"/>
          <w:lang w:eastAsia="lt-LT"/>
        </w:rPr>
        <w:t xml:space="preserve">Skuodo miesto ir kitų gyvenamųjų vietovių tvarkymo ir švaros taisykles </w:t>
      </w:r>
      <w:r w:rsidR="00F00450" w:rsidRPr="00565270">
        <w:rPr>
          <w:kern w:val="3"/>
          <w:szCs w:val="24"/>
          <w:lang w:eastAsia="lt-LT"/>
        </w:rPr>
        <w:t>(paskirta administracinė nuobauda dėl asmens veiklos);</w:t>
      </w:r>
    </w:p>
    <w:p w14:paraId="5F9772D6" w14:textId="17528E6D" w:rsidR="00715B0D" w:rsidRDefault="00F00450"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w:t>
      </w:r>
      <w:r w:rsidR="00D35B87">
        <w:rPr>
          <w:color w:val="000000"/>
          <w:kern w:val="3"/>
          <w:szCs w:val="24"/>
          <w:lang w:eastAsia="lt-LT"/>
        </w:rPr>
        <w:t>4</w:t>
      </w:r>
      <w:r>
        <w:rPr>
          <w:color w:val="000000"/>
          <w:kern w:val="3"/>
          <w:szCs w:val="24"/>
          <w:lang w:eastAsia="lt-LT"/>
        </w:rPr>
        <w:t xml:space="preserve">.4. vieta reikalinga miesto, miestelio ar kaimo vietovės poreikiams (naujų sklypų planavimui, masinių renginių organizavimui, kai renginio organizatoriui yra išduotas </w:t>
      </w:r>
      <w:r w:rsidR="00DB77AE">
        <w:rPr>
          <w:kern w:val="3"/>
          <w:szCs w:val="24"/>
          <w:lang w:eastAsia="lt-LT"/>
        </w:rPr>
        <w:t>Savivaldybės</w:t>
      </w:r>
      <w:r w:rsidR="00DB77AE">
        <w:rPr>
          <w:color w:val="000000"/>
          <w:kern w:val="3"/>
          <w:szCs w:val="24"/>
          <w:lang w:eastAsia="lt-LT"/>
        </w:rPr>
        <w:t xml:space="preserve"> a</w:t>
      </w:r>
      <w:r>
        <w:rPr>
          <w:color w:val="000000"/>
          <w:kern w:val="3"/>
          <w:szCs w:val="24"/>
          <w:lang w:eastAsia="lt-LT"/>
        </w:rPr>
        <w:t xml:space="preserve">dministracijos direktoriaus </w:t>
      </w:r>
      <w:r w:rsidR="00475454">
        <w:rPr>
          <w:color w:val="000000"/>
          <w:kern w:val="3"/>
          <w:szCs w:val="24"/>
          <w:lang w:eastAsia="lt-LT"/>
        </w:rPr>
        <w:t>L</w:t>
      </w:r>
      <w:r>
        <w:rPr>
          <w:color w:val="000000"/>
          <w:kern w:val="3"/>
          <w:szCs w:val="24"/>
          <w:lang w:eastAsia="lt-LT"/>
        </w:rPr>
        <w:t>eidimas organizuoti renginį) ir piliečių nuosavybės teisių į išlikusį nekilnojamąjį turtą atkūrimui;</w:t>
      </w:r>
    </w:p>
    <w:p w14:paraId="501D5EB9" w14:textId="325703CF" w:rsidR="00715B0D" w:rsidRDefault="00C129DC" w:rsidP="00F16ADB">
      <w:pPr>
        <w:widowControl w:val="0"/>
        <w:tabs>
          <w:tab w:val="left" w:pos="0"/>
        </w:tabs>
        <w:suppressAutoHyphens/>
        <w:overflowPunct w:val="0"/>
        <w:ind w:firstLine="1276"/>
        <w:jc w:val="both"/>
        <w:textAlignment w:val="baseline"/>
        <w:rPr>
          <w:rFonts w:ascii="Calibri" w:hAnsi="Calibri"/>
          <w:color w:val="000000"/>
          <w:kern w:val="3"/>
          <w:sz w:val="22"/>
          <w:szCs w:val="22"/>
          <w:lang w:eastAsia="lt-LT"/>
        </w:rPr>
      </w:pPr>
      <w:r>
        <w:rPr>
          <w:color w:val="000000"/>
          <w:kern w:val="3"/>
          <w:szCs w:val="24"/>
          <w:lang w:eastAsia="lt-LT"/>
        </w:rPr>
        <w:t>3</w:t>
      </w:r>
      <w:r w:rsidR="00D35B87">
        <w:rPr>
          <w:color w:val="000000"/>
          <w:kern w:val="3"/>
          <w:szCs w:val="24"/>
          <w:lang w:eastAsia="lt-LT"/>
        </w:rPr>
        <w:t>4</w:t>
      </w:r>
      <w:r w:rsidR="00F00450">
        <w:rPr>
          <w:color w:val="000000"/>
          <w:kern w:val="3"/>
          <w:szCs w:val="24"/>
          <w:lang w:eastAsia="lt-LT"/>
        </w:rPr>
        <w:t>.5. viešojoje teritorijoje įgyvendinami infrastruktūriniai projektai, atliekami remonto ar rekonstrukcijos darbai;</w:t>
      </w:r>
    </w:p>
    <w:p w14:paraId="11C7B707" w14:textId="799E7D79" w:rsidR="00715B0D" w:rsidRDefault="00C129DC" w:rsidP="00F16ADB">
      <w:pPr>
        <w:widowControl w:val="0"/>
        <w:tabs>
          <w:tab w:val="left" w:pos="0"/>
        </w:tabs>
        <w:suppressAutoHyphens/>
        <w:overflowPunct w:val="0"/>
        <w:ind w:firstLine="1276"/>
        <w:jc w:val="both"/>
        <w:textAlignment w:val="baseline"/>
        <w:rPr>
          <w:color w:val="000000"/>
          <w:kern w:val="3"/>
          <w:szCs w:val="24"/>
          <w:lang w:eastAsia="lt-LT"/>
        </w:rPr>
      </w:pPr>
      <w:r>
        <w:rPr>
          <w:color w:val="000000"/>
          <w:kern w:val="3"/>
          <w:szCs w:val="24"/>
          <w:lang w:eastAsia="lt-LT"/>
        </w:rPr>
        <w:t>3</w:t>
      </w:r>
      <w:r w:rsidR="00D35B87">
        <w:rPr>
          <w:color w:val="000000"/>
          <w:kern w:val="3"/>
          <w:szCs w:val="24"/>
          <w:lang w:eastAsia="lt-LT"/>
        </w:rPr>
        <w:t>4</w:t>
      </w:r>
      <w:r w:rsidR="00F00450">
        <w:rPr>
          <w:color w:val="000000"/>
          <w:kern w:val="3"/>
          <w:szCs w:val="24"/>
          <w:lang w:eastAsia="lt-LT"/>
        </w:rPr>
        <w:t xml:space="preserve">.6. gauta informacija, kad VMVT panaikino maisto tvarkymo subjekto patvirtinimo </w:t>
      </w:r>
      <w:r w:rsidR="00F00450">
        <w:rPr>
          <w:color w:val="000000"/>
          <w:kern w:val="3"/>
          <w:szCs w:val="24"/>
          <w:lang w:eastAsia="lt-LT"/>
        </w:rPr>
        <w:lastRenderedPageBreak/>
        <w:t>pažymėjimo galiojimą;</w:t>
      </w:r>
    </w:p>
    <w:p w14:paraId="2E8606A4" w14:textId="2EC24CAE" w:rsidR="00715B0D" w:rsidRPr="00965F73" w:rsidRDefault="00D35B87" w:rsidP="00F16ADB">
      <w:pPr>
        <w:widowControl w:val="0"/>
        <w:tabs>
          <w:tab w:val="left" w:pos="0"/>
        </w:tabs>
        <w:suppressAutoHyphens/>
        <w:overflowPunct w:val="0"/>
        <w:ind w:firstLine="1276"/>
        <w:jc w:val="both"/>
        <w:textAlignment w:val="baseline"/>
        <w:rPr>
          <w:iCs/>
          <w:color w:val="FF0000"/>
          <w:kern w:val="3"/>
          <w:szCs w:val="24"/>
          <w:lang w:eastAsia="lt-LT"/>
        </w:rPr>
      </w:pPr>
      <w:r>
        <w:rPr>
          <w:iCs/>
          <w:kern w:val="3"/>
          <w:szCs w:val="24"/>
          <w:lang w:eastAsia="lt-LT"/>
        </w:rPr>
        <w:t>34</w:t>
      </w:r>
      <w:r w:rsidR="00C129DC" w:rsidRPr="00C129DC">
        <w:rPr>
          <w:iCs/>
          <w:kern w:val="3"/>
          <w:szCs w:val="24"/>
          <w:lang w:eastAsia="lt-LT"/>
        </w:rPr>
        <w:t>.</w:t>
      </w:r>
      <w:r>
        <w:rPr>
          <w:iCs/>
          <w:kern w:val="3"/>
          <w:szCs w:val="24"/>
          <w:lang w:eastAsia="lt-LT"/>
        </w:rPr>
        <w:t>7</w:t>
      </w:r>
      <w:r w:rsidR="00F00450" w:rsidRPr="00C129DC">
        <w:rPr>
          <w:iCs/>
          <w:kern w:val="3"/>
          <w:szCs w:val="24"/>
          <w:lang w:eastAsia="lt-LT"/>
        </w:rPr>
        <w:t>. kai naikinamos prekybos/paslaugų teikimo vietos.</w:t>
      </w:r>
    </w:p>
    <w:p w14:paraId="66B9963F" w14:textId="77777777" w:rsidR="00715B0D" w:rsidRDefault="00715B0D">
      <w:pPr>
        <w:widowControl w:val="0"/>
        <w:tabs>
          <w:tab w:val="left" w:pos="0"/>
        </w:tabs>
        <w:suppressAutoHyphens/>
        <w:overflowPunct w:val="0"/>
        <w:ind w:firstLine="851"/>
        <w:jc w:val="both"/>
        <w:textAlignment w:val="baseline"/>
        <w:rPr>
          <w:iCs/>
          <w:kern w:val="3"/>
          <w:szCs w:val="24"/>
          <w:lang w:eastAsia="lt-LT"/>
        </w:rPr>
      </w:pPr>
    </w:p>
    <w:p w14:paraId="78C5D277" w14:textId="77777777" w:rsidR="00715B0D" w:rsidRDefault="00F00450">
      <w:pPr>
        <w:widowControl w:val="0"/>
        <w:tabs>
          <w:tab w:val="left" w:pos="4728"/>
        </w:tabs>
        <w:spacing w:line="230" w:lineRule="exact"/>
        <w:ind w:firstLine="682"/>
        <w:jc w:val="center"/>
        <w:rPr>
          <w:b/>
          <w:bCs/>
          <w:kern w:val="3"/>
          <w:szCs w:val="24"/>
          <w:lang w:eastAsia="lt-LT"/>
        </w:rPr>
      </w:pPr>
      <w:r>
        <w:rPr>
          <w:b/>
          <w:bCs/>
          <w:kern w:val="3"/>
          <w:szCs w:val="24"/>
          <w:lang w:eastAsia="lt-LT"/>
        </w:rPr>
        <w:t>IV SKYRIUS</w:t>
      </w:r>
    </w:p>
    <w:p w14:paraId="5828086E" w14:textId="77777777" w:rsidR="00715B0D" w:rsidRDefault="00F00450">
      <w:pPr>
        <w:keepNext/>
        <w:keepLines/>
        <w:widowControl w:val="0"/>
        <w:tabs>
          <w:tab w:val="left" w:pos="599"/>
        </w:tabs>
        <w:suppressAutoHyphens/>
        <w:overflowPunct w:val="0"/>
        <w:ind w:left="720"/>
        <w:jc w:val="center"/>
        <w:textAlignment w:val="baseline"/>
        <w:rPr>
          <w:b/>
          <w:bCs/>
          <w:color w:val="000000"/>
          <w:kern w:val="3"/>
          <w:szCs w:val="24"/>
          <w:shd w:val="clear" w:color="auto" w:fill="FFFFFF"/>
          <w:lang w:eastAsia="lt-LT"/>
        </w:rPr>
      </w:pPr>
      <w:r>
        <w:rPr>
          <w:b/>
          <w:bCs/>
          <w:color w:val="000000"/>
          <w:kern w:val="3"/>
          <w:szCs w:val="24"/>
          <w:shd w:val="clear" w:color="auto" w:fill="FFFFFF"/>
          <w:lang w:eastAsia="lt-LT"/>
        </w:rPr>
        <w:t>PREKYBOS IR PASLAUGŲ TEIKIMO REGLAMENTAVIMAS IR APRIBOJIMAI</w:t>
      </w:r>
    </w:p>
    <w:p w14:paraId="12D83EB4" w14:textId="77777777" w:rsidR="00715B0D" w:rsidRDefault="00715B0D">
      <w:pPr>
        <w:widowControl w:val="0"/>
        <w:tabs>
          <w:tab w:val="left" w:pos="1208"/>
        </w:tabs>
        <w:suppressAutoHyphens/>
        <w:overflowPunct w:val="0"/>
        <w:jc w:val="both"/>
        <w:textAlignment w:val="baseline"/>
        <w:rPr>
          <w:color w:val="000000"/>
          <w:kern w:val="3"/>
          <w:szCs w:val="24"/>
          <w:shd w:val="clear" w:color="auto" w:fill="FFFFFF"/>
          <w:lang w:eastAsia="lt-LT"/>
        </w:rPr>
      </w:pPr>
    </w:p>
    <w:p w14:paraId="0CEA3199" w14:textId="552E9B8D" w:rsidR="00715B0D" w:rsidRPr="00F16ADB" w:rsidRDefault="00F00450" w:rsidP="00F16ADB">
      <w:pPr>
        <w:widowControl w:val="0"/>
        <w:tabs>
          <w:tab w:val="left" w:pos="0"/>
          <w:tab w:val="left" w:pos="709"/>
          <w:tab w:val="left" w:pos="993"/>
        </w:tabs>
        <w:suppressAutoHyphens/>
        <w:overflowPunct w:val="0"/>
        <w:ind w:firstLine="1276"/>
        <w:jc w:val="both"/>
        <w:textAlignment w:val="baseline"/>
        <w:rPr>
          <w:color w:val="000000"/>
          <w:kern w:val="3"/>
          <w:szCs w:val="24"/>
          <w:shd w:val="clear" w:color="auto" w:fill="FFFFFF"/>
          <w:lang w:eastAsia="lt-LT"/>
        </w:rPr>
      </w:pPr>
      <w:r w:rsidRPr="00F16ADB">
        <w:rPr>
          <w:color w:val="000000"/>
          <w:kern w:val="3"/>
          <w:szCs w:val="24"/>
          <w:shd w:val="clear" w:color="auto" w:fill="FFFFFF"/>
          <w:lang w:eastAsia="lt-LT"/>
        </w:rPr>
        <w:t>3</w:t>
      </w:r>
      <w:r w:rsidR="00D35B87" w:rsidRPr="00F16ADB">
        <w:rPr>
          <w:color w:val="000000"/>
          <w:kern w:val="3"/>
          <w:szCs w:val="24"/>
          <w:shd w:val="clear" w:color="auto" w:fill="FFFFFF"/>
          <w:lang w:eastAsia="lt-LT"/>
        </w:rPr>
        <w:t>5</w:t>
      </w:r>
      <w:r w:rsidRPr="00F16ADB">
        <w:rPr>
          <w:color w:val="000000"/>
          <w:kern w:val="3"/>
          <w:szCs w:val="24"/>
          <w:shd w:val="clear" w:color="auto" w:fill="FFFFFF"/>
          <w:lang w:eastAsia="lt-LT"/>
        </w:rPr>
        <w:t>. Prekybos ir paslaugų laikinieji įrenginiai (kilnojamieji daiktai) ar laikinieji statiniai (kioskai, paviljona</w:t>
      </w:r>
      <w:r w:rsidR="00965F73" w:rsidRPr="00F16ADB">
        <w:rPr>
          <w:color w:val="000000"/>
          <w:kern w:val="3"/>
          <w:szCs w:val="24"/>
          <w:shd w:val="clear" w:color="auto" w:fill="FFFFFF"/>
          <w:lang w:eastAsia="lt-LT"/>
        </w:rPr>
        <w:t>i, nestacionarios lauko kavinės)</w:t>
      </w:r>
      <w:r w:rsidRPr="00F16ADB">
        <w:rPr>
          <w:color w:val="000000"/>
          <w:kern w:val="3"/>
          <w:szCs w:val="24"/>
          <w:shd w:val="clear" w:color="auto" w:fill="FFFFFF"/>
          <w:lang w:eastAsia="lt-LT"/>
        </w:rPr>
        <w:t xml:space="preserve"> turi būti statomi </w:t>
      </w:r>
      <w:r w:rsidRPr="00F16ADB">
        <w:rPr>
          <w:kern w:val="3"/>
          <w:szCs w:val="24"/>
          <w:shd w:val="clear" w:color="auto" w:fill="FFFFFF"/>
          <w:lang w:eastAsia="lt-LT"/>
        </w:rPr>
        <w:t xml:space="preserve">pagal </w:t>
      </w:r>
      <w:r w:rsidR="008E270F" w:rsidRPr="00F16ADB">
        <w:rPr>
          <w:kern w:val="3"/>
          <w:szCs w:val="24"/>
          <w:shd w:val="clear" w:color="auto" w:fill="FFFFFF"/>
          <w:lang w:eastAsia="lt-LT"/>
        </w:rPr>
        <w:t xml:space="preserve">patvirtintas </w:t>
      </w:r>
      <w:r w:rsidR="008E270F" w:rsidRPr="00F16ADB">
        <w:rPr>
          <w:kern w:val="3"/>
          <w:szCs w:val="24"/>
          <w:lang w:eastAsia="lt-LT"/>
        </w:rPr>
        <w:t>viešųjų  vietų schemas, kuriose leidžiama prekiauti ar teikti paslaugas</w:t>
      </w:r>
      <w:r w:rsidRPr="00F16ADB">
        <w:rPr>
          <w:color w:val="000000"/>
          <w:kern w:val="3"/>
          <w:szCs w:val="24"/>
          <w:shd w:val="clear" w:color="auto" w:fill="FFFFFF"/>
          <w:lang w:eastAsia="lt-LT"/>
        </w:rPr>
        <w:t>. Įrenginių (statinių) projektas (išvaizda, medžiagiškumas ir t.</w:t>
      </w:r>
      <w:r w:rsidR="00557DEC">
        <w:rPr>
          <w:color w:val="000000"/>
          <w:kern w:val="3"/>
          <w:szCs w:val="24"/>
          <w:shd w:val="clear" w:color="auto" w:fill="FFFFFF"/>
          <w:lang w:eastAsia="lt-LT"/>
        </w:rPr>
        <w:t xml:space="preserve"> </w:t>
      </w:r>
      <w:r w:rsidRPr="00F16ADB">
        <w:rPr>
          <w:color w:val="000000"/>
          <w:kern w:val="3"/>
          <w:szCs w:val="24"/>
          <w:shd w:val="clear" w:color="auto" w:fill="FFFFFF"/>
          <w:lang w:eastAsia="lt-LT"/>
        </w:rPr>
        <w:t xml:space="preserve">t.) turi būti suderintas su </w:t>
      </w:r>
      <w:r w:rsidR="00DB77AE" w:rsidRPr="00DB77AE">
        <w:rPr>
          <w:color w:val="000000"/>
          <w:kern w:val="3"/>
          <w:szCs w:val="24"/>
          <w:shd w:val="clear" w:color="auto" w:fill="FFFFFF"/>
          <w:lang w:eastAsia="lt-LT"/>
        </w:rPr>
        <w:t xml:space="preserve">Savivaldybės </w:t>
      </w:r>
      <w:r w:rsidR="00DB77AE">
        <w:rPr>
          <w:color w:val="000000"/>
          <w:kern w:val="3"/>
          <w:szCs w:val="24"/>
          <w:shd w:val="clear" w:color="auto" w:fill="FFFFFF"/>
          <w:lang w:eastAsia="lt-LT"/>
        </w:rPr>
        <w:t>a</w:t>
      </w:r>
      <w:r w:rsidR="009A67BD" w:rsidRPr="00F16ADB">
        <w:rPr>
          <w:color w:val="000000"/>
          <w:kern w:val="3"/>
          <w:szCs w:val="24"/>
          <w:shd w:val="clear" w:color="auto" w:fill="FFFFFF"/>
          <w:lang w:eastAsia="lt-LT"/>
        </w:rPr>
        <w:t>dministracij</w:t>
      </w:r>
      <w:r w:rsidR="00AB40E9" w:rsidRPr="00F16ADB">
        <w:rPr>
          <w:color w:val="000000"/>
          <w:kern w:val="3"/>
          <w:szCs w:val="24"/>
          <w:shd w:val="clear" w:color="auto" w:fill="FFFFFF"/>
          <w:lang w:eastAsia="lt-LT"/>
        </w:rPr>
        <w:t xml:space="preserve">os direktoriumi ar jo įgaliotu asmeniu. </w:t>
      </w:r>
      <w:r w:rsidR="00953084" w:rsidRPr="00F16ADB">
        <w:rPr>
          <w:color w:val="000000"/>
          <w:kern w:val="3"/>
          <w:szCs w:val="24"/>
          <w:shd w:val="clear" w:color="auto" w:fill="FFFFFF"/>
          <w:lang w:eastAsia="lt-LT"/>
        </w:rPr>
        <w:t xml:space="preserve"> </w:t>
      </w:r>
      <w:r w:rsidR="001D15FB" w:rsidRPr="00F16ADB">
        <w:rPr>
          <w:color w:val="000000"/>
          <w:kern w:val="3"/>
          <w:szCs w:val="24"/>
          <w:shd w:val="clear" w:color="auto" w:fill="FFFFFF"/>
          <w:lang w:eastAsia="lt-LT"/>
        </w:rPr>
        <w:t>P</w:t>
      </w:r>
      <w:r w:rsidRPr="00F16ADB">
        <w:rPr>
          <w:color w:val="000000"/>
          <w:kern w:val="3"/>
          <w:szCs w:val="24"/>
          <w:shd w:val="clear" w:color="auto" w:fill="FFFFFF"/>
          <w:lang w:eastAsia="lt-LT"/>
        </w:rPr>
        <w:t>rivalomaisiais atvejais turi būti gautas valstybinės ž</w:t>
      </w:r>
      <w:r w:rsidR="00E81074" w:rsidRPr="00F16ADB">
        <w:rPr>
          <w:color w:val="000000"/>
          <w:kern w:val="3"/>
          <w:szCs w:val="24"/>
          <w:shd w:val="clear" w:color="auto" w:fill="FFFFFF"/>
          <w:lang w:eastAsia="lt-LT"/>
        </w:rPr>
        <w:t>emės patikėtinio sutikimas,</w:t>
      </w:r>
      <w:r w:rsidR="001D15FB" w:rsidRPr="00F16ADB">
        <w:rPr>
          <w:color w:val="000000"/>
          <w:kern w:val="3"/>
          <w:szCs w:val="24"/>
          <w:shd w:val="clear" w:color="auto" w:fill="FFFFFF"/>
          <w:lang w:eastAsia="lt-LT"/>
        </w:rPr>
        <w:t xml:space="preserve"> statybą leidžiantis dokumentas, </w:t>
      </w:r>
      <w:r w:rsidRPr="00F16ADB">
        <w:rPr>
          <w:color w:val="000000"/>
          <w:kern w:val="3"/>
          <w:szCs w:val="24"/>
          <w:shd w:val="clear" w:color="auto" w:fill="FFFFFF"/>
          <w:lang w:eastAsia="lt-LT"/>
        </w:rPr>
        <w:t>kai tai privaloma.</w:t>
      </w:r>
    </w:p>
    <w:p w14:paraId="0F7D6286" w14:textId="19D9A576" w:rsidR="00715B0D" w:rsidRPr="00F16ADB" w:rsidRDefault="00D35B87" w:rsidP="00F16ADB">
      <w:pPr>
        <w:widowControl w:val="0"/>
        <w:tabs>
          <w:tab w:val="left" w:pos="1283"/>
        </w:tabs>
        <w:ind w:firstLine="1276"/>
        <w:jc w:val="both"/>
        <w:rPr>
          <w:kern w:val="3"/>
          <w:sz w:val="22"/>
          <w:szCs w:val="22"/>
          <w:lang w:eastAsia="lt-LT"/>
        </w:rPr>
      </w:pPr>
      <w:r w:rsidRPr="00F16ADB">
        <w:rPr>
          <w:color w:val="000000"/>
          <w:kern w:val="3"/>
          <w:szCs w:val="24"/>
          <w:shd w:val="clear" w:color="auto" w:fill="FFFFFF"/>
          <w:lang w:eastAsia="lt-LT"/>
        </w:rPr>
        <w:t>36</w:t>
      </w:r>
      <w:r w:rsidR="00E81074" w:rsidRPr="00F16ADB">
        <w:rPr>
          <w:color w:val="000000"/>
          <w:kern w:val="3"/>
          <w:szCs w:val="24"/>
          <w:shd w:val="clear" w:color="auto" w:fill="FFFFFF"/>
          <w:lang w:eastAsia="lt-LT"/>
        </w:rPr>
        <w:t xml:space="preserve">. </w:t>
      </w:r>
      <w:r w:rsidR="00F00450" w:rsidRPr="00F16ADB">
        <w:rPr>
          <w:color w:val="000000"/>
          <w:kern w:val="3"/>
          <w:szCs w:val="24"/>
          <w:shd w:val="clear" w:color="auto" w:fill="FFFFFF"/>
          <w:lang w:eastAsia="lt-LT"/>
        </w:rPr>
        <w:t>Prekybos ir paslaugų teikimo vietoje naudojami įrenginiai turi būti visiškai sukomplektuoti, švarūs, tvarkingi, nesurūdiję, nesulankstyti. Įrenginiai turi atitikti higienos, darbo ir priešgaisrinės saugos reikalavimus. Reklama ant prekybos ar paslaugų teikimo įrang</w:t>
      </w:r>
      <w:r w:rsidR="00966694" w:rsidRPr="00F16ADB">
        <w:rPr>
          <w:color w:val="000000"/>
          <w:kern w:val="3"/>
          <w:szCs w:val="24"/>
          <w:shd w:val="clear" w:color="auto" w:fill="FFFFFF"/>
          <w:lang w:eastAsia="lt-LT"/>
        </w:rPr>
        <w:t xml:space="preserve">os įrengiama vadovaujantis </w:t>
      </w:r>
      <w:r w:rsidR="006456A1" w:rsidRPr="00F16ADB">
        <w:rPr>
          <w:color w:val="000000"/>
          <w:kern w:val="3"/>
          <w:szCs w:val="24"/>
          <w:shd w:val="clear" w:color="auto" w:fill="FFFFFF"/>
          <w:lang w:eastAsia="lt-LT"/>
        </w:rPr>
        <w:t xml:space="preserve">Leidimų įrengti išorinę reklamą </w:t>
      </w:r>
      <w:r w:rsidR="00475454">
        <w:rPr>
          <w:kern w:val="3"/>
          <w:szCs w:val="24"/>
          <w:shd w:val="clear" w:color="auto" w:fill="FFFFFF"/>
          <w:lang w:eastAsia="lt-LT"/>
        </w:rPr>
        <w:t>S</w:t>
      </w:r>
      <w:r w:rsidR="00F00450" w:rsidRPr="00F16ADB">
        <w:rPr>
          <w:kern w:val="3"/>
          <w:szCs w:val="24"/>
          <w:shd w:val="clear" w:color="auto" w:fill="FFFFFF"/>
          <w:lang w:eastAsia="lt-LT"/>
        </w:rPr>
        <w:t xml:space="preserve">avivaldybės </w:t>
      </w:r>
      <w:r w:rsidR="006456A1" w:rsidRPr="00F16ADB">
        <w:rPr>
          <w:kern w:val="3"/>
          <w:szCs w:val="24"/>
          <w:shd w:val="clear" w:color="auto" w:fill="FFFFFF"/>
          <w:lang w:eastAsia="lt-LT"/>
        </w:rPr>
        <w:t>ter</w:t>
      </w:r>
      <w:r w:rsidR="00A267CF" w:rsidRPr="00F16ADB">
        <w:rPr>
          <w:kern w:val="3"/>
          <w:szCs w:val="24"/>
          <w:shd w:val="clear" w:color="auto" w:fill="FFFFFF"/>
          <w:lang w:eastAsia="lt-LT"/>
        </w:rPr>
        <w:t xml:space="preserve">itorijoje išdavimo bei registravimo tvarkos aprašu. </w:t>
      </w:r>
    </w:p>
    <w:p w14:paraId="1010DAAC" w14:textId="54F3C6BA" w:rsidR="00715B0D" w:rsidRPr="00F16ADB" w:rsidRDefault="00D35B87" w:rsidP="00F16ADB">
      <w:pPr>
        <w:widowControl w:val="0"/>
        <w:tabs>
          <w:tab w:val="left" w:pos="1287"/>
        </w:tabs>
        <w:ind w:firstLine="1276"/>
        <w:jc w:val="both"/>
        <w:rPr>
          <w:kern w:val="3"/>
          <w:szCs w:val="24"/>
          <w:lang w:eastAsia="lt-LT"/>
        </w:rPr>
      </w:pPr>
      <w:r w:rsidRPr="00F16ADB">
        <w:rPr>
          <w:kern w:val="3"/>
          <w:szCs w:val="24"/>
          <w:lang w:eastAsia="lt-LT"/>
        </w:rPr>
        <w:t>37</w:t>
      </w:r>
      <w:r w:rsidR="00F00450" w:rsidRPr="00F16ADB">
        <w:rPr>
          <w:kern w:val="3"/>
          <w:szCs w:val="24"/>
          <w:lang w:eastAsia="lt-LT"/>
        </w:rPr>
        <w:t>. Prekybos ir paslaugų teikimo vieta negali trukdyti eismui, ji turi būti valoma, švari ir tvarkinga.</w:t>
      </w:r>
    </w:p>
    <w:p w14:paraId="3E8794C5" w14:textId="77777777" w:rsidR="00676C9E" w:rsidRPr="00F16ADB" w:rsidRDefault="00D35B87" w:rsidP="00F16ADB">
      <w:pPr>
        <w:widowControl w:val="0"/>
        <w:tabs>
          <w:tab w:val="left" w:pos="1326"/>
        </w:tabs>
        <w:ind w:firstLine="1276"/>
        <w:jc w:val="both"/>
        <w:rPr>
          <w:kern w:val="3"/>
          <w:szCs w:val="24"/>
          <w:lang w:eastAsia="lt-LT"/>
        </w:rPr>
      </w:pPr>
      <w:r w:rsidRPr="00F16ADB">
        <w:rPr>
          <w:kern w:val="3"/>
          <w:szCs w:val="24"/>
          <w:lang w:eastAsia="lt-LT"/>
        </w:rPr>
        <w:t>38</w:t>
      </w:r>
      <w:r w:rsidR="00F00450" w:rsidRPr="00F16ADB">
        <w:rPr>
          <w:kern w:val="3"/>
          <w:szCs w:val="24"/>
          <w:lang w:eastAsia="lt-LT"/>
        </w:rPr>
        <w:t xml:space="preserve">. Renginių metu prekyba vykdoma pagal renginio organizatoriaus nurodytą laiką. </w:t>
      </w:r>
    </w:p>
    <w:p w14:paraId="71A1A31E" w14:textId="0FC97E5A" w:rsidR="00715B0D" w:rsidRDefault="00676C9E" w:rsidP="00F16ADB">
      <w:pPr>
        <w:widowControl w:val="0"/>
        <w:tabs>
          <w:tab w:val="left" w:pos="1326"/>
        </w:tabs>
        <w:ind w:firstLine="1276"/>
        <w:jc w:val="both"/>
        <w:rPr>
          <w:kern w:val="3"/>
          <w:szCs w:val="24"/>
          <w:lang w:eastAsia="lt-LT"/>
        </w:rPr>
      </w:pPr>
      <w:r w:rsidRPr="00F16ADB">
        <w:rPr>
          <w:kern w:val="3"/>
          <w:szCs w:val="24"/>
          <w:lang w:eastAsia="lt-LT"/>
        </w:rPr>
        <w:t xml:space="preserve">39. </w:t>
      </w:r>
      <w:r w:rsidR="00F00450" w:rsidRPr="00F16ADB">
        <w:rPr>
          <w:kern w:val="3"/>
          <w:szCs w:val="24"/>
          <w:lang w:eastAsia="lt-LT"/>
        </w:rPr>
        <w:t xml:space="preserve">Esant pagrįstiems skundams ir siekiant užtikrinti žmonių saugumą ir rimtį (palaikyti tvarką gyvenamojoje vietovėje), </w:t>
      </w:r>
      <w:r w:rsidRPr="00F16ADB">
        <w:rPr>
          <w:kern w:val="3"/>
          <w:szCs w:val="24"/>
          <w:lang w:eastAsia="lt-LT"/>
        </w:rPr>
        <w:t>p</w:t>
      </w:r>
      <w:r w:rsidR="00F00450" w:rsidRPr="00F16ADB">
        <w:rPr>
          <w:kern w:val="3"/>
          <w:szCs w:val="24"/>
          <w:lang w:eastAsia="lt-LT"/>
        </w:rPr>
        <w:t>rekybos (paslaugų) laik</w:t>
      </w:r>
      <w:r w:rsidRPr="00F16ADB">
        <w:rPr>
          <w:kern w:val="3"/>
          <w:szCs w:val="24"/>
          <w:lang w:eastAsia="lt-LT"/>
        </w:rPr>
        <w:t>as gali būti ribojamas</w:t>
      </w:r>
      <w:r w:rsidR="00F00450" w:rsidRPr="00F16ADB">
        <w:rPr>
          <w:kern w:val="3"/>
          <w:szCs w:val="24"/>
          <w:lang w:eastAsia="lt-LT"/>
        </w:rPr>
        <w:t>.</w:t>
      </w:r>
    </w:p>
    <w:p w14:paraId="55EDDAAB" w14:textId="77777777" w:rsidR="0017638A" w:rsidRDefault="0017638A" w:rsidP="00F16ADB">
      <w:pPr>
        <w:widowControl w:val="0"/>
        <w:tabs>
          <w:tab w:val="left" w:pos="0"/>
        </w:tabs>
        <w:suppressAutoHyphens/>
        <w:overflowPunct w:val="0"/>
        <w:ind w:firstLine="1276"/>
        <w:jc w:val="both"/>
        <w:textAlignment w:val="baseline"/>
        <w:rPr>
          <w:iCs/>
          <w:kern w:val="3"/>
          <w:szCs w:val="24"/>
          <w:lang w:eastAsia="lt-LT"/>
        </w:rPr>
      </w:pPr>
    </w:p>
    <w:p w14:paraId="639ECAB2" w14:textId="0DEDB5AD" w:rsidR="0017638A" w:rsidRDefault="0017638A" w:rsidP="00102405">
      <w:pPr>
        <w:widowControl w:val="0"/>
        <w:tabs>
          <w:tab w:val="left" w:pos="4728"/>
        </w:tabs>
        <w:spacing w:line="230" w:lineRule="exact"/>
        <w:jc w:val="center"/>
        <w:rPr>
          <w:b/>
          <w:bCs/>
          <w:color w:val="000000"/>
          <w:kern w:val="3"/>
          <w:szCs w:val="24"/>
          <w:shd w:val="clear" w:color="auto" w:fill="FFFFFF"/>
          <w:lang w:eastAsia="lt-LT"/>
        </w:rPr>
      </w:pPr>
      <w:r>
        <w:rPr>
          <w:b/>
          <w:bCs/>
          <w:kern w:val="3"/>
          <w:szCs w:val="24"/>
          <w:lang w:eastAsia="lt-LT"/>
        </w:rPr>
        <w:t>V SKYRIUS</w:t>
      </w:r>
    </w:p>
    <w:p w14:paraId="6D1E66FD" w14:textId="47F380BE" w:rsidR="00715B0D" w:rsidRDefault="00F00450" w:rsidP="00557DEC">
      <w:pPr>
        <w:keepNext/>
        <w:keepLines/>
        <w:widowControl w:val="0"/>
        <w:tabs>
          <w:tab w:val="left" w:pos="1188"/>
        </w:tabs>
        <w:suppressAutoHyphens/>
        <w:overflowPunct w:val="0"/>
        <w:jc w:val="center"/>
        <w:textAlignment w:val="baseline"/>
        <w:rPr>
          <w:b/>
          <w:bCs/>
          <w:color w:val="000000"/>
          <w:kern w:val="3"/>
          <w:szCs w:val="24"/>
          <w:shd w:val="clear" w:color="auto" w:fill="FFFFFF"/>
          <w:lang w:eastAsia="lt-LT"/>
        </w:rPr>
      </w:pPr>
      <w:r>
        <w:rPr>
          <w:b/>
          <w:bCs/>
          <w:color w:val="000000"/>
          <w:kern w:val="3"/>
          <w:szCs w:val="24"/>
          <w:shd w:val="clear" w:color="auto" w:fill="FFFFFF"/>
          <w:lang w:eastAsia="lt-LT"/>
        </w:rPr>
        <w:t>REIKALAVIMAI PARDAVĖJUI AR PASLAUGŲ TEIKĖJUI, NORINČIAM PREKIAUTI AR TEIKTI PASLAUGAS</w:t>
      </w:r>
    </w:p>
    <w:p w14:paraId="4261F8C9" w14:textId="77777777" w:rsidR="00715B0D" w:rsidRDefault="00715B0D">
      <w:pPr>
        <w:keepNext/>
        <w:keepLines/>
        <w:widowControl w:val="0"/>
        <w:tabs>
          <w:tab w:val="left" w:pos="1188"/>
        </w:tabs>
        <w:suppressAutoHyphens/>
        <w:overflowPunct w:val="0"/>
        <w:jc w:val="center"/>
        <w:textAlignment w:val="baseline"/>
        <w:rPr>
          <w:b/>
          <w:bCs/>
          <w:color w:val="000000"/>
          <w:kern w:val="3"/>
          <w:szCs w:val="24"/>
          <w:shd w:val="clear" w:color="auto" w:fill="FFFFFF"/>
          <w:lang w:eastAsia="lt-LT"/>
        </w:rPr>
      </w:pPr>
    </w:p>
    <w:p w14:paraId="4392210B" w14:textId="25297388" w:rsidR="00715B0D" w:rsidRDefault="00D35B87" w:rsidP="00F16ADB">
      <w:pPr>
        <w:widowControl w:val="0"/>
        <w:tabs>
          <w:tab w:val="left" w:pos="118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40</w:t>
      </w:r>
      <w:r w:rsidR="00F00450">
        <w:rPr>
          <w:color w:val="000000"/>
          <w:kern w:val="3"/>
          <w:szCs w:val="24"/>
          <w:shd w:val="clear" w:color="auto" w:fill="FFFFFF"/>
          <w:lang w:eastAsia="lt-LT"/>
        </w:rPr>
        <w:t>. Viešosiose vietose prekiauti ar teikti paslaugas be Leidimo draudžiama.</w:t>
      </w:r>
    </w:p>
    <w:p w14:paraId="580A7DA8" w14:textId="624E01F4" w:rsidR="00715B0D" w:rsidRDefault="00D35B87" w:rsidP="00F16ADB">
      <w:pPr>
        <w:widowControl w:val="0"/>
        <w:tabs>
          <w:tab w:val="left" w:pos="118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41</w:t>
      </w:r>
      <w:r w:rsidR="00F00450">
        <w:rPr>
          <w:color w:val="000000"/>
          <w:kern w:val="3"/>
          <w:szCs w:val="24"/>
          <w:shd w:val="clear" w:color="auto" w:fill="FFFFFF"/>
          <w:lang w:eastAsia="lt-LT"/>
        </w:rPr>
        <w:t>. Asmuo, prekiaujantis ar teikiantis paslaugas viešosiose vietose, prekybos ar paslaugos teikimo vietoje, privalo turėti:</w:t>
      </w:r>
    </w:p>
    <w:p w14:paraId="25838DFE" w14:textId="5696CDAF" w:rsidR="00715B0D" w:rsidRDefault="00865A09" w:rsidP="00F16ADB">
      <w:pPr>
        <w:widowControl w:val="0"/>
        <w:tabs>
          <w:tab w:val="left" w:pos="1335"/>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w:t>
      </w:r>
      <w:r w:rsidR="00D35B87">
        <w:rPr>
          <w:color w:val="000000"/>
          <w:kern w:val="3"/>
          <w:szCs w:val="24"/>
          <w:shd w:val="clear" w:color="auto" w:fill="FFFFFF"/>
          <w:lang w:eastAsia="lt-LT"/>
        </w:rPr>
        <w:t>1</w:t>
      </w:r>
      <w:r>
        <w:rPr>
          <w:color w:val="000000"/>
          <w:kern w:val="3"/>
          <w:szCs w:val="24"/>
          <w:shd w:val="clear" w:color="auto" w:fill="FFFFFF"/>
          <w:lang w:eastAsia="lt-LT"/>
        </w:rPr>
        <w:t>.1. Leidimą</w:t>
      </w:r>
      <w:r w:rsidR="00F00450">
        <w:rPr>
          <w:color w:val="000000"/>
          <w:kern w:val="3"/>
          <w:szCs w:val="24"/>
          <w:shd w:val="clear" w:color="auto" w:fill="FFFFFF"/>
          <w:lang w:eastAsia="lt-LT"/>
        </w:rPr>
        <w:t>;</w:t>
      </w:r>
    </w:p>
    <w:p w14:paraId="50924E02" w14:textId="27DDC443" w:rsidR="00715B0D" w:rsidRPr="006D4C13" w:rsidRDefault="00D35B87" w:rsidP="00F16ADB">
      <w:pPr>
        <w:widowControl w:val="0"/>
        <w:tabs>
          <w:tab w:val="left" w:pos="1335"/>
        </w:tabs>
        <w:suppressAutoHyphens/>
        <w:overflowPunct w:val="0"/>
        <w:ind w:firstLine="1276"/>
        <w:jc w:val="both"/>
        <w:textAlignment w:val="baseline"/>
        <w:rPr>
          <w:strike/>
          <w:color w:val="FF0000"/>
          <w:kern w:val="3"/>
          <w:szCs w:val="24"/>
          <w:shd w:val="clear" w:color="auto" w:fill="FFFFFF"/>
          <w:lang w:eastAsia="lt-LT"/>
        </w:rPr>
      </w:pPr>
      <w:r>
        <w:rPr>
          <w:color w:val="000000"/>
          <w:kern w:val="3"/>
          <w:szCs w:val="24"/>
          <w:shd w:val="clear" w:color="auto" w:fill="FFFFFF"/>
          <w:lang w:eastAsia="lt-LT"/>
        </w:rPr>
        <w:t>41</w:t>
      </w:r>
      <w:r w:rsidR="001C2C05">
        <w:rPr>
          <w:color w:val="000000"/>
          <w:kern w:val="3"/>
          <w:szCs w:val="24"/>
          <w:shd w:val="clear" w:color="auto" w:fill="FFFFFF"/>
          <w:lang w:eastAsia="lt-LT"/>
        </w:rPr>
        <w:t>.2</w:t>
      </w:r>
      <w:r w:rsidR="006D4C13">
        <w:rPr>
          <w:color w:val="000000"/>
          <w:kern w:val="3"/>
          <w:szCs w:val="24"/>
          <w:shd w:val="clear" w:color="auto" w:fill="FFFFFF"/>
          <w:lang w:eastAsia="lt-LT"/>
        </w:rPr>
        <w:t>. juridinio asmens</w:t>
      </w:r>
      <w:r w:rsidR="00F00450">
        <w:rPr>
          <w:color w:val="000000"/>
          <w:kern w:val="3"/>
          <w:szCs w:val="24"/>
          <w:shd w:val="clear" w:color="auto" w:fill="FFFFFF"/>
          <w:lang w:eastAsia="lt-LT"/>
        </w:rPr>
        <w:t xml:space="preserve"> įregistravimo pažymėjimo kopiją, </w:t>
      </w:r>
      <w:r w:rsidR="006D4C13">
        <w:rPr>
          <w:color w:val="000000"/>
          <w:kern w:val="3"/>
          <w:szCs w:val="24"/>
          <w:shd w:val="clear" w:color="auto" w:fill="FFFFFF"/>
          <w:lang w:eastAsia="lt-LT"/>
        </w:rPr>
        <w:t xml:space="preserve">fiziniam asmeniui išduotą </w:t>
      </w:r>
      <w:r w:rsidR="00F00450">
        <w:rPr>
          <w:color w:val="000000"/>
          <w:kern w:val="3"/>
          <w:szCs w:val="24"/>
          <w:shd w:val="clear" w:color="auto" w:fill="FFFFFF"/>
          <w:lang w:eastAsia="lt-LT"/>
        </w:rPr>
        <w:t>verslo liudijimą arba individualios veiklos v</w:t>
      </w:r>
      <w:r w:rsidR="006D4C13">
        <w:rPr>
          <w:color w:val="000000"/>
          <w:kern w:val="3"/>
          <w:szCs w:val="24"/>
          <w:shd w:val="clear" w:color="auto" w:fill="FFFFFF"/>
          <w:lang w:eastAsia="lt-LT"/>
        </w:rPr>
        <w:t>ykdymo pažymą arba ūkininko pažymėjimą</w:t>
      </w:r>
      <w:r>
        <w:rPr>
          <w:color w:val="000000"/>
          <w:kern w:val="3"/>
          <w:szCs w:val="24"/>
          <w:shd w:val="clear" w:color="auto" w:fill="FFFFFF"/>
          <w:lang w:eastAsia="lt-LT"/>
        </w:rPr>
        <w:t>.</w:t>
      </w:r>
    </w:p>
    <w:p w14:paraId="17C79478" w14:textId="1F4AE8FF" w:rsidR="00715B0D" w:rsidRDefault="00D35B87"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42</w:t>
      </w:r>
      <w:r w:rsidR="00F00450">
        <w:rPr>
          <w:color w:val="000000"/>
          <w:kern w:val="3"/>
          <w:szCs w:val="24"/>
          <w:shd w:val="clear" w:color="auto" w:fill="FFFFFF"/>
          <w:lang w:eastAsia="lt-LT"/>
        </w:rPr>
        <w:t>. Pardavėjui ar paslaugos teikėjui draudžiama:</w:t>
      </w:r>
    </w:p>
    <w:p w14:paraId="5E978F17" w14:textId="0272B390" w:rsidR="00715B0D" w:rsidRDefault="00F00450"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w:t>
      </w:r>
      <w:r w:rsidR="00D35B87">
        <w:rPr>
          <w:color w:val="000000"/>
          <w:kern w:val="3"/>
          <w:szCs w:val="24"/>
          <w:shd w:val="clear" w:color="auto" w:fill="FFFFFF"/>
          <w:lang w:eastAsia="lt-LT"/>
        </w:rPr>
        <w:t>2</w:t>
      </w:r>
      <w:r>
        <w:rPr>
          <w:color w:val="000000"/>
          <w:kern w:val="3"/>
          <w:szCs w:val="24"/>
          <w:shd w:val="clear" w:color="auto" w:fill="FFFFFF"/>
          <w:lang w:eastAsia="lt-LT"/>
        </w:rPr>
        <w:t>.1. parduoti prekes, kurių mažmeninė prekyba uždrausta Lietuvos Respublikos įstatymais ir kitais teisės aktais;</w:t>
      </w:r>
    </w:p>
    <w:p w14:paraId="39FEE31E" w14:textId="6DC0C1EB" w:rsidR="00715B0D" w:rsidRDefault="00D35B87"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42</w:t>
      </w:r>
      <w:r w:rsidR="001C2C05">
        <w:rPr>
          <w:color w:val="000000"/>
          <w:kern w:val="3"/>
          <w:szCs w:val="24"/>
          <w:shd w:val="clear" w:color="auto" w:fill="FFFFFF"/>
          <w:lang w:eastAsia="lt-LT"/>
        </w:rPr>
        <w:t>.2</w:t>
      </w:r>
      <w:r w:rsidR="00F00450">
        <w:rPr>
          <w:color w:val="000000"/>
          <w:kern w:val="3"/>
          <w:szCs w:val="24"/>
          <w:shd w:val="clear" w:color="auto" w:fill="FFFFFF"/>
          <w:lang w:eastAsia="lt-LT"/>
        </w:rPr>
        <w:t xml:space="preserve">. prekiauti nuo dėžių, </w:t>
      </w:r>
      <w:r>
        <w:rPr>
          <w:color w:val="000000"/>
          <w:kern w:val="3"/>
          <w:szCs w:val="24"/>
          <w:shd w:val="clear" w:color="auto" w:fill="FFFFFF"/>
          <w:lang w:eastAsia="lt-LT"/>
        </w:rPr>
        <w:t>turėklų, atramų, grindinio</w:t>
      </w:r>
      <w:r w:rsidR="00F00450">
        <w:rPr>
          <w:color w:val="000000"/>
          <w:kern w:val="3"/>
          <w:szCs w:val="24"/>
          <w:shd w:val="clear" w:color="auto" w:fill="FFFFFF"/>
          <w:lang w:eastAsia="lt-LT"/>
        </w:rPr>
        <w:t>;</w:t>
      </w:r>
    </w:p>
    <w:p w14:paraId="13830245" w14:textId="7AC6D9E9" w:rsidR="00715B0D" w:rsidRDefault="00D35B87" w:rsidP="00F16ADB">
      <w:pPr>
        <w:widowControl w:val="0"/>
        <w:tabs>
          <w:tab w:val="left" w:pos="1463"/>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42</w:t>
      </w:r>
      <w:r w:rsidR="001C2C05">
        <w:rPr>
          <w:color w:val="000000"/>
          <w:kern w:val="3"/>
          <w:szCs w:val="24"/>
          <w:shd w:val="clear" w:color="auto" w:fill="FFFFFF"/>
          <w:lang w:eastAsia="lt-LT"/>
        </w:rPr>
        <w:t>.3</w:t>
      </w:r>
      <w:r w:rsidR="00F00450">
        <w:rPr>
          <w:color w:val="000000"/>
          <w:kern w:val="3"/>
          <w:szCs w:val="24"/>
          <w:shd w:val="clear" w:color="auto" w:fill="FFFFFF"/>
          <w:lang w:eastAsia="lt-LT"/>
        </w:rPr>
        <w:t>. prekiauti prekėmis ar teikti paslaugas, jeigu jos neatitinka Lietuvos Respublikos įstatymuose, techniniuose reglamentuose ir kituose teisės aktuose nustatytų saugos reikalavimų;</w:t>
      </w:r>
    </w:p>
    <w:p w14:paraId="23FADD93" w14:textId="114D6B73" w:rsidR="00715B0D" w:rsidRDefault="00D35B87"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42</w:t>
      </w:r>
      <w:r w:rsidR="001C2C05">
        <w:rPr>
          <w:color w:val="000000"/>
          <w:kern w:val="3"/>
          <w:szCs w:val="24"/>
          <w:shd w:val="clear" w:color="auto" w:fill="FFFFFF"/>
          <w:lang w:eastAsia="lt-LT"/>
        </w:rPr>
        <w:t>.4</w:t>
      </w:r>
      <w:r w:rsidR="00F00450">
        <w:rPr>
          <w:color w:val="000000"/>
          <w:kern w:val="3"/>
          <w:szCs w:val="24"/>
          <w:shd w:val="clear" w:color="auto" w:fill="FFFFFF"/>
          <w:lang w:eastAsia="lt-LT"/>
        </w:rPr>
        <w:t>. prekiauti ar teikti paslaugas kitose</w:t>
      </w:r>
      <w:r w:rsidR="003B3867">
        <w:rPr>
          <w:color w:val="000000"/>
          <w:kern w:val="3"/>
          <w:szCs w:val="24"/>
          <w:shd w:val="clear" w:color="auto" w:fill="FFFFFF"/>
          <w:lang w:eastAsia="lt-LT"/>
        </w:rPr>
        <w:t xml:space="preserve"> nei Leidime nurodytose vietose.</w:t>
      </w:r>
    </w:p>
    <w:p w14:paraId="76D91CC9" w14:textId="4891EF48" w:rsidR="00715B0D" w:rsidRDefault="00D35B87"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43</w:t>
      </w:r>
      <w:r w:rsidR="00F00450">
        <w:rPr>
          <w:color w:val="000000"/>
          <w:kern w:val="3"/>
          <w:szCs w:val="24"/>
          <w:shd w:val="clear" w:color="auto" w:fill="FFFFFF"/>
          <w:lang w:eastAsia="lt-LT"/>
        </w:rPr>
        <w:t>. Pardavėjas ar paslaugų teikėjas privalo laikytis:</w:t>
      </w:r>
    </w:p>
    <w:p w14:paraId="02324A7A" w14:textId="5FBF98D0" w:rsidR="00715B0D" w:rsidRDefault="00D35B87" w:rsidP="00F16ADB">
      <w:pPr>
        <w:widowControl w:val="0"/>
        <w:tabs>
          <w:tab w:val="left" w:pos="1463"/>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43</w:t>
      </w:r>
      <w:r w:rsidR="00F00450">
        <w:rPr>
          <w:color w:val="000000"/>
          <w:kern w:val="3"/>
          <w:szCs w:val="24"/>
          <w:shd w:val="clear" w:color="auto" w:fill="FFFFFF"/>
          <w:lang w:eastAsia="lt-LT"/>
        </w:rPr>
        <w:t>.1. Lietuvos Respublikos įstatymų, Vyriausybės nutarimų ir kitų teisės aktų, reglamentuojančių prekybą ir paslaugų teikimą;</w:t>
      </w:r>
    </w:p>
    <w:p w14:paraId="5E5FDCBF" w14:textId="75D4182F" w:rsidR="00715B0D" w:rsidRDefault="00D35B87"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43</w:t>
      </w:r>
      <w:r w:rsidR="00F00450">
        <w:rPr>
          <w:color w:val="000000"/>
          <w:kern w:val="3"/>
          <w:szCs w:val="24"/>
          <w:shd w:val="clear" w:color="auto" w:fill="FFFFFF"/>
          <w:lang w:eastAsia="lt-LT"/>
        </w:rPr>
        <w:t>.2. Lietuvos higienos normų (HN 15:202</w:t>
      </w:r>
      <w:r w:rsidR="006D4C13">
        <w:rPr>
          <w:color w:val="000000"/>
          <w:kern w:val="3"/>
          <w:szCs w:val="24"/>
          <w:shd w:val="clear" w:color="auto" w:fill="FFFFFF"/>
          <w:lang w:eastAsia="lt-LT"/>
        </w:rPr>
        <w:t>1 „Maisto higiena”, HN24: 2023 „</w:t>
      </w:r>
      <w:r w:rsidR="00F00450">
        <w:rPr>
          <w:color w:val="000000"/>
          <w:kern w:val="3"/>
          <w:szCs w:val="24"/>
          <w:shd w:val="clear" w:color="auto" w:fill="FFFFFF"/>
          <w:lang w:eastAsia="lt-LT"/>
        </w:rPr>
        <w:t>Geriamojo vandens saugos ir kokybės reikalavimai” ir kt.) reikalavimų;</w:t>
      </w:r>
    </w:p>
    <w:p w14:paraId="1EA46E99" w14:textId="3B073D77" w:rsidR="00715B0D" w:rsidRPr="001C2C05" w:rsidRDefault="00FB03A7"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43</w:t>
      </w:r>
      <w:r w:rsidR="00E140A2" w:rsidRPr="001C2C05">
        <w:rPr>
          <w:color w:val="000000"/>
          <w:kern w:val="3"/>
          <w:szCs w:val="24"/>
          <w:shd w:val="clear" w:color="auto" w:fill="FFFFFF"/>
          <w:lang w:eastAsia="lt-LT"/>
        </w:rPr>
        <w:t>.3. S</w:t>
      </w:r>
      <w:r w:rsidR="00F00450" w:rsidRPr="001C2C05">
        <w:rPr>
          <w:color w:val="000000"/>
          <w:kern w:val="3"/>
          <w:szCs w:val="24"/>
          <w:shd w:val="clear" w:color="auto" w:fill="FFFFFF"/>
          <w:lang w:eastAsia="lt-LT"/>
        </w:rPr>
        <w:t>avivaldybės tarybos patvirtintų norminių teisės aktų:</w:t>
      </w:r>
    </w:p>
    <w:p w14:paraId="25339A95" w14:textId="0CD08F3D" w:rsidR="00715B0D" w:rsidRPr="001C2C05" w:rsidRDefault="00E140A2" w:rsidP="00F16ADB">
      <w:pPr>
        <w:widowControl w:val="0"/>
        <w:tabs>
          <w:tab w:val="left" w:pos="1463"/>
        </w:tabs>
        <w:suppressAutoHyphens/>
        <w:overflowPunct w:val="0"/>
        <w:ind w:firstLine="1276"/>
        <w:jc w:val="both"/>
        <w:textAlignment w:val="baseline"/>
        <w:rPr>
          <w:color w:val="000000"/>
          <w:kern w:val="3"/>
          <w:szCs w:val="24"/>
          <w:shd w:val="clear" w:color="auto" w:fill="FFFFFF"/>
          <w:lang w:eastAsia="lt-LT"/>
        </w:rPr>
      </w:pPr>
      <w:r w:rsidRPr="001C2C05">
        <w:rPr>
          <w:color w:val="000000"/>
          <w:kern w:val="3"/>
          <w:szCs w:val="24"/>
          <w:shd w:val="clear" w:color="auto" w:fill="FFFFFF"/>
          <w:lang w:eastAsia="lt-LT"/>
        </w:rPr>
        <w:t>4</w:t>
      </w:r>
      <w:r w:rsidR="00FB03A7">
        <w:rPr>
          <w:color w:val="000000"/>
          <w:kern w:val="3"/>
          <w:szCs w:val="24"/>
          <w:shd w:val="clear" w:color="auto" w:fill="FFFFFF"/>
          <w:lang w:eastAsia="lt-LT"/>
        </w:rPr>
        <w:t>3</w:t>
      </w:r>
      <w:r w:rsidRPr="001C2C05">
        <w:rPr>
          <w:color w:val="000000"/>
          <w:kern w:val="3"/>
          <w:szCs w:val="24"/>
          <w:shd w:val="clear" w:color="auto" w:fill="FFFFFF"/>
          <w:lang w:eastAsia="lt-LT"/>
        </w:rPr>
        <w:t xml:space="preserve">.3.1. </w:t>
      </w:r>
      <w:r w:rsidR="00475454">
        <w:rPr>
          <w:color w:val="000000"/>
          <w:kern w:val="3"/>
          <w:szCs w:val="24"/>
          <w:shd w:val="clear" w:color="auto" w:fill="FFFFFF"/>
          <w:lang w:eastAsia="lt-LT"/>
        </w:rPr>
        <w:t>S</w:t>
      </w:r>
      <w:r w:rsidR="00F00450" w:rsidRPr="001C2C05">
        <w:rPr>
          <w:color w:val="000000"/>
          <w:kern w:val="3"/>
          <w:szCs w:val="24"/>
          <w:shd w:val="clear" w:color="auto" w:fill="FFFFFF"/>
          <w:lang w:eastAsia="lt-LT"/>
        </w:rPr>
        <w:t>avivaldybės atliekų tvarkymo taisyklių;</w:t>
      </w:r>
    </w:p>
    <w:p w14:paraId="47BE060B" w14:textId="239D7D53" w:rsidR="00715B0D" w:rsidRPr="001C2C05" w:rsidRDefault="00F00450" w:rsidP="00F16ADB">
      <w:pPr>
        <w:widowControl w:val="0"/>
        <w:tabs>
          <w:tab w:val="left" w:pos="1463"/>
        </w:tabs>
        <w:suppressAutoHyphens/>
        <w:overflowPunct w:val="0"/>
        <w:ind w:firstLine="1276"/>
        <w:jc w:val="both"/>
        <w:textAlignment w:val="baseline"/>
        <w:rPr>
          <w:color w:val="000000"/>
          <w:kern w:val="3"/>
          <w:szCs w:val="24"/>
          <w:shd w:val="clear" w:color="auto" w:fill="FFFFFF"/>
          <w:lang w:eastAsia="lt-LT"/>
        </w:rPr>
      </w:pPr>
      <w:r w:rsidRPr="001C2C05">
        <w:rPr>
          <w:color w:val="000000"/>
          <w:kern w:val="3"/>
          <w:szCs w:val="24"/>
          <w:shd w:val="clear" w:color="auto" w:fill="FFFFFF"/>
          <w:lang w:eastAsia="lt-LT"/>
        </w:rPr>
        <w:t>4</w:t>
      </w:r>
      <w:r w:rsidR="00FB03A7">
        <w:rPr>
          <w:color w:val="000000"/>
          <w:kern w:val="3"/>
          <w:szCs w:val="24"/>
          <w:shd w:val="clear" w:color="auto" w:fill="FFFFFF"/>
          <w:lang w:eastAsia="lt-LT"/>
        </w:rPr>
        <w:t>3</w:t>
      </w:r>
      <w:r w:rsidRPr="001C2C05">
        <w:rPr>
          <w:color w:val="000000"/>
          <w:kern w:val="3"/>
          <w:szCs w:val="24"/>
          <w:shd w:val="clear" w:color="auto" w:fill="FFFFFF"/>
          <w:lang w:eastAsia="lt-LT"/>
        </w:rPr>
        <w:t xml:space="preserve">.3.2. </w:t>
      </w:r>
      <w:r w:rsidR="00E140A2" w:rsidRPr="001C2C05">
        <w:rPr>
          <w:color w:val="000000"/>
          <w:kern w:val="3"/>
          <w:szCs w:val="24"/>
          <w:shd w:val="clear" w:color="auto" w:fill="FFFFFF"/>
          <w:lang w:eastAsia="lt-LT"/>
        </w:rPr>
        <w:t>Skuodo miesto</w:t>
      </w:r>
      <w:r w:rsidRPr="001C2C05">
        <w:rPr>
          <w:color w:val="000000"/>
          <w:kern w:val="3"/>
          <w:szCs w:val="24"/>
          <w:shd w:val="clear" w:color="auto" w:fill="FFFFFF"/>
          <w:lang w:eastAsia="lt-LT"/>
        </w:rPr>
        <w:t xml:space="preserve"> ir kitų gyvenamųjų vietovių tvarkymo ir švaros taisyklių;</w:t>
      </w:r>
    </w:p>
    <w:p w14:paraId="5FFAAB83" w14:textId="3813DC8B" w:rsidR="00715B0D" w:rsidRPr="001C2C05" w:rsidRDefault="00F00450" w:rsidP="00F16ADB">
      <w:pPr>
        <w:widowControl w:val="0"/>
        <w:tabs>
          <w:tab w:val="left" w:pos="1463"/>
        </w:tabs>
        <w:suppressAutoHyphens/>
        <w:overflowPunct w:val="0"/>
        <w:ind w:firstLine="1276"/>
        <w:jc w:val="both"/>
        <w:textAlignment w:val="baseline"/>
        <w:rPr>
          <w:color w:val="000000"/>
          <w:kern w:val="3"/>
          <w:szCs w:val="24"/>
          <w:shd w:val="clear" w:color="auto" w:fill="FFFFFF"/>
          <w:lang w:eastAsia="lt-LT"/>
        </w:rPr>
      </w:pPr>
      <w:r w:rsidRPr="001C2C05">
        <w:rPr>
          <w:color w:val="000000"/>
          <w:kern w:val="3"/>
          <w:szCs w:val="24"/>
          <w:shd w:val="clear" w:color="auto" w:fill="FFFFFF"/>
          <w:lang w:eastAsia="lt-LT"/>
        </w:rPr>
        <w:t>4</w:t>
      </w:r>
      <w:r w:rsidR="00FB03A7">
        <w:rPr>
          <w:color w:val="000000"/>
          <w:kern w:val="3"/>
          <w:szCs w:val="24"/>
          <w:shd w:val="clear" w:color="auto" w:fill="FFFFFF"/>
          <w:lang w:eastAsia="lt-LT"/>
        </w:rPr>
        <w:t>3</w:t>
      </w:r>
      <w:r w:rsidRPr="001C2C05">
        <w:rPr>
          <w:color w:val="000000"/>
          <w:kern w:val="3"/>
          <w:szCs w:val="24"/>
          <w:shd w:val="clear" w:color="auto" w:fill="FFFFFF"/>
          <w:lang w:eastAsia="lt-LT"/>
        </w:rPr>
        <w:t>.3.3</w:t>
      </w:r>
      <w:r w:rsidR="00D62016" w:rsidRPr="001C2C05">
        <w:rPr>
          <w:color w:val="212529"/>
          <w:shd w:val="clear" w:color="auto" w:fill="FFFFFF"/>
        </w:rPr>
        <w:t xml:space="preserve"> </w:t>
      </w:r>
      <w:r w:rsidR="00D62016" w:rsidRPr="001C2C05">
        <w:rPr>
          <w:color w:val="000000"/>
          <w:kern w:val="3"/>
          <w:szCs w:val="24"/>
          <w:shd w:val="clear" w:color="auto" w:fill="FFFFFF"/>
          <w:lang w:eastAsia="lt-LT"/>
        </w:rPr>
        <w:t xml:space="preserve">Mažmeninės prekybos alkoholiniais gėrimais prekybos ir viešojo maitinimo įmonėse </w:t>
      </w:r>
      <w:r w:rsidR="00475454">
        <w:rPr>
          <w:color w:val="000000"/>
          <w:kern w:val="3"/>
          <w:szCs w:val="24"/>
          <w:shd w:val="clear" w:color="auto" w:fill="FFFFFF"/>
          <w:lang w:eastAsia="lt-LT"/>
        </w:rPr>
        <w:t>S</w:t>
      </w:r>
      <w:r w:rsidR="00D62016" w:rsidRPr="001C2C05">
        <w:rPr>
          <w:color w:val="000000"/>
          <w:kern w:val="3"/>
          <w:szCs w:val="24"/>
          <w:shd w:val="clear" w:color="auto" w:fill="FFFFFF"/>
          <w:lang w:eastAsia="lt-LT"/>
        </w:rPr>
        <w:t>avivaldybės teritorijo</w:t>
      </w:r>
      <w:r w:rsidR="00B265AA" w:rsidRPr="001C2C05">
        <w:rPr>
          <w:color w:val="000000"/>
          <w:kern w:val="3"/>
          <w:szCs w:val="24"/>
          <w:shd w:val="clear" w:color="auto" w:fill="FFFFFF"/>
          <w:lang w:eastAsia="lt-LT"/>
        </w:rPr>
        <w:t>je licencijavimo tvarkos aprašo</w:t>
      </w:r>
      <w:r w:rsidR="003B3867">
        <w:rPr>
          <w:color w:val="000000"/>
          <w:kern w:val="3"/>
          <w:szCs w:val="24"/>
          <w:shd w:val="clear" w:color="auto" w:fill="FFFFFF"/>
          <w:lang w:eastAsia="lt-LT"/>
        </w:rPr>
        <w:t>.</w:t>
      </w:r>
    </w:p>
    <w:p w14:paraId="2E92A06D" w14:textId="1556133E" w:rsidR="00715B0D" w:rsidRDefault="00FB03A7"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lastRenderedPageBreak/>
        <w:t>44</w:t>
      </w:r>
      <w:r w:rsidR="00F00450" w:rsidRPr="001C2C05">
        <w:rPr>
          <w:color w:val="000000"/>
          <w:kern w:val="3"/>
          <w:szCs w:val="24"/>
          <w:shd w:val="clear" w:color="auto" w:fill="FFFFFF"/>
          <w:lang w:eastAsia="lt-LT"/>
        </w:rPr>
        <w:t>. Paslaugas teikiantys asmenys atsako už įrenginių ir teikiamų paslaugų saugumą.</w:t>
      </w:r>
    </w:p>
    <w:p w14:paraId="77061A7E" w14:textId="1FCDC4E4" w:rsidR="00715B0D" w:rsidRDefault="00F00450"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r>
        <w:rPr>
          <w:color w:val="000000"/>
          <w:kern w:val="3"/>
          <w:szCs w:val="24"/>
          <w:shd w:val="clear" w:color="auto" w:fill="FFFFFF"/>
          <w:lang w:eastAsia="lt-LT"/>
        </w:rPr>
        <w:t>4</w:t>
      </w:r>
      <w:r w:rsidR="00FB03A7">
        <w:rPr>
          <w:color w:val="000000"/>
          <w:kern w:val="3"/>
          <w:szCs w:val="24"/>
          <w:shd w:val="clear" w:color="auto" w:fill="FFFFFF"/>
          <w:lang w:eastAsia="lt-LT"/>
        </w:rPr>
        <w:t>5</w:t>
      </w:r>
      <w:r>
        <w:rPr>
          <w:color w:val="000000"/>
          <w:kern w:val="3"/>
          <w:szCs w:val="24"/>
          <w:shd w:val="clear" w:color="auto" w:fill="FFFFFF"/>
          <w:lang w:eastAsia="lt-LT"/>
        </w:rPr>
        <w:t>. Prekybos ir paslaugų teikimo vietose prekiautojai privalo būti blaivūs ir tvarkingai apsirengę, laikytis bendravimo</w:t>
      </w:r>
      <w:r w:rsidR="00557DEC">
        <w:rPr>
          <w:color w:val="000000"/>
          <w:kern w:val="3"/>
          <w:szCs w:val="24"/>
          <w:shd w:val="clear" w:color="auto" w:fill="FFFFFF"/>
          <w:lang w:eastAsia="lt-LT"/>
        </w:rPr>
        <w:t>,</w:t>
      </w:r>
      <w:r>
        <w:rPr>
          <w:color w:val="000000"/>
          <w:kern w:val="3"/>
          <w:szCs w:val="24"/>
          <w:shd w:val="clear" w:color="auto" w:fill="FFFFFF"/>
          <w:lang w:eastAsia="lt-LT"/>
        </w:rPr>
        <w:t xml:space="preserve"> klientų aptarnavimo kultūros ir etikos taisyklių.</w:t>
      </w:r>
    </w:p>
    <w:p w14:paraId="34D7242C" w14:textId="77777777" w:rsidR="00DE79EC" w:rsidRDefault="00DE79EC" w:rsidP="00F16ADB">
      <w:pPr>
        <w:widowControl w:val="0"/>
        <w:tabs>
          <w:tab w:val="left" w:pos="1208"/>
        </w:tabs>
        <w:suppressAutoHyphens/>
        <w:overflowPunct w:val="0"/>
        <w:ind w:firstLine="1276"/>
        <w:jc w:val="both"/>
        <w:textAlignment w:val="baseline"/>
        <w:rPr>
          <w:color w:val="000000"/>
          <w:kern w:val="3"/>
          <w:szCs w:val="24"/>
          <w:shd w:val="clear" w:color="auto" w:fill="FFFFFF"/>
          <w:lang w:eastAsia="lt-LT"/>
        </w:rPr>
      </w:pPr>
    </w:p>
    <w:p w14:paraId="0929F207" w14:textId="77777777" w:rsidR="00715B0D" w:rsidRDefault="00F00450">
      <w:pPr>
        <w:keepNext/>
        <w:widowControl w:val="0"/>
        <w:suppressAutoHyphens/>
        <w:overflowPunct w:val="0"/>
        <w:jc w:val="center"/>
        <w:textAlignment w:val="baseline"/>
        <w:rPr>
          <w:b/>
          <w:bCs/>
          <w:caps/>
          <w:color w:val="000000"/>
          <w:kern w:val="3"/>
          <w:szCs w:val="24"/>
          <w:lang w:eastAsia="lt-LT"/>
        </w:rPr>
      </w:pPr>
      <w:r>
        <w:rPr>
          <w:b/>
          <w:bCs/>
          <w:caps/>
          <w:color w:val="000000"/>
          <w:kern w:val="3"/>
          <w:szCs w:val="24"/>
          <w:lang w:eastAsia="lt-LT"/>
        </w:rPr>
        <w:t>VI SKYRIUS</w:t>
      </w:r>
    </w:p>
    <w:p w14:paraId="29369D5C" w14:textId="77777777" w:rsidR="00715B0D" w:rsidRDefault="00F00450">
      <w:pPr>
        <w:keepNext/>
        <w:widowControl w:val="0"/>
        <w:suppressAutoHyphens/>
        <w:overflowPunct w:val="0"/>
        <w:jc w:val="center"/>
        <w:textAlignment w:val="baseline"/>
        <w:rPr>
          <w:b/>
          <w:bCs/>
          <w:caps/>
          <w:color w:val="000000"/>
          <w:kern w:val="3"/>
          <w:szCs w:val="24"/>
          <w:lang w:eastAsia="lt-LT"/>
        </w:rPr>
      </w:pPr>
      <w:r>
        <w:rPr>
          <w:b/>
          <w:bCs/>
          <w:caps/>
          <w:color w:val="000000"/>
          <w:kern w:val="3"/>
          <w:szCs w:val="24"/>
          <w:lang w:eastAsia="lt-LT"/>
        </w:rPr>
        <w:t>BAIGIAMOSIOS NUOSTATOS</w:t>
      </w:r>
    </w:p>
    <w:p w14:paraId="2F3F8958" w14:textId="77777777" w:rsidR="00715B0D" w:rsidRDefault="00715B0D">
      <w:pPr>
        <w:widowControl w:val="0"/>
        <w:suppressAutoHyphens/>
        <w:overflowPunct w:val="0"/>
        <w:ind w:left="20" w:right="180" w:firstLine="1342"/>
        <w:jc w:val="both"/>
        <w:textAlignment w:val="baseline"/>
        <w:rPr>
          <w:kern w:val="3"/>
          <w:szCs w:val="24"/>
          <w:lang w:eastAsia="lt-LT"/>
        </w:rPr>
      </w:pPr>
    </w:p>
    <w:p w14:paraId="3384D447" w14:textId="4C52D9B9" w:rsidR="00715B0D" w:rsidRDefault="001C2C05" w:rsidP="00F16ADB">
      <w:pPr>
        <w:widowControl w:val="0"/>
        <w:suppressAutoHyphens/>
        <w:overflowPunct w:val="0"/>
        <w:ind w:firstLine="1276"/>
        <w:jc w:val="both"/>
        <w:textAlignment w:val="baseline"/>
        <w:rPr>
          <w:rFonts w:ascii="Calibri" w:hAnsi="Calibri"/>
          <w:kern w:val="3"/>
          <w:szCs w:val="24"/>
          <w:lang w:eastAsia="lt-LT"/>
        </w:rPr>
      </w:pPr>
      <w:r>
        <w:rPr>
          <w:color w:val="000000"/>
          <w:kern w:val="3"/>
          <w:szCs w:val="24"/>
          <w:lang w:eastAsia="lt-LT"/>
        </w:rPr>
        <w:t>4</w:t>
      </w:r>
      <w:r w:rsidR="00FB03A7">
        <w:rPr>
          <w:color w:val="000000"/>
          <w:kern w:val="3"/>
          <w:szCs w:val="24"/>
          <w:lang w:eastAsia="lt-LT"/>
        </w:rPr>
        <w:t>6</w:t>
      </w:r>
      <w:r w:rsidR="00F00450">
        <w:rPr>
          <w:color w:val="000000"/>
          <w:kern w:val="3"/>
          <w:szCs w:val="24"/>
          <w:lang w:eastAsia="lt-LT"/>
        </w:rPr>
        <w:t xml:space="preserve">. </w:t>
      </w:r>
      <w:r w:rsidR="00F00450">
        <w:rPr>
          <w:kern w:val="3"/>
          <w:szCs w:val="24"/>
          <w:lang w:eastAsia="lt-LT"/>
        </w:rPr>
        <w:t>Asmens duomenys,</w:t>
      </w:r>
      <w:r w:rsidR="00F00450">
        <w:rPr>
          <w:b/>
          <w:bCs/>
          <w:kern w:val="3"/>
          <w:szCs w:val="24"/>
          <w:lang w:eastAsia="lt-LT"/>
        </w:rPr>
        <w:t xml:space="preserve"> </w:t>
      </w:r>
      <w:r w:rsidR="00F00450">
        <w:rPr>
          <w:kern w:val="3"/>
          <w:szCs w:val="24"/>
          <w:lang w:eastAsia="lt-LT"/>
        </w:rPr>
        <w:t>gauti</w:t>
      </w:r>
      <w:r w:rsidR="00F00450">
        <w:rPr>
          <w:b/>
          <w:bCs/>
          <w:kern w:val="3"/>
          <w:szCs w:val="24"/>
          <w:lang w:eastAsia="lt-LT"/>
        </w:rPr>
        <w:t xml:space="preserve"> </w:t>
      </w:r>
      <w:r w:rsidR="00F00450">
        <w:rPr>
          <w:kern w:val="3"/>
          <w:szCs w:val="24"/>
          <w:lang w:eastAsia="lt-LT"/>
        </w:rPr>
        <w:t>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w:t>
      </w:r>
      <w:r w:rsidR="00F00450" w:rsidRPr="00044707">
        <w:rPr>
          <w:kern w:val="3"/>
          <w:szCs w:val="24"/>
          <w:lang w:eastAsia="lt-LT"/>
        </w:rPr>
        <w:t xml:space="preserve">, </w:t>
      </w:r>
      <w:r w:rsidR="00F00450" w:rsidRPr="00044707">
        <w:rPr>
          <w:bCs/>
          <w:kern w:val="3"/>
          <w:szCs w:val="24"/>
          <w:lang w:eastAsia="lt-LT"/>
        </w:rPr>
        <w:t>Duomenų su</w:t>
      </w:r>
      <w:r w:rsidR="00814557" w:rsidRPr="00044707">
        <w:rPr>
          <w:bCs/>
          <w:kern w:val="3"/>
          <w:szCs w:val="24"/>
          <w:lang w:eastAsia="lt-LT"/>
        </w:rPr>
        <w:t xml:space="preserve">bjektų teisių įgyvendinimo </w:t>
      </w:r>
      <w:r w:rsidR="00475454">
        <w:rPr>
          <w:bCs/>
          <w:kern w:val="3"/>
          <w:szCs w:val="24"/>
          <w:lang w:eastAsia="lt-LT"/>
        </w:rPr>
        <w:t>S</w:t>
      </w:r>
      <w:r w:rsidR="00F00450" w:rsidRPr="00044707">
        <w:rPr>
          <w:bCs/>
          <w:kern w:val="3"/>
          <w:szCs w:val="24"/>
          <w:lang w:eastAsia="lt-LT"/>
        </w:rPr>
        <w:t>avivaldybės administracijoje taisyklėmis</w:t>
      </w:r>
      <w:r w:rsidR="00F00450" w:rsidRPr="00044707">
        <w:rPr>
          <w:kern w:val="3"/>
          <w:szCs w:val="24"/>
          <w:lang w:eastAsia="lt-LT"/>
        </w:rPr>
        <w:t xml:space="preserve"> ir</w:t>
      </w:r>
      <w:r w:rsidR="00F00450">
        <w:rPr>
          <w:kern w:val="3"/>
          <w:szCs w:val="24"/>
          <w:lang w:eastAsia="lt-LT"/>
        </w:rPr>
        <w:t xml:space="preserve"> kitais teisės aktais, reglamentuojančiais asmens duomenų apsaugą ir saugumą. </w:t>
      </w:r>
    </w:p>
    <w:p w14:paraId="09D0836F" w14:textId="145F397E" w:rsidR="00715B0D" w:rsidRDefault="00F00450" w:rsidP="00F16ADB">
      <w:pPr>
        <w:widowControl w:val="0"/>
        <w:suppressAutoHyphens/>
        <w:overflowPunct w:val="0"/>
        <w:ind w:firstLine="1276"/>
        <w:jc w:val="both"/>
        <w:textAlignment w:val="baseline"/>
        <w:rPr>
          <w:rFonts w:ascii="Calibri" w:hAnsi="Calibri"/>
          <w:kern w:val="3"/>
          <w:szCs w:val="24"/>
          <w:lang w:eastAsia="lt-LT"/>
        </w:rPr>
      </w:pPr>
      <w:r>
        <w:rPr>
          <w:color w:val="000000"/>
          <w:kern w:val="3"/>
          <w:szCs w:val="24"/>
          <w:lang w:eastAsia="lt-LT"/>
        </w:rPr>
        <w:t>4</w:t>
      </w:r>
      <w:r w:rsidR="00FB03A7">
        <w:rPr>
          <w:color w:val="000000"/>
          <w:kern w:val="3"/>
          <w:szCs w:val="24"/>
          <w:lang w:eastAsia="lt-LT"/>
        </w:rPr>
        <w:t>7</w:t>
      </w:r>
      <w:r>
        <w:rPr>
          <w:color w:val="000000"/>
          <w:kern w:val="3"/>
          <w:szCs w:val="24"/>
          <w:lang w:eastAsia="lt-LT"/>
        </w:rPr>
        <w:t xml:space="preserve">. Asmenys, pažeidę Taisyklų reikalavimus, atsako Lietuvos Respublikos teisės aktų nustatyta tvarka. </w:t>
      </w:r>
    </w:p>
    <w:p w14:paraId="1F4EF26C" w14:textId="340728C9" w:rsidR="00715B0D" w:rsidRDefault="00FB03A7" w:rsidP="00F16ADB">
      <w:pPr>
        <w:widowControl w:val="0"/>
        <w:tabs>
          <w:tab w:val="left" w:pos="1291"/>
        </w:tabs>
        <w:ind w:firstLine="1276"/>
        <w:jc w:val="both"/>
        <w:rPr>
          <w:kern w:val="3"/>
          <w:szCs w:val="24"/>
          <w:lang w:eastAsia="lt-LT"/>
        </w:rPr>
      </w:pPr>
      <w:r>
        <w:rPr>
          <w:kern w:val="3"/>
          <w:szCs w:val="24"/>
          <w:lang w:eastAsia="lt-LT"/>
        </w:rPr>
        <w:t>48</w:t>
      </w:r>
      <w:r w:rsidR="00F00450">
        <w:rPr>
          <w:kern w:val="3"/>
          <w:szCs w:val="24"/>
          <w:lang w:eastAsia="lt-LT"/>
        </w:rPr>
        <w:t>. Pardavėjų (paslaugų teikėjų) veiklą, jų parduodamų prekių saugą, kokybę bei teikimo sąlygas gali tikrin</w:t>
      </w:r>
      <w:r w:rsidR="000106B4">
        <w:rPr>
          <w:kern w:val="3"/>
          <w:szCs w:val="24"/>
          <w:lang w:eastAsia="lt-LT"/>
        </w:rPr>
        <w:t>ti</w:t>
      </w:r>
      <w:r w:rsidR="003E6071">
        <w:rPr>
          <w:kern w:val="3"/>
          <w:szCs w:val="24"/>
          <w:lang w:eastAsia="lt-LT"/>
        </w:rPr>
        <w:t xml:space="preserve"> Savivaldybės administracijos atsakingi darbuotojai,  </w:t>
      </w:r>
      <w:r w:rsidR="00F00450">
        <w:rPr>
          <w:kern w:val="3"/>
          <w:szCs w:val="24"/>
          <w:lang w:eastAsia="lt-LT"/>
        </w:rPr>
        <w:t xml:space="preserve">seniūnijos, kurioje vykdoma veikla, </w:t>
      </w:r>
      <w:r w:rsidR="007E754B">
        <w:rPr>
          <w:kern w:val="3"/>
          <w:szCs w:val="24"/>
          <w:lang w:eastAsia="lt-LT"/>
        </w:rPr>
        <w:t>darbuotojai,</w:t>
      </w:r>
      <w:r w:rsidR="00F00450">
        <w:rPr>
          <w:kern w:val="3"/>
          <w:szCs w:val="24"/>
          <w:lang w:eastAsia="lt-LT"/>
        </w:rPr>
        <w:t xml:space="preserve"> policijos pareigūnai ir kitų institucijų darbuotojai teisės aktų nustatyta tvarka.</w:t>
      </w:r>
    </w:p>
    <w:p w14:paraId="5C0A82CF" w14:textId="77777777" w:rsidR="00715B0D" w:rsidRDefault="00F00450">
      <w:pPr>
        <w:widowControl w:val="0"/>
        <w:tabs>
          <w:tab w:val="left" w:pos="0"/>
        </w:tabs>
        <w:suppressAutoHyphens/>
        <w:overflowPunct w:val="0"/>
        <w:ind w:firstLine="3703"/>
        <w:jc w:val="both"/>
        <w:textAlignment w:val="baseline"/>
        <w:rPr>
          <w:kern w:val="3"/>
          <w:szCs w:val="24"/>
          <w:lang w:eastAsia="lt-LT"/>
        </w:rPr>
      </w:pPr>
      <w:r>
        <w:rPr>
          <w:kern w:val="3"/>
          <w:szCs w:val="24"/>
          <w:lang w:eastAsia="lt-LT"/>
        </w:rPr>
        <w:t>__________________</w:t>
      </w:r>
    </w:p>
    <w:p w14:paraId="1A4935BD" w14:textId="77777777" w:rsidR="00715B0D" w:rsidRDefault="00715B0D">
      <w:pPr>
        <w:widowControl w:val="0"/>
        <w:suppressAutoHyphens/>
        <w:overflowPunct w:val="0"/>
        <w:ind w:firstLine="4712"/>
        <w:textAlignment w:val="baseline"/>
        <w:outlineLvl w:val="1"/>
        <w:rPr>
          <w:kern w:val="3"/>
          <w:szCs w:val="24"/>
          <w:lang w:eastAsia="lt-LT"/>
        </w:rPr>
      </w:pPr>
    </w:p>
    <w:p w14:paraId="552C65A6" w14:textId="77777777" w:rsidR="00DE79EC" w:rsidRDefault="00DE79EC">
      <w:pPr>
        <w:widowControl w:val="0"/>
        <w:suppressAutoHyphens/>
        <w:overflowPunct w:val="0"/>
        <w:ind w:firstLine="4712"/>
        <w:textAlignment w:val="baseline"/>
        <w:outlineLvl w:val="1"/>
        <w:rPr>
          <w:kern w:val="3"/>
          <w:szCs w:val="24"/>
          <w:lang w:eastAsia="lt-LT"/>
        </w:rPr>
      </w:pPr>
    </w:p>
    <w:p w14:paraId="16B1CF5F" w14:textId="77777777" w:rsidR="00DE79EC" w:rsidRDefault="00DE79EC">
      <w:pPr>
        <w:widowControl w:val="0"/>
        <w:suppressAutoHyphens/>
        <w:overflowPunct w:val="0"/>
        <w:ind w:firstLine="4712"/>
        <w:textAlignment w:val="baseline"/>
        <w:outlineLvl w:val="1"/>
        <w:rPr>
          <w:kern w:val="3"/>
          <w:szCs w:val="24"/>
          <w:lang w:eastAsia="lt-LT"/>
        </w:rPr>
      </w:pPr>
    </w:p>
    <w:p w14:paraId="059F54C7" w14:textId="77777777" w:rsidR="00F00450" w:rsidRDefault="00F00450">
      <w:pPr>
        <w:widowControl w:val="0"/>
        <w:suppressAutoHyphens/>
        <w:overflowPunct w:val="0"/>
        <w:ind w:firstLine="4526"/>
        <w:textAlignment w:val="baseline"/>
        <w:outlineLvl w:val="1"/>
        <w:sectPr w:rsidR="00F00450" w:rsidSect="00F16ADB">
          <w:headerReference w:type="even" r:id="rId8"/>
          <w:headerReference w:type="default" r:id="rId9"/>
          <w:footerReference w:type="even" r:id="rId10"/>
          <w:footerReference w:type="default" r:id="rId11"/>
          <w:headerReference w:type="first" r:id="rId12"/>
          <w:pgSz w:w="11905" w:h="16837" w:code="9"/>
          <w:pgMar w:top="1134" w:right="567" w:bottom="1134" w:left="1701" w:header="567" w:footer="567" w:gutter="0"/>
          <w:pgNumType w:start="1"/>
          <w:cols w:space="1296"/>
          <w:titlePg/>
          <w:docGrid w:linePitch="360"/>
        </w:sectPr>
      </w:pPr>
    </w:p>
    <w:p w14:paraId="4C8403D9" w14:textId="2AF489AB" w:rsidR="00715B0D" w:rsidRDefault="00F97DF3">
      <w:pPr>
        <w:widowControl w:val="0"/>
        <w:suppressAutoHyphens/>
        <w:overflowPunct w:val="0"/>
        <w:ind w:firstLine="4526"/>
        <w:textAlignment w:val="baseline"/>
        <w:outlineLvl w:val="1"/>
        <w:rPr>
          <w:rFonts w:ascii="Calibri" w:hAnsi="Calibri"/>
          <w:kern w:val="3"/>
          <w:sz w:val="22"/>
          <w:szCs w:val="22"/>
          <w:lang w:eastAsia="lt-LT"/>
        </w:rPr>
      </w:pPr>
      <w:r>
        <w:rPr>
          <w:color w:val="000000"/>
          <w:kern w:val="3"/>
          <w:szCs w:val="24"/>
          <w:shd w:val="clear" w:color="auto" w:fill="FFFFFF"/>
          <w:lang w:eastAsia="lt-LT"/>
        </w:rPr>
        <w:lastRenderedPageBreak/>
        <w:t>Skuodo</w:t>
      </w:r>
      <w:r w:rsidR="00F00450">
        <w:rPr>
          <w:color w:val="000000"/>
          <w:kern w:val="3"/>
          <w:szCs w:val="24"/>
          <w:shd w:val="clear" w:color="auto" w:fill="FFFFFF"/>
          <w:lang w:eastAsia="lt-LT"/>
        </w:rPr>
        <w:t xml:space="preserve"> rajono savivaldybės prekybos ir </w:t>
      </w:r>
    </w:p>
    <w:p w14:paraId="7F948674" w14:textId="77777777" w:rsidR="00715B0D" w:rsidRDefault="00F00450">
      <w:pPr>
        <w:widowControl w:val="0"/>
        <w:suppressAutoHyphens/>
        <w:overflowPunct w:val="0"/>
        <w:ind w:firstLine="4526"/>
        <w:textAlignment w:val="baseline"/>
        <w:outlineLvl w:val="1"/>
        <w:rPr>
          <w:color w:val="000000"/>
          <w:kern w:val="3"/>
          <w:szCs w:val="24"/>
          <w:shd w:val="clear" w:color="auto" w:fill="FFFFFF"/>
          <w:lang w:eastAsia="lt-LT"/>
        </w:rPr>
      </w:pPr>
      <w:r>
        <w:rPr>
          <w:color w:val="000000"/>
          <w:kern w:val="3"/>
          <w:szCs w:val="24"/>
          <w:shd w:val="clear" w:color="auto" w:fill="FFFFFF"/>
          <w:lang w:eastAsia="lt-LT"/>
        </w:rPr>
        <w:t xml:space="preserve">paslaugų teikimo viešosiose vietose taisyklių </w:t>
      </w:r>
    </w:p>
    <w:p w14:paraId="7FF6FC2F" w14:textId="77777777" w:rsidR="00715B0D" w:rsidRDefault="00F00450">
      <w:pPr>
        <w:widowControl w:val="0"/>
        <w:suppressAutoHyphens/>
        <w:overflowPunct w:val="0"/>
        <w:ind w:firstLine="4464"/>
        <w:textAlignment w:val="baseline"/>
        <w:outlineLvl w:val="1"/>
        <w:rPr>
          <w:kern w:val="3"/>
          <w:szCs w:val="24"/>
          <w:lang w:eastAsia="lt-LT"/>
        </w:rPr>
      </w:pPr>
      <w:r>
        <w:rPr>
          <w:color w:val="000000"/>
          <w:kern w:val="3"/>
          <w:szCs w:val="24"/>
          <w:shd w:val="clear" w:color="auto" w:fill="FFFFFF"/>
          <w:lang w:eastAsia="lt-LT"/>
        </w:rPr>
        <w:t xml:space="preserve">1 </w:t>
      </w:r>
      <w:r>
        <w:rPr>
          <w:kern w:val="3"/>
          <w:szCs w:val="24"/>
          <w:lang w:eastAsia="lt-LT"/>
        </w:rPr>
        <w:t>priedas</w:t>
      </w:r>
    </w:p>
    <w:p w14:paraId="41359494" w14:textId="77777777" w:rsidR="00715B0D" w:rsidRDefault="00715B0D">
      <w:pPr>
        <w:widowControl w:val="0"/>
        <w:suppressAutoHyphens/>
        <w:overflowPunct w:val="0"/>
        <w:ind w:left="709"/>
        <w:textAlignment w:val="baseline"/>
        <w:rPr>
          <w:kern w:val="3"/>
          <w:szCs w:val="24"/>
          <w:lang w:eastAsia="lt-LT"/>
        </w:rPr>
      </w:pPr>
    </w:p>
    <w:tbl>
      <w:tblPr>
        <w:tblW w:w="9639" w:type="dxa"/>
        <w:tblInd w:w="108" w:type="dxa"/>
        <w:tblCellMar>
          <w:left w:w="10" w:type="dxa"/>
          <w:right w:w="10" w:type="dxa"/>
        </w:tblCellMar>
        <w:tblLook w:val="04A0" w:firstRow="1" w:lastRow="0" w:firstColumn="1" w:lastColumn="0" w:noHBand="0" w:noVBand="1"/>
      </w:tblPr>
      <w:tblGrid>
        <w:gridCol w:w="9639"/>
      </w:tblGrid>
      <w:tr w:rsidR="00715B0D" w14:paraId="58ACBA6D"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3F91D532" w14:textId="6E819C20" w:rsidR="00715B0D" w:rsidRDefault="00F00450">
            <w:pPr>
              <w:widowControl w:val="0"/>
              <w:tabs>
                <w:tab w:val="left" w:pos="1247"/>
              </w:tabs>
              <w:suppressAutoHyphens/>
              <w:overflowPunct w:val="0"/>
              <w:spacing w:line="276" w:lineRule="auto"/>
              <w:textAlignment w:val="baseline"/>
              <w:rPr>
                <w:rFonts w:ascii="Calibri" w:hAnsi="Calibri"/>
                <w:kern w:val="3"/>
                <w:sz w:val="22"/>
                <w:szCs w:val="22"/>
                <w:lang w:eastAsia="lt-LT"/>
              </w:rPr>
            </w:pPr>
            <w:r>
              <w:rPr>
                <w:kern w:val="3"/>
                <w:szCs w:val="24"/>
                <w:vertAlign w:val="superscript"/>
                <w:lang w:eastAsia="lt-LT"/>
              </w:rPr>
              <w:t>(Juri</w:t>
            </w:r>
            <w:r w:rsidR="00E55D97">
              <w:rPr>
                <w:kern w:val="3"/>
                <w:szCs w:val="24"/>
                <w:vertAlign w:val="superscript"/>
                <w:lang w:eastAsia="lt-LT"/>
              </w:rPr>
              <w:t xml:space="preserve">dinio asmens pavadinimas, </w:t>
            </w:r>
            <w:r>
              <w:rPr>
                <w:kern w:val="3"/>
                <w:szCs w:val="24"/>
                <w:vertAlign w:val="superscript"/>
                <w:lang w:eastAsia="lt-LT"/>
              </w:rPr>
              <w:t xml:space="preserve"> kodas arba fizinio asmens vardas, pavardė didžiosiomis raidėmis)</w:t>
            </w:r>
          </w:p>
        </w:tc>
      </w:tr>
      <w:tr w:rsidR="00715B0D" w14:paraId="36006795" w14:textId="77777777">
        <w:tc>
          <w:tcPr>
            <w:tcW w:w="9639" w:type="dxa"/>
            <w:tcBorders>
              <w:top w:val="nil"/>
              <w:left w:val="nil"/>
              <w:bottom w:val="single" w:sz="4" w:space="0" w:color="000000"/>
              <w:right w:val="nil"/>
            </w:tcBorders>
            <w:tcMar>
              <w:top w:w="0" w:type="dxa"/>
              <w:left w:w="108" w:type="dxa"/>
              <w:bottom w:w="0" w:type="dxa"/>
              <w:right w:w="108" w:type="dxa"/>
            </w:tcMar>
          </w:tcPr>
          <w:p w14:paraId="7578CA93" w14:textId="77777777" w:rsidR="00715B0D" w:rsidRDefault="00715B0D">
            <w:pPr>
              <w:widowControl w:val="0"/>
              <w:tabs>
                <w:tab w:val="left" w:pos="1247"/>
              </w:tabs>
              <w:suppressAutoHyphens/>
              <w:overflowPunct w:val="0"/>
              <w:spacing w:line="276" w:lineRule="auto"/>
              <w:textAlignment w:val="baseline"/>
              <w:rPr>
                <w:kern w:val="3"/>
                <w:szCs w:val="24"/>
                <w:lang w:eastAsia="lt-LT"/>
              </w:rPr>
            </w:pPr>
          </w:p>
        </w:tc>
      </w:tr>
      <w:tr w:rsidR="00715B0D" w14:paraId="3A56BB87"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48929479" w14:textId="77777777" w:rsidR="00715B0D" w:rsidRDefault="00F00450">
            <w:pPr>
              <w:widowControl w:val="0"/>
              <w:tabs>
                <w:tab w:val="left" w:pos="1247"/>
              </w:tabs>
              <w:suppressAutoHyphens/>
              <w:overflowPunct w:val="0"/>
              <w:spacing w:line="276" w:lineRule="auto"/>
              <w:textAlignment w:val="baseline"/>
              <w:rPr>
                <w:rFonts w:ascii="Calibri" w:hAnsi="Calibri"/>
                <w:kern w:val="3"/>
                <w:sz w:val="22"/>
                <w:szCs w:val="22"/>
                <w:lang w:eastAsia="lt-LT"/>
              </w:rPr>
            </w:pPr>
            <w:r>
              <w:rPr>
                <w:kern w:val="3"/>
                <w:szCs w:val="24"/>
                <w:vertAlign w:val="superscript"/>
                <w:lang w:eastAsia="lt-LT"/>
              </w:rPr>
              <w:t>(buveinės adresas arba fizinio asmens adresas)</w:t>
            </w:r>
          </w:p>
        </w:tc>
      </w:tr>
      <w:tr w:rsidR="00715B0D" w14:paraId="37112C47" w14:textId="77777777">
        <w:tc>
          <w:tcPr>
            <w:tcW w:w="9639" w:type="dxa"/>
            <w:tcBorders>
              <w:top w:val="nil"/>
              <w:left w:val="nil"/>
              <w:bottom w:val="single" w:sz="4" w:space="0" w:color="000000"/>
              <w:right w:val="nil"/>
            </w:tcBorders>
            <w:tcMar>
              <w:top w:w="0" w:type="dxa"/>
              <w:left w:w="108" w:type="dxa"/>
              <w:bottom w:w="0" w:type="dxa"/>
              <w:right w:w="108" w:type="dxa"/>
            </w:tcMar>
          </w:tcPr>
          <w:p w14:paraId="2C64EE28" w14:textId="77777777" w:rsidR="00715B0D" w:rsidRDefault="00715B0D">
            <w:pPr>
              <w:widowControl w:val="0"/>
              <w:tabs>
                <w:tab w:val="left" w:pos="1247"/>
              </w:tabs>
              <w:suppressAutoHyphens/>
              <w:overflowPunct w:val="0"/>
              <w:spacing w:line="276" w:lineRule="auto"/>
              <w:textAlignment w:val="baseline"/>
              <w:rPr>
                <w:kern w:val="3"/>
                <w:szCs w:val="24"/>
                <w:lang w:eastAsia="lt-LT"/>
              </w:rPr>
            </w:pPr>
          </w:p>
        </w:tc>
      </w:tr>
      <w:tr w:rsidR="00715B0D" w14:paraId="2E020437"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28DC7F07" w14:textId="77777777" w:rsidR="00715B0D" w:rsidRDefault="00F00450">
            <w:pPr>
              <w:widowControl w:val="0"/>
              <w:tabs>
                <w:tab w:val="left" w:pos="1247"/>
              </w:tabs>
              <w:suppressAutoHyphens/>
              <w:overflowPunct w:val="0"/>
              <w:spacing w:line="276" w:lineRule="auto"/>
              <w:textAlignment w:val="baseline"/>
              <w:rPr>
                <w:rFonts w:ascii="Calibri" w:hAnsi="Calibri"/>
                <w:kern w:val="3"/>
                <w:sz w:val="22"/>
                <w:szCs w:val="22"/>
                <w:lang w:eastAsia="lt-LT"/>
              </w:rPr>
            </w:pPr>
            <w:r>
              <w:rPr>
                <w:kern w:val="3"/>
                <w:szCs w:val="24"/>
                <w:vertAlign w:val="superscript"/>
                <w:lang w:eastAsia="lt-LT"/>
              </w:rPr>
              <w:t>(duomenys – telefonas / el. paštas)</w:t>
            </w:r>
          </w:p>
        </w:tc>
      </w:tr>
      <w:tr w:rsidR="00715B0D" w14:paraId="277EBA5D" w14:textId="77777777">
        <w:tc>
          <w:tcPr>
            <w:tcW w:w="9639" w:type="dxa"/>
            <w:tcBorders>
              <w:top w:val="nil"/>
              <w:left w:val="nil"/>
              <w:bottom w:val="single" w:sz="4" w:space="0" w:color="000000"/>
              <w:right w:val="nil"/>
            </w:tcBorders>
            <w:tcMar>
              <w:top w:w="0" w:type="dxa"/>
              <w:left w:w="108" w:type="dxa"/>
              <w:bottom w:w="0" w:type="dxa"/>
              <w:right w:w="108" w:type="dxa"/>
            </w:tcMar>
          </w:tcPr>
          <w:p w14:paraId="1E686F33" w14:textId="77777777" w:rsidR="00715B0D" w:rsidRDefault="00715B0D">
            <w:pPr>
              <w:widowControl w:val="0"/>
              <w:tabs>
                <w:tab w:val="left" w:pos="1247"/>
              </w:tabs>
              <w:suppressAutoHyphens/>
              <w:overflowPunct w:val="0"/>
              <w:spacing w:line="276" w:lineRule="auto"/>
              <w:textAlignment w:val="baseline"/>
              <w:rPr>
                <w:kern w:val="3"/>
                <w:szCs w:val="24"/>
                <w:lang w:eastAsia="lt-LT"/>
              </w:rPr>
            </w:pPr>
          </w:p>
        </w:tc>
      </w:tr>
      <w:tr w:rsidR="00715B0D" w14:paraId="45AA593F" w14:textId="77777777">
        <w:tc>
          <w:tcPr>
            <w:tcW w:w="9639" w:type="dxa"/>
            <w:tcBorders>
              <w:top w:val="single" w:sz="4" w:space="0" w:color="000000"/>
              <w:left w:val="nil"/>
              <w:bottom w:val="nil"/>
              <w:right w:val="nil"/>
            </w:tcBorders>
            <w:tcMar>
              <w:top w:w="0" w:type="dxa"/>
              <w:left w:w="108" w:type="dxa"/>
              <w:bottom w:w="0" w:type="dxa"/>
              <w:right w:w="108" w:type="dxa"/>
            </w:tcMar>
            <w:hideMark/>
          </w:tcPr>
          <w:p w14:paraId="43C05C86" w14:textId="77777777" w:rsidR="00715B0D" w:rsidRDefault="00F00450">
            <w:pPr>
              <w:widowControl w:val="0"/>
              <w:tabs>
                <w:tab w:val="left" w:pos="1247"/>
              </w:tabs>
              <w:suppressAutoHyphens/>
              <w:overflowPunct w:val="0"/>
              <w:spacing w:line="276" w:lineRule="auto"/>
              <w:ind w:left="-113" w:right="-113"/>
              <w:textAlignment w:val="baseline"/>
              <w:rPr>
                <w:rFonts w:ascii="Calibri" w:hAnsi="Calibri"/>
                <w:kern w:val="3"/>
                <w:sz w:val="22"/>
                <w:szCs w:val="22"/>
                <w:lang w:eastAsia="lt-LT"/>
              </w:rPr>
            </w:pPr>
            <w:r>
              <w:rPr>
                <w:kern w:val="3"/>
                <w:szCs w:val="24"/>
                <w:vertAlign w:val="superscript"/>
                <w:lang w:eastAsia="lt-LT"/>
              </w:rPr>
              <w:t>(juridiniam arba fiziniam asmeniui atstovaujančio asmens vardas, pavardė didžiosiomis raidėmis, duomenys ryšiui palaikyti)</w:t>
            </w:r>
          </w:p>
        </w:tc>
      </w:tr>
    </w:tbl>
    <w:p w14:paraId="78037F76" w14:textId="77777777" w:rsidR="00044707" w:rsidRDefault="00044707">
      <w:pPr>
        <w:widowControl w:val="0"/>
        <w:tabs>
          <w:tab w:val="left" w:pos="1247"/>
        </w:tabs>
        <w:suppressAutoHyphens/>
        <w:overflowPunct w:val="0"/>
        <w:jc w:val="both"/>
        <w:textAlignment w:val="baseline"/>
        <w:rPr>
          <w:b/>
          <w:kern w:val="3"/>
          <w:szCs w:val="24"/>
          <w:lang w:eastAsia="lt-LT"/>
        </w:rPr>
      </w:pPr>
      <w:r w:rsidRPr="00044707">
        <w:rPr>
          <w:b/>
          <w:kern w:val="3"/>
          <w:szCs w:val="24"/>
          <w:lang w:eastAsia="lt-LT"/>
        </w:rPr>
        <w:t>Skuodo</w:t>
      </w:r>
      <w:r w:rsidR="00F00450">
        <w:rPr>
          <w:b/>
          <w:kern w:val="3"/>
          <w:szCs w:val="24"/>
          <w:lang w:eastAsia="lt-LT"/>
        </w:rPr>
        <w:t xml:space="preserve"> rajo</w:t>
      </w:r>
      <w:r>
        <w:rPr>
          <w:b/>
          <w:kern w:val="3"/>
          <w:szCs w:val="24"/>
          <w:lang w:eastAsia="lt-LT"/>
        </w:rPr>
        <w:t>no savivaldybės administracijos</w:t>
      </w:r>
    </w:p>
    <w:p w14:paraId="1CF7C829" w14:textId="393DD5E4" w:rsidR="00715B0D" w:rsidRDefault="00F00450">
      <w:pPr>
        <w:widowControl w:val="0"/>
        <w:tabs>
          <w:tab w:val="left" w:pos="1247"/>
        </w:tabs>
        <w:suppressAutoHyphens/>
        <w:overflowPunct w:val="0"/>
        <w:jc w:val="both"/>
        <w:textAlignment w:val="baseline"/>
        <w:rPr>
          <w:rFonts w:ascii="Calibri" w:hAnsi="Calibri"/>
          <w:kern w:val="3"/>
          <w:sz w:val="22"/>
          <w:szCs w:val="22"/>
          <w:lang w:eastAsia="lt-LT"/>
        </w:rPr>
      </w:pPr>
      <w:r>
        <w:rPr>
          <w:b/>
          <w:kern w:val="3"/>
          <w:szCs w:val="24"/>
          <w:lang w:eastAsia="lt-LT"/>
        </w:rPr>
        <w:t>_______________________________seniūnijai</w:t>
      </w:r>
    </w:p>
    <w:p w14:paraId="68C694C0" w14:textId="77777777" w:rsidR="00715B0D" w:rsidRDefault="00715B0D">
      <w:pPr>
        <w:widowControl w:val="0"/>
        <w:tabs>
          <w:tab w:val="left" w:pos="1247"/>
        </w:tabs>
        <w:suppressAutoHyphens/>
        <w:overflowPunct w:val="0"/>
        <w:jc w:val="both"/>
        <w:textAlignment w:val="baseline"/>
        <w:rPr>
          <w:kern w:val="3"/>
          <w:szCs w:val="24"/>
          <w:lang w:eastAsia="lt-LT"/>
        </w:rPr>
      </w:pPr>
    </w:p>
    <w:p w14:paraId="25456B02" w14:textId="77777777" w:rsidR="00715B0D" w:rsidRDefault="00F00450">
      <w:pPr>
        <w:widowControl w:val="0"/>
        <w:tabs>
          <w:tab w:val="left" w:pos="1247"/>
        </w:tabs>
        <w:suppressAutoHyphens/>
        <w:overflowPunct w:val="0"/>
        <w:jc w:val="center"/>
        <w:textAlignment w:val="baseline"/>
        <w:rPr>
          <w:b/>
          <w:kern w:val="3"/>
          <w:szCs w:val="24"/>
          <w:lang w:eastAsia="lt-LT"/>
        </w:rPr>
      </w:pPr>
      <w:r>
        <w:rPr>
          <w:b/>
          <w:kern w:val="3"/>
          <w:szCs w:val="24"/>
          <w:lang w:eastAsia="lt-LT"/>
        </w:rPr>
        <w:t>PRAŠYMAS</w:t>
      </w:r>
    </w:p>
    <w:p w14:paraId="7326FCB9" w14:textId="7186E880" w:rsidR="00715B0D" w:rsidRDefault="00F00450">
      <w:pPr>
        <w:widowControl w:val="0"/>
        <w:tabs>
          <w:tab w:val="left" w:pos="1247"/>
        </w:tabs>
        <w:suppressAutoHyphens/>
        <w:overflowPunct w:val="0"/>
        <w:jc w:val="center"/>
        <w:textAlignment w:val="baseline"/>
        <w:rPr>
          <w:b/>
          <w:kern w:val="3"/>
          <w:szCs w:val="24"/>
          <w:lang w:eastAsia="lt-LT"/>
        </w:rPr>
      </w:pPr>
      <w:r>
        <w:rPr>
          <w:b/>
          <w:kern w:val="3"/>
          <w:szCs w:val="24"/>
          <w:lang w:eastAsia="lt-LT"/>
        </w:rPr>
        <w:t>IŠDUOTI LEIDIMĄ PREKIAUTI BEI TEIKTI PASLAUGAS</w:t>
      </w:r>
    </w:p>
    <w:p w14:paraId="39BA2C9C" w14:textId="520E2C90" w:rsidR="00715B0D" w:rsidRDefault="00F97DF3">
      <w:pPr>
        <w:widowControl w:val="0"/>
        <w:tabs>
          <w:tab w:val="left" w:pos="1247"/>
        </w:tabs>
        <w:suppressAutoHyphens/>
        <w:overflowPunct w:val="0"/>
        <w:jc w:val="center"/>
        <w:textAlignment w:val="baseline"/>
        <w:rPr>
          <w:b/>
          <w:kern w:val="3"/>
          <w:szCs w:val="24"/>
          <w:lang w:eastAsia="lt-LT"/>
        </w:rPr>
      </w:pPr>
      <w:r>
        <w:rPr>
          <w:b/>
          <w:kern w:val="3"/>
          <w:szCs w:val="24"/>
          <w:lang w:eastAsia="lt-LT"/>
        </w:rPr>
        <w:t>SKUODO</w:t>
      </w:r>
      <w:r w:rsidR="00F00450">
        <w:rPr>
          <w:b/>
          <w:kern w:val="3"/>
          <w:szCs w:val="24"/>
          <w:lang w:eastAsia="lt-LT"/>
        </w:rPr>
        <w:t xml:space="preserve"> RAJONO SAVIVLDYBĖS  VIEŠOSIOSE VIETOSE</w:t>
      </w:r>
    </w:p>
    <w:tbl>
      <w:tblPr>
        <w:tblW w:w="0" w:type="dxa"/>
        <w:jc w:val="center"/>
        <w:tblLayout w:type="fixed"/>
        <w:tblCellMar>
          <w:left w:w="10" w:type="dxa"/>
          <w:right w:w="10" w:type="dxa"/>
        </w:tblCellMar>
        <w:tblLook w:val="04A0" w:firstRow="1" w:lastRow="0" w:firstColumn="1" w:lastColumn="0" w:noHBand="0" w:noVBand="1"/>
      </w:tblPr>
      <w:tblGrid>
        <w:gridCol w:w="2040"/>
      </w:tblGrid>
      <w:tr w:rsidR="00715B0D" w14:paraId="6F9FA781" w14:textId="77777777">
        <w:trPr>
          <w:cantSplit/>
          <w:trHeight w:val="225"/>
          <w:jc w:val="center"/>
        </w:trPr>
        <w:tc>
          <w:tcPr>
            <w:tcW w:w="2040" w:type="dxa"/>
            <w:tcBorders>
              <w:top w:val="nil"/>
              <w:left w:val="nil"/>
              <w:bottom w:val="single" w:sz="2" w:space="0" w:color="000000"/>
              <w:right w:val="nil"/>
            </w:tcBorders>
            <w:tcMar>
              <w:top w:w="0" w:type="dxa"/>
              <w:left w:w="108" w:type="dxa"/>
              <w:bottom w:w="0" w:type="dxa"/>
              <w:right w:w="108" w:type="dxa"/>
            </w:tcMar>
            <w:vAlign w:val="center"/>
          </w:tcPr>
          <w:p w14:paraId="364E29A0" w14:textId="77777777" w:rsidR="00715B0D" w:rsidRDefault="00715B0D">
            <w:pPr>
              <w:widowControl w:val="0"/>
              <w:tabs>
                <w:tab w:val="left" w:pos="1247"/>
              </w:tabs>
              <w:suppressAutoHyphens/>
              <w:overflowPunct w:val="0"/>
              <w:spacing w:line="276" w:lineRule="auto"/>
              <w:textAlignment w:val="baseline"/>
              <w:rPr>
                <w:kern w:val="3"/>
                <w:szCs w:val="24"/>
                <w:lang w:eastAsia="lt-LT"/>
              </w:rPr>
            </w:pPr>
          </w:p>
        </w:tc>
      </w:tr>
    </w:tbl>
    <w:p w14:paraId="5AE9EB89" w14:textId="77777777" w:rsidR="00715B0D" w:rsidRDefault="00715B0D"/>
    <w:p w14:paraId="5AFDC15B" w14:textId="77777777" w:rsidR="00715B0D" w:rsidRDefault="00F00450">
      <w:pPr>
        <w:widowControl w:val="0"/>
        <w:tabs>
          <w:tab w:val="left" w:pos="1247"/>
        </w:tabs>
        <w:suppressAutoHyphens/>
        <w:overflowPunct w:val="0"/>
        <w:jc w:val="center"/>
        <w:textAlignment w:val="baseline"/>
        <w:rPr>
          <w:kern w:val="3"/>
          <w:sz w:val="16"/>
          <w:szCs w:val="16"/>
          <w:lang w:eastAsia="lt-LT"/>
        </w:rPr>
      </w:pPr>
      <w:r>
        <w:rPr>
          <w:kern w:val="3"/>
          <w:sz w:val="16"/>
          <w:szCs w:val="16"/>
          <w:lang w:eastAsia="lt-LT"/>
        </w:rPr>
        <w:t>(data)</w:t>
      </w:r>
    </w:p>
    <w:p w14:paraId="53EFB10D" w14:textId="77777777" w:rsidR="00715B0D" w:rsidRDefault="00715B0D">
      <w:pPr>
        <w:widowControl w:val="0"/>
        <w:tabs>
          <w:tab w:val="left" w:pos="1247"/>
        </w:tabs>
        <w:suppressAutoHyphens/>
        <w:overflowPunct w:val="0"/>
        <w:textAlignment w:val="baseline"/>
        <w:rPr>
          <w:kern w:val="3"/>
          <w:szCs w:val="24"/>
          <w:lang w:eastAsia="lt-LT"/>
        </w:rPr>
      </w:pPr>
    </w:p>
    <w:p w14:paraId="2D681644" w14:textId="46AA9B0D" w:rsidR="00715B0D" w:rsidRDefault="00F00450">
      <w:pPr>
        <w:widowControl w:val="0"/>
        <w:tabs>
          <w:tab w:val="left" w:pos="1247"/>
        </w:tabs>
        <w:suppressAutoHyphens/>
        <w:overflowPunct w:val="0"/>
        <w:textAlignment w:val="baseline"/>
        <w:rPr>
          <w:kern w:val="3"/>
          <w:szCs w:val="24"/>
          <w:lang w:eastAsia="lt-LT"/>
        </w:rPr>
      </w:pPr>
      <w:r>
        <w:rPr>
          <w:kern w:val="3"/>
          <w:szCs w:val="24"/>
          <w:lang w:eastAsia="lt-LT"/>
        </w:rPr>
        <w:t>Prašau išduoti leidimą prekiauti (teikti paslaugas).</w:t>
      </w:r>
    </w:p>
    <w:p w14:paraId="0D2B00AE" w14:textId="77777777" w:rsidR="00715B0D" w:rsidRDefault="00F00450">
      <w:pPr>
        <w:widowControl w:val="0"/>
        <w:tabs>
          <w:tab w:val="left" w:pos="1247"/>
        </w:tabs>
        <w:suppressAutoHyphens/>
        <w:overflowPunct w:val="0"/>
        <w:ind w:firstLine="720"/>
        <w:textAlignment w:val="baseline"/>
        <w:rPr>
          <w:kern w:val="3"/>
          <w:szCs w:val="24"/>
          <w:lang w:eastAsia="lt-LT"/>
        </w:rPr>
      </w:pPr>
      <w:r>
        <w:rPr>
          <w:kern w:val="3"/>
          <w:szCs w:val="24"/>
          <w:lang w:eastAsia="lt-LT"/>
        </w:rPr>
        <w:t>(pažymėti reikalingą)</w:t>
      </w:r>
    </w:p>
    <w:p w14:paraId="45C5BBBF" w14:textId="77777777" w:rsidR="00715B0D" w:rsidRDefault="00F00450">
      <w:pPr>
        <w:widowControl w:val="0"/>
        <w:tabs>
          <w:tab w:val="left" w:pos="1247"/>
        </w:tabs>
        <w:suppressAutoHyphens/>
        <w:overflowPunct w:val="0"/>
        <w:textAlignment w:val="baseline"/>
        <w:rPr>
          <w:rFonts w:ascii="Calibri" w:hAnsi="Calibri"/>
          <w:kern w:val="3"/>
          <w:sz w:val="22"/>
          <w:szCs w:val="22"/>
          <w:lang w:eastAsia="lt-LT"/>
        </w:rPr>
      </w:pPr>
      <w:r>
        <w:rPr>
          <w:b/>
          <w:kern w:val="3"/>
          <w:szCs w:val="24"/>
          <w:lang w:eastAsia="lt-LT"/>
        </w:rPr>
        <w:t>Prekybos (paslaugos teikimo)</w:t>
      </w:r>
      <w:r>
        <w:rPr>
          <w:kern w:val="3"/>
          <w:szCs w:val="24"/>
          <w:lang w:eastAsia="lt-LT"/>
        </w:rPr>
        <w:t xml:space="preserve"> (</w:t>
      </w:r>
      <w:r>
        <w:rPr>
          <w:i/>
          <w:kern w:val="3"/>
          <w:szCs w:val="24"/>
          <w:lang w:eastAsia="lt-LT"/>
        </w:rPr>
        <w:t>pažymėti</w:t>
      </w:r>
      <w:r>
        <w:rPr>
          <w:kern w:val="3"/>
          <w:szCs w:val="24"/>
          <w:lang w:eastAsia="lt-LT"/>
        </w:rPr>
        <w:t xml:space="preserve">) </w:t>
      </w:r>
    </w:p>
    <w:p w14:paraId="4DC0727E" w14:textId="5D42FBFD"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iš (nuo) laikinųjų prekybos įrenginių / prekių ekspozicija, </w:t>
      </w:r>
    </w:p>
    <w:p w14:paraId="6AF51906" w14:textId="37AC6C1A"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prekybai prekybos kioskuose ar paviljonuose ___________, </w:t>
      </w:r>
    </w:p>
    <w:p w14:paraId="57CDDF6F"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iš prekybai įrengtos specializuotos transporto priemonės (markė, </w:t>
      </w:r>
      <w:proofErr w:type="spellStart"/>
      <w:r>
        <w:rPr>
          <w:kern w:val="3"/>
          <w:szCs w:val="24"/>
          <w:lang w:eastAsia="lt-LT"/>
        </w:rPr>
        <w:t>valst</w:t>
      </w:r>
      <w:proofErr w:type="spellEnd"/>
      <w:r>
        <w:rPr>
          <w:kern w:val="3"/>
          <w:szCs w:val="24"/>
          <w:lang w:eastAsia="lt-LT"/>
        </w:rPr>
        <w:t xml:space="preserve">. Nr.) _____________, </w:t>
      </w:r>
    </w:p>
    <w:p w14:paraId="100180AA"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iš transporto priemonės ar jos priekabos (markė, </w:t>
      </w:r>
      <w:proofErr w:type="spellStart"/>
      <w:r>
        <w:rPr>
          <w:kern w:val="3"/>
          <w:szCs w:val="24"/>
          <w:lang w:eastAsia="lt-LT"/>
        </w:rPr>
        <w:t>valst</w:t>
      </w:r>
      <w:proofErr w:type="spellEnd"/>
      <w:r>
        <w:rPr>
          <w:kern w:val="3"/>
          <w:szCs w:val="24"/>
          <w:lang w:eastAsia="lt-LT"/>
        </w:rPr>
        <w:t>. Nr.) __________________________,</w:t>
      </w:r>
    </w:p>
    <w:p w14:paraId="24B1BD58"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rFonts w:eastAsia="MS Gothic"/>
          <w:kern w:val="3"/>
          <w:szCs w:val="24"/>
          <w:lang w:eastAsia="lt-LT"/>
        </w:rPr>
        <w:t xml:space="preserve"> </w:t>
      </w:r>
      <w:r>
        <w:rPr>
          <w:kern w:val="3"/>
          <w:szCs w:val="24"/>
          <w:lang w:eastAsia="lt-LT"/>
        </w:rPr>
        <w:t>prekybai</w:t>
      </w:r>
      <w:r>
        <w:rPr>
          <w:b/>
          <w:bCs/>
          <w:kern w:val="3"/>
          <w:szCs w:val="24"/>
          <w:lang w:eastAsia="lt-LT"/>
        </w:rPr>
        <w:t xml:space="preserve"> </w:t>
      </w:r>
      <w:r>
        <w:rPr>
          <w:kern w:val="3"/>
          <w:szCs w:val="24"/>
          <w:lang w:eastAsia="lt-LT"/>
        </w:rPr>
        <w:t>lauko kavinėje _____________________,</w:t>
      </w:r>
    </w:p>
    <w:p w14:paraId="51B9ACAA"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teikti paslaugas (batutas, dviračių nuoma ir kt.)____________________________________,</w:t>
      </w:r>
    </w:p>
    <w:p w14:paraId="5B21CB79"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rFonts w:eastAsia="MS Gothic"/>
          <w:kern w:val="3"/>
          <w:szCs w:val="24"/>
          <w:lang w:eastAsia="lt-LT"/>
        </w:rPr>
        <w:t xml:space="preserve"> </w:t>
      </w:r>
      <w:r>
        <w:rPr>
          <w:kern w:val="3"/>
          <w:szCs w:val="24"/>
          <w:lang w:eastAsia="lt-LT"/>
        </w:rPr>
        <w:t>išvežiojamoji mažmeninė prekyba maisto ir ne maisto prekėmis (nurodomas maršrutas),</w:t>
      </w:r>
    </w:p>
    <w:p w14:paraId="3A87D95E" w14:textId="77777777" w:rsidR="00715B0D" w:rsidRDefault="00F00450">
      <w:pPr>
        <w:widowControl w:val="0"/>
        <w:tabs>
          <w:tab w:val="left" w:pos="1247"/>
        </w:tabs>
        <w:suppressAutoHyphens/>
        <w:overflowPunct w:val="0"/>
        <w:textAlignment w:val="baseline"/>
        <w:rPr>
          <w:rFonts w:ascii="Calibri" w:hAnsi="Calibri"/>
          <w:kern w:val="3"/>
          <w:sz w:val="22"/>
          <w:szCs w:val="22"/>
          <w:lang w:eastAsia="lt-LT"/>
        </w:rPr>
      </w:pPr>
      <w:r>
        <w:rPr>
          <w:i/>
          <w:kern w:val="3"/>
          <w:szCs w:val="24"/>
          <w:lang w:eastAsia="lt-LT"/>
        </w:rPr>
        <w:t>Kita</w:t>
      </w:r>
      <w:r>
        <w:rPr>
          <w:kern w:val="3"/>
          <w:szCs w:val="24"/>
          <w:lang w:eastAsia="lt-LT"/>
        </w:rPr>
        <w:t xml:space="preserve"> _________________________________________________________________________.</w:t>
      </w:r>
    </w:p>
    <w:p w14:paraId="08AAC105" w14:textId="77777777" w:rsidR="00715B0D" w:rsidRDefault="00F00450">
      <w:pPr>
        <w:widowControl w:val="0"/>
        <w:tabs>
          <w:tab w:val="left" w:pos="1247"/>
        </w:tabs>
        <w:suppressAutoHyphens/>
        <w:overflowPunct w:val="0"/>
        <w:textAlignment w:val="baseline"/>
        <w:rPr>
          <w:rFonts w:ascii="Calibri" w:hAnsi="Calibri"/>
          <w:kern w:val="3"/>
          <w:sz w:val="22"/>
          <w:szCs w:val="22"/>
          <w:lang w:eastAsia="lt-LT"/>
        </w:rPr>
      </w:pPr>
      <w:r>
        <w:rPr>
          <w:b/>
          <w:kern w:val="3"/>
          <w:szCs w:val="24"/>
          <w:lang w:eastAsia="lt-LT"/>
        </w:rPr>
        <w:t>Prekių (paslaugų) asortimentas</w:t>
      </w:r>
      <w:r>
        <w:rPr>
          <w:kern w:val="3"/>
          <w:szCs w:val="24"/>
          <w:lang w:eastAsia="lt-LT"/>
        </w:rPr>
        <w:t xml:space="preserve"> (</w:t>
      </w:r>
      <w:r>
        <w:rPr>
          <w:i/>
          <w:kern w:val="3"/>
          <w:szCs w:val="24"/>
          <w:lang w:eastAsia="lt-LT"/>
        </w:rPr>
        <w:t>pažymėti</w:t>
      </w:r>
      <w:r>
        <w:rPr>
          <w:kern w:val="3"/>
          <w:szCs w:val="24"/>
          <w:lang w:eastAsia="lt-LT"/>
        </w:rPr>
        <w:t>):</w:t>
      </w:r>
    </w:p>
    <w:p w14:paraId="19BB9670"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ne maisto prekės,</w:t>
      </w:r>
    </w:p>
    <w:p w14:paraId="4C871450"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maisto prekės,</w:t>
      </w:r>
    </w:p>
    <w:p w14:paraId="752321CB"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savos gamybos žemės ūkio produkcija bei </w:t>
      </w:r>
      <w:r>
        <w:rPr>
          <w:bCs/>
          <w:kern w:val="3"/>
          <w:szCs w:val="24"/>
          <w:lang w:eastAsia="lt-LT"/>
        </w:rPr>
        <w:t>negyvūniniai maisto produktai</w:t>
      </w:r>
      <w:r>
        <w:rPr>
          <w:kern w:val="3"/>
          <w:szCs w:val="24"/>
          <w:lang w:eastAsia="lt-LT"/>
        </w:rPr>
        <w:t>,</w:t>
      </w:r>
    </w:p>
    <w:p w14:paraId="5FD455B1"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vaiskrūmiai, vaismedžiai, dekoratyviniai augalai, gėlės, eglutės ir kt.,</w:t>
      </w:r>
    </w:p>
    <w:p w14:paraId="6FE84555"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viešojo maitinimo paslauga,</w:t>
      </w:r>
    </w:p>
    <w:p w14:paraId="3CB8CC82" w14:textId="77777777" w:rsidR="00715B0D" w:rsidRDefault="00F00450">
      <w:pPr>
        <w:widowControl w:val="0"/>
        <w:tabs>
          <w:tab w:val="left" w:pos="1247"/>
        </w:tabs>
        <w:suppressAutoHyphens/>
        <w:overflowPunct w:val="0"/>
        <w:textAlignment w:val="baseline"/>
        <w:rPr>
          <w:rFonts w:ascii="Calibri" w:hAnsi="Calibri"/>
          <w:kern w:val="3"/>
          <w:sz w:val="22"/>
          <w:szCs w:val="22"/>
          <w:lang w:eastAsia="lt-LT"/>
        </w:rPr>
      </w:pPr>
      <w:r>
        <w:rPr>
          <w:i/>
          <w:kern w:val="3"/>
          <w:szCs w:val="24"/>
          <w:lang w:eastAsia="lt-LT"/>
        </w:rPr>
        <w:t>kita</w:t>
      </w:r>
      <w:r>
        <w:rPr>
          <w:kern w:val="3"/>
          <w:szCs w:val="24"/>
          <w:lang w:eastAsia="lt-LT"/>
        </w:rPr>
        <w:t xml:space="preserve"> ___________________________________________________________________________.</w:t>
      </w:r>
    </w:p>
    <w:p w14:paraId="188A702B" w14:textId="16BB1217" w:rsidR="00715B0D" w:rsidRDefault="00F00450">
      <w:pPr>
        <w:widowControl w:val="0"/>
        <w:tabs>
          <w:tab w:val="left" w:pos="1247"/>
        </w:tabs>
        <w:suppressAutoHyphens/>
        <w:overflowPunct w:val="0"/>
        <w:textAlignment w:val="baseline"/>
        <w:rPr>
          <w:kern w:val="3"/>
          <w:szCs w:val="24"/>
          <w:lang w:eastAsia="lt-LT"/>
        </w:rPr>
      </w:pPr>
      <w:r>
        <w:rPr>
          <w:kern w:val="3"/>
          <w:szCs w:val="24"/>
          <w:lang w:eastAsia="lt-LT"/>
        </w:rPr>
        <w:t>Veiklos vietos adresas</w:t>
      </w:r>
      <w:r w:rsidR="005E6755">
        <w:rPr>
          <w:kern w:val="3"/>
          <w:szCs w:val="24"/>
          <w:lang w:eastAsia="lt-LT"/>
        </w:rPr>
        <w:t xml:space="preserve"> ir prekybos vietos Nr.</w:t>
      </w:r>
      <w:r>
        <w:rPr>
          <w:kern w:val="3"/>
          <w:szCs w:val="24"/>
          <w:lang w:eastAsia="lt-LT"/>
        </w:rPr>
        <w:t>:</w:t>
      </w:r>
      <w:r w:rsidR="005E6755">
        <w:rPr>
          <w:kern w:val="3"/>
          <w:szCs w:val="24"/>
          <w:lang w:eastAsia="lt-LT"/>
        </w:rPr>
        <w:softHyphen/>
      </w:r>
      <w:r w:rsidR="005E6755">
        <w:rPr>
          <w:kern w:val="3"/>
          <w:szCs w:val="24"/>
          <w:lang w:eastAsia="lt-LT"/>
        </w:rPr>
        <w:softHyphen/>
      </w:r>
      <w:r w:rsidR="005E6755">
        <w:rPr>
          <w:kern w:val="3"/>
          <w:szCs w:val="24"/>
          <w:lang w:eastAsia="lt-LT"/>
        </w:rPr>
        <w:softHyphen/>
      </w:r>
      <w:r>
        <w:rPr>
          <w:kern w:val="3"/>
          <w:szCs w:val="24"/>
          <w:lang w:eastAsia="lt-LT"/>
        </w:rPr>
        <w:t>_________________________________________.</w:t>
      </w:r>
    </w:p>
    <w:p w14:paraId="11FDEC67" w14:textId="090F65EB" w:rsidR="00715B0D" w:rsidRDefault="00F00450">
      <w:pPr>
        <w:widowControl w:val="0"/>
        <w:tabs>
          <w:tab w:val="left" w:pos="1247"/>
        </w:tabs>
        <w:suppressAutoHyphens/>
        <w:overflowPunct w:val="0"/>
        <w:textAlignment w:val="baseline"/>
        <w:rPr>
          <w:kern w:val="3"/>
          <w:szCs w:val="24"/>
          <w:lang w:eastAsia="lt-LT"/>
        </w:rPr>
      </w:pPr>
      <w:r>
        <w:rPr>
          <w:kern w:val="3"/>
          <w:szCs w:val="24"/>
          <w:lang w:eastAsia="lt-LT"/>
        </w:rPr>
        <w:t xml:space="preserve">Veiklos laikotarpis </w:t>
      </w:r>
      <w:r w:rsidR="005E6755">
        <w:rPr>
          <w:kern w:val="3"/>
          <w:szCs w:val="24"/>
          <w:lang w:eastAsia="lt-LT"/>
        </w:rPr>
        <w:t>nuo 20    m.</w:t>
      </w:r>
      <w:r>
        <w:rPr>
          <w:kern w:val="3"/>
          <w:szCs w:val="24"/>
          <w:lang w:eastAsia="lt-LT"/>
        </w:rPr>
        <w:t>______</w:t>
      </w:r>
      <w:r w:rsidR="005E6755">
        <w:rPr>
          <w:kern w:val="3"/>
          <w:szCs w:val="24"/>
          <w:lang w:eastAsia="lt-LT"/>
        </w:rPr>
        <w:t xml:space="preserve"> iki 20   m.___________</w:t>
      </w:r>
      <w:r>
        <w:rPr>
          <w:kern w:val="3"/>
          <w:szCs w:val="24"/>
          <w:lang w:eastAsia="lt-LT"/>
        </w:rPr>
        <w:t>.</w:t>
      </w:r>
    </w:p>
    <w:p w14:paraId="5562E988" w14:textId="77777777" w:rsidR="00715B0D" w:rsidRDefault="00F00450">
      <w:pPr>
        <w:widowControl w:val="0"/>
        <w:suppressAutoHyphens/>
        <w:overflowPunct w:val="0"/>
        <w:spacing w:line="276" w:lineRule="auto"/>
        <w:jc w:val="both"/>
        <w:textAlignment w:val="baseline"/>
        <w:rPr>
          <w:kern w:val="3"/>
          <w:szCs w:val="24"/>
          <w:lang w:eastAsia="lt-LT"/>
        </w:rPr>
      </w:pPr>
      <w:r>
        <w:rPr>
          <w:kern w:val="3"/>
          <w:szCs w:val="24"/>
          <w:lang w:eastAsia="lt-LT"/>
        </w:rPr>
        <w:t>Įmonės kodas, verslo liudijimo, pensininko, neįgalumo, ūkininko ar individualios veiklos pažymėjimo Nr.________________________________________________________________</w:t>
      </w:r>
    </w:p>
    <w:p w14:paraId="4EA5F680" w14:textId="77777777" w:rsidR="00715B0D" w:rsidRDefault="00F00450">
      <w:pPr>
        <w:widowControl w:val="0"/>
        <w:tabs>
          <w:tab w:val="left" w:pos="1247"/>
        </w:tabs>
        <w:suppressAutoHyphens/>
        <w:overflowPunct w:val="0"/>
        <w:textAlignment w:val="baseline"/>
        <w:rPr>
          <w:kern w:val="3"/>
          <w:szCs w:val="24"/>
          <w:lang w:eastAsia="lt-LT"/>
        </w:rPr>
      </w:pPr>
      <w:r>
        <w:rPr>
          <w:kern w:val="3"/>
          <w:szCs w:val="24"/>
          <w:lang w:eastAsia="lt-LT"/>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715B0D" w14:paraId="496EA1BC" w14:textId="77777777">
        <w:trPr>
          <w:trHeight w:val="285"/>
        </w:trPr>
        <w:tc>
          <w:tcPr>
            <w:tcW w:w="424" w:type="dxa"/>
            <w:tcMar>
              <w:top w:w="0" w:type="dxa"/>
              <w:left w:w="108" w:type="dxa"/>
              <w:bottom w:w="0" w:type="dxa"/>
              <w:right w:w="108" w:type="dxa"/>
            </w:tcMar>
            <w:hideMark/>
          </w:tcPr>
          <w:p w14:paraId="4FEE5C26"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1.</w:t>
            </w:r>
          </w:p>
        </w:tc>
        <w:tc>
          <w:tcPr>
            <w:tcW w:w="5387" w:type="dxa"/>
            <w:gridSpan w:val="2"/>
            <w:tcBorders>
              <w:top w:val="nil"/>
              <w:left w:val="nil"/>
              <w:bottom w:val="single" w:sz="4" w:space="0" w:color="000000"/>
              <w:right w:val="nil"/>
            </w:tcBorders>
            <w:tcMar>
              <w:top w:w="0" w:type="dxa"/>
              <w:left w:w="108" w:type="dxa"/>
              <w:bottom w:w="0" w:type="dxa"/>
              <w:right w:w="108" w:type="dxa"/>
            </w:tcMar>
          </w:tcPr>
          <w:p w14:paraId="0651FADF"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c>
          <w:tcPr>
            <w:tcW w:w="283" w:type="dxa"/>
            <w:tcMar>
              <w:top w:w="0" w:type="dxa"/>
              <w:left w:w="108" w:type="dxa"/>
              <w:bottom w:w="0" w:type="dxa"/>
              <w:right w:w="108" w:type="dxa"/>
            </w:tcMar>
            <w:hideMark/>
          </w:tcPr>
          <w:p w14:paraId="1211E10E" w14:textId="77777777" w:rsidR="00715B0D" w:rsidRDefault="00F00450">
            <w:pPr>
              <w:widowControl w:val="0"/>
              <w:tabs>
                <w:tab w:val="left" w:pos="0"/>
              </w:tabs>
              <w:suppressAutoHyphens/>
              <w:overflowPunct w:val="0"/>
              <w:spacing w:line="276" w:lineRule="auto"/>
              <w:jc w:val="both"/>
              <w:textAlignment w:val="baseline"/>
              <w:rPr>
                <w:kern w:val="3"/>
                <w:szCs w:val="24"/>
                <w:vertAlign w:val="superscript"/>
                <w:lang w:eastAsia="lt-LT"/>
              </w:rPr>
            </w:pPr>
            <w:r>
              <w:rPr>
                <w:kern w:val="3"/>
                <w:szCs w:val="24"/>
                <w:vertAlign w:val="superscript"/>
                <w:lang w:eastAsia="lt-LT"/>
              </w:rPr>
              <w:t>,</w:t>
            </w:r>
          </w:p>
        </w:tc>
        <w:tc>
          <w:tcPr>
            <w:tcW w:w="886" w:type="dxa"/>
            <w:tcBorders>
              <w:top w:val="nil"/>
              <w:left w:val="nil"/>
              <w:bottom w:val="single" w:sz="4" w:space="0" w:color="000000"/>
              <w:right w:val="nil"/>
            </w:tcBorders>
            <w:tcMar>
              <w:top w:w="0" w:type="dxa"/>
              <w:left w:w="108" w:type="dxa"/>
              <w:bottom w:w="0" w:type="dxa"/>
              <w:right w:w="108" w:type="dxa"/>
            </w:tcMar>
          </w:tcPr>
          <w:p w14:paraId="52F397B9"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c>
          <w:tcPr>
            <w:tcW w:w="1666" w:type="dxa"/>
            <w:gridSpan w:val="2"/>
            <w:tcMar>
              <w:top w:w="0" w:type="dxa"/>
              <w:left w:w="108" w:type="dxa"/>
              <w:bottom w:w="0" w:type="dxa"/>
              <w:right w:w="108" w:type="dxa"/>
            </w:tcMar>
            <w:hideMark/>
          </w:tcPr>
          <w:p w14:paraId="6610728A"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lapas (-ai, -ų).</w:t>
            </w:r>
          </w:p>
        </w:tc>
        <w:tc>
          <w:tcPr>
            <w:tcW w:w="550" w:type="dxa"/>
          </w:tcPr>
          <w:p w14:paraId="20070C46"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r>
      <w:tr w:rsidR="00715B0D" w14:paraId="1C831D10" w14:textId="77777777">
        <w:trPr>
          <w:trHeight w:val="285"/>
        </w:trPr>
        <w:tc>
          <w:tcPr>
            <w:tcW w:w="424" w:type="dxa"/>
            <w:tcMar>
              <w:top w:w="0" w:type="dxa"/>
              <w:left w:w="108" w:type="dxa"/>
              <w:bottom w:w="0" w:type="dxa"/>
              <w:right w:w="108" w:type="dxa"/>
            </w:tcMar>
            <w:hideMark/>
          </w:tcPr>
          <w:p w14:paraId="343F8E00"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2.</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053774A3"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c>
          <w:tcPr>
            <w:tcW w:w="283" w:type="dxa"/>
            <w:tcMar>
              <w:top w:w="0" w:type="dxa"/>
              <w:left w:w="108" w:type="dxa"/>
              <w:bottom w:w="0" w:type="dxa"/>
              <w:right w:w="108" w:type="dxa"/>
            </w:tcMar>
            <w:hideMark/>
          </w:tcPr>
          <w:p w14:paraId="3B825480"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11F090B0"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c>
          <w:tcPr>
            <w:tcW w:w="1666" w:type="dxa"/>
            <w:gridSpan w:val="2"/>
            <w:tcMar>
              <w:top w:w="0" w:type="dxa"/>
              <w:left w:w="108" w:type="dxa"/>
              <w:bottom w:w="0" w:type="dxa"/>
              <w:right w:w="108" w:type="dxa"/>
            </w:tcMar>
            <w:hideMark/>
          </w:tcPr>
          <w:p w14:paraId="54EB6FC7" w14:textId="77777777" w:rsidR="00715B0D" w:rsidRDefault="00F00450">
            <w:pPr>
              <w:widowControl w:val="0"/>
              <w:tabs>
                <w:tab w:val="left" w:pos="0"/>
              </w:tabs>
              <w:suppressAutoHyphens/>
              <w:overflowPunct w:val="0"/>
              <w:spacing w:line="276" w:lineRule="auto"/>
              <w:ind w:left="51"/>
              <w:jc w:val="both"/>
              <w:textAlignment w:val="baseline"/>
              <w:rPr>
                <w:kern w:val="3"/>
                <w:szCs w:val="24"/>
                <w:lang w:eastAsia="lt-LT"/>
              </w:rPr>
            </w:pPr>
            <w:r>
              <w:rPr>
                <w:kern w:val="3"/>
                <w:szCs w:val="24"/>
                <w:lang w:eastAsia="lt-LT"/>
              </w:rPr>
              <w:t>lapas (-ai, -ų).</w:t>
            </w:r>
          </w:p>
        </w:tc>
        <w:tc>
          <w:tcPr>
            <w:tcW w:w="550" w:type="dxa"/>
          </w:tcPr>
          <w:p w14:paraId="672BF5D7" w14:textId="77777777" w:rsidR="00715B0D" w:rsidRDefault="00715B0D">
            <w:pPr>
              <w:widowControl w:val="0"/>
              <w:tabs>
                <w:tab w:val="left" w:pos="0"/>
              </w:tabs>
              <w:suppressAutoHyphens/>
              <w:overflowPunct w:val="0"/>
              <w:spacing w:line="276" w:lineRule="auto"/>
              <w:ind w:left="51"/>
              <w:jc w:val="both"/>
              <w:textAlignment w:val="baseline"/>
              <w:rPr>
                <w:kern w:val="3"/>
                <w:szCs w:val="24"/>
                <w:lang w:eastAsia="lt-LT"/>
              </w:rPr>
            </w:pPr>
          </w:p>
        </w:tc>
      </w:tr>
      <w:tr w:rsidR="00715B0D" w14:paraId="4A294D0A" w14:textId="77777777">
        <w:trPr>
          <w:trHeight w:val="285"/>
        </w:trPr>
        <w:tc>
          <w:tcPr>
            <w:tcW w:w="424" w:type="dxa"/>
            <w:tcMar>
              <w:top w:w="0" w:type="dxa"/>
              <w:left w:w="108" w:type="dxa"/>
              <w:bottom w:w="0" w:type="dxa"/>
              <w:right w:w="108" w:type="dxa"/>
            </w:tcMar>
            <w:hideMark/>
          </w:tcPr>
          <w:p w14:paraId="6CFEAE20"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3.</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016AEE20"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c>
          <w:tcPr>
            <w:tcW w:w="283" w:type="dxa"/>
            <w:tcMar>
              <w:top w:w="0" w:type="dxa"/>
              <w:left w:w="108" w:type="dxa"/>
              <w:bottom w:w="0" w:type="dxa"/>
              <w:right w:w="108" w:type="dxa"/>
            </w:tcMar>
            <w:hideMark/>
          </w:tcPr>
          <w:p w14:paraId="7E3DF5B2"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2A07B716"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c>
          <w:tcPr>
            <w:tcW w:w="1666" w:type="dxa"/>
            <w:gridSpan w:val="2"/>
            <w:tcMar>
              <w:top w:w="0" w:type="dxa"/>
              <w:left w:w="108" w:type="dxa"/>
              <w:bottom w:w="0" w:type="dxa"/>
              <w:right w:w="108" w:type="dxa"/>
            </w:tcMar>
            <w:hideMark/>
          </w:tcPr>
          <w:p w14:paraId="05078AF5" w14:textId="77777777" w:rsidR="00715B0D" w:rsidRDefault="00F00450">
            <w:pPr>
              <w:widowControl w:val="0"/>
              <w:tabs>
                <w:tab w:val="left" w:pos="0"/>
              </w:tabs>
              <w:suppressAutoHyphens/>
              <w:overflowPunct w:val="0"/>
              <w:spacing w:line="276" w:lineRule="auto"/>
              <w:ind w:left="51"/>
              <w:jc w:val="both"/>
              <w:textAlignment w:val="baseline"/>
              <w:rPr>
                <w:kern w:val="3"/>
                <w:szCs w:val="24"/>
                <w:lang w:eastAsia="lt-LT"/>
              </w:rPr>
            </w:pPr>
            <w:r>
              <w:rPr>
                <w:kern w:val="3"/>
                <w:szCs w:val="24"/>
                <w:lang w:eastAsia="lt-LT"/>
              </w:rPr>
              <w:t>lapas (-ai, -ų).</w:t>
            </w:r>
          </w:p>
        </w:tc>
        <w:tc>
          <w:tcPr>
            <w:tcW w:w="550" w:type="dxa"/>
          </w:tcPr>
          <w:p w14:paraId="0D6A82D1" w14:textId="77777777" w:rsidR="00715B0D" w:rsidRDefault="00715B0D">
            <w:pPr>
              <w:widowControl w:val="0"/>
              <w:tabs>
                <w:tab w:val="left" w:pos="0"/>
              </w:tabs>
              <w:suppressAutoHyphens/>
              <w:overflowPunct w:val="0"/>
              <w:spacing w:line="276" w:lineRule="auto"/>
              <w:ind w:left="51"/>
              <w:jc w:val="both"/>
              <w:textAlignment w:val="baseline"/>
              <w:rPr>
                <w:kern w:val="3"/>
                <w:szCs w:val="24"/>
                <w:lang w:eastAsia="lt-LT"/>
              </w:rPr>
            </w:pPr>
          </w:p>
        </w:tc>
      </w:tr>
      <w:tr w:rsidR="00715B0D" w14:paraId="72A46549" w14:textId="77777777">
        <w:trPr>
          <w:trHeight w:val="285"/>
        </w:trPr>
        <w:tc>
          <w:tcPr>
            <w:tcW w:w="424" w:type="dxa"/>
            <w:tcMar>
              <w:top w:w="0" w:type="dxa"/>
              <w:left w:w="108" w:type="dxa"/>
              <w:bottom w:w="0" w:type="dxa"/>
              <w:right w:w="108" w:type="dxa"/>
            </w:tcMar>
            <w:hideMark/>
          </w:tcPr>
          <w:p w14:paraId="2D7D4C8E"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4.</w:t>
            </w:r>
          </w:p>
        </w:tc>
        <w:tc>
          <w:tcPr>
            <w:tcW w:w="4696" w:type="dxa"/>
            <w:tcMar>
              <w:top w:w="0" w:type="dxa"/>
              <w:left w:w="108" w:type="dxa"/>
              <w:bottom w:w="0" w:type="dxa"/>
              <w:right w:w="108" w:type="dxa"/>
            </w:tcMar>
            <w:hideMark/>
          </w:tcPr>
          <w:p w14:paraId="3AEEA7D9"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Atstovavimą patvirtinančio dokumento kopija,</w:t>
            </w:r>
          </w:p>
        </w:tc>
        <w:tc>
          <w:tcPr>
            <w:tcW w:w="691" w:type="dxa"/>
            <w:tcBorders>
              <w:top w:val="nil"/>
              <w:left w:val="nil"/>
              <w:bottom w:val="single" w:sz="4" w:space="0" w:color="000000"/>
              <w:right w:val="nil"/>
            </w:tcBorders>
            <w:tcMar>
              <w:top w:w="0" w:type="dxa"/>
              <w:left w:w="108" w:type="dxa"/>
              <w:bottom w:w="0" w:type="dxa"/>
              <w:right w:w="108" w:type="dxa"/>
            </w:tcMar>
          </w:tcPr>
          <w:p w14:paraId="70A9F583"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c>
          <w:tcPr>
            <w:tcW w:w="2692" w:type="dxa"/>
            <w:gridSpan w:val="3"/>
            <w:tcMar>
              <w:top w:w="0" w:type="dxa"/>
              <w:left w:w="108" w:type="dxa"/>
              <w:bottom w:w="0" w:type="dxa"/>
              <w:right w:w="108" w:type="dxa"/>
            </w:tcMar>
            <w:hideMark/>
          </w:tcPr>
          <w:p w14:paraId="433C9FF2" w14:textId="77777777" w:rsidR="00715B0D" w:rsidRDefault="00F00450">
            <w:pPr>
              <w:widowControl w:val="0"/>
              <w:tabs>
                <w:tab w:val="left" w:pos="0"/>
              </w:tabs>
              <w:suppressAutoHyphens/>
              <w:overflowPunct w:val="0"/>
              <w:spacing w:line="276" w:lineRule="auto"/>
              <w:jc w:val="both"/>
              <w:textAlignment w:val="baseline"/>
              <w:rPr>
                <w:kern w:val="3"/>
                <w:szCs w:val="24"/>
                <w:lang w:eastAsia="lt-LT"/>
              </w:rPr>
            </w:pPr>
            <w:r>
              <w:rPr>
                <w:kern w:val="3"/>
                <w:szCs w:val="24"/>
                <w:lang w:eastAsia="lt-LT"/>
              </w:rPr>
              <w:t>lapas (-ai, -ų).</w:t>
            </w:r>
          </w:p>
        </w:tc>
        <w:tc>
          <w:tcPr>
            <w:tcW w:w="693" w:type="dxa"/>
            <w:gridSpan w:val="2"/>
          </w:tcPr>
          <w:p w14:paraId="07D0DC69" w14:textId="77777777" w:rsidR="00715B0D" w:rsidRDefault="00715B0D">
            <w:pPr>
              <w:widowControl w:val="0"/>
              <w:tabs>
                <w:tab w:val="left" w:pos="0"/>
              </w:tabs>
              <w:suppressAutoHyphens/>
              <w:overflowPunct w:val="0"/>
              <w:spacing w:line="276" w:lineRule="auto"/>
              <w:jc w:val="both"/>
              <w:textAlignment w:val="baseline"/>
              <w:rPr>
                <w:kern w:val="3"/>
                <w:szCs w:val="24"/>
                <w:lang w:eastAsia="lt-LT"/>
              </w:rPr>
            </w:pPr>
          </w:p>
        </w:tc>
      </w:tr>
    </w:tbl>
    <w:p w14:paraId="27CE83C1" w14:textId="77777777" w:rsidR="00715B0D" w:rsidRDefault="00715B0D"/>
    <w:p w14:paraId="38A13BAF" w14:textId="201DF163" w:rsidR="00715B0D" w:rsidRDefault="00F00450" w:rsidP="007E1667">
      <w:pPr>
        <w:widowControl w:val="0"/>
        <w:suppressAutoHyphens/>
        <w:overflowPunct w:val="0"/>
        <w:ind w:firstLine="558"/>
        <w:jc w:val="both"/>
        <w:textAlignment w:val="baseline"/>
        <w:outlineLvl w:val="1"/>
        <w:rPr>
          <w:rFonts w:ascii="Calibri" w:hAnsi="Calibri"/>
          <w:kern w:val="3"/>
          <w:sz w:val="22"/>
          <w:szCs w:val="22"/>
          <w:lang w:eastAsia="lt-LT"/>
        </w:rPr>
      </w:pPr>
      <w:r>
        <w:rPr>
          <w:b/>
          <w:bCs/>
          <w:kern w:val="3"/>
          <w:szCs w:val="24"/>
          <w:lang w:eastAsia="lt-LT"/>
        </w:rPr>
        <w:t xml:space="preserve">Patvirtinu, kad esu susipažinęs ir laikysiuosi </w:t>
      </w:r>
      <w:r w:rsidR="00F97DF3">
        <w:rPr>
          <w:b/>
          <w:bCs/>
          <w:color w:val="000000"/>
          <w:kern w:val="3"/>
          <w:szCs w:val="24"/>
          <w:shd w:val="clear" w:color="auto" w:fill="FFFFFF"/>
          <w:lang w:eastAsia="lt-LT"/>
        </w:rPr>
        <w:t>Skuodo</w:t>
      </w:r>
      <w:r>
        <w:rPr>
          <w:b/>
          <w:bCs/>
          <w:color w:val="000000"/>
          <w:kern w:val="3"/>
          <w:szCs w:val="24"/>
          <w:shd w:val="clear" w:color="auto" w:fill="FFFFFF"/>
          <w:lang w:eastAsia="lt-LT"/>
        </w:rPr>
        <w:t xml:space="preserve"> rajono savivaldybės prekybos ir paslaugų teikimo viešosiose vietose taisyklių</w:t>
      </w:r>
      <w:r>
        <w:rPr>
          <w:rFonts w:ascii="Calibri" w:hAnsi="Calibri"/>
          <w:b/>
          <w:bCs/>
          <w:kern w:val="3"/>
          <w:sz w:val="22"/>
          <w:szCs w:val="22"/>
          <w:lang w:eastAsia="lt-LT"/>
        </w:rPr>
        <w:t xml:space="preserve"> </w:t>
      </w:r>
      <w:r>
        <w:rPr>
          <w:b/>
          <w:bCs/>
          <w:kern w:val="3"/>
          <w:szCs w:val="24"/>
          <w:lang w:eastAsia="lt-LT"/>
        </w:rPr>
        <w:t>nuostatų.</w:t>
      </w:r>
    </w:p>
    <w:p w14:paraId="1C7B87BC" w14:textId="509B9950" w:rsidR="00715B0D" w:rsidRPr="00102405" w:rsidRDefault="00F00450" w:rsidP="007E1667">
      <w:pPr>
        <w:widowControl w:val="0"/>
        <w:suppressAutoHyphens/>
        <w:overflowPunct w:val="0"/>
        <w:ind w:firstLine="528"/>
        <w:jc w:val="both"/>
        <w:textAlignment w:val="baseline"/>
        <w:rPr>
          <w:rFonts w:ascii="Calibri" w:hAnsi="Calibri"/>
          <w:kern w:val="3"/>
          <w:szCs w:val="24"/>
          <w:lang w:eastAsia="lt-LT"/>
        </w:rPr>
      </w:pPr>
      <w:r w:rsidRPr="00102405">
        <w:rPr>
          <w:kern w:val="3"/>
          <w:szCs w:val="24"/>
          <w:lang w:eastAsia="lt-LT"/>
        </w:rPr>
        <w:t xml:space="preserve">Patvirtinu, kad esu tinkamai informuotas (-a), </w:t>
      </w:r>
      <w:r w:rsidR="002452B0" w:rsidRPr="00102405">
        <w:rPr>
          <w:kern w:val="3"/>
          <w:szCs w:val="24"/>
          <w:lang w:eastAsia="lt-LT"/>
        </w:rPr>
        <w:t>jog</w:t>
      </w:r>
      <w:r w:rsidRPr="00102405">
        <w:rPr>
          <w:kern w:val="3"/>
          <w:szCs w:val="24"/>
          <w:lang w:eastAsia="lt-LT"/>
        </w:rPr>
        <w:t>:</w:t>
      </w:r>
    </w:p>
    <w:p w14:paraId="3F6E6C59" w14:textId="77777777" w:rsidR="002452B0" w:rsidRPr="00636A40" w:rsidRDefault="002452B0" w:rsidP="002452B0">
      <w:pPr>
        <w:widowControl w:val="0"/>
        <w:suppressAutoHyphens/>
        <w:overflowPunct w:val="0"/>
        <w:ind w:firstLine="480"/>
        <w:jc w:val="both"/>
        <w:textAlignment w:val="baseline"/>
        <w:rPr>
          <w:rFonts w:ascii="Calibri" w:hAnsi="Calibri"/>
          <w:kern w:val="3"/>
          <w:szCs w:val="24"/>
          <w:lang w:eastAsia="lt-LT"/>
        </w:rPr>
      </w:pPr>
      <w:r w:rsidRPr="00636A40">
        <w:rPr>
          <w:kern w:val="3"/>
          <w:szCs w:val="24"/>
          <w:lang w:eastAsia="lt-LT"/>
        </w:rPr>
        <w:t xml:space="preserve">mano asmens duomenų valdytojas yra Skuodo rajono savivaldybės administracija (juridinio asmens kodas 188751834, adresas: Vilniaus g. 13, 98112 Skuodas, tel. </w:t>
      </w:r>
      <w:r>
        <w:rPr>
          <w:kern w:val="3"/>
          <w:szCs w:val="24"/>
          <w:lang w:eastAsia="lt-LT"/>
        </w:rPr>
        <w:t>(</w:t>
      </w:r>
      <w:r w:rsidRPr="00636A40">
        <w:rPr>
          <w:kern w:val="3"/>
          <w:szCs w:val="24"/>
          <w:lang w:eastAsia="lt-LT"/>
        </w:rPr>
        <w:t>0</w:t>
      </w:r>
      <w:r>
        <w:rPr>
          <w:kern w:val="3"/>
          <w:szCs w:val="24"/>
          <w:lang w:eastAsia="lt-LT"/>
        </w:rPr>
        <w:t> </w:t>
      </w:r>
      <w:r w:rsidRPr="00636A40">
        <w:rPr>
          <w:kern w:val="3"/>
          <w:szCs w:val="24"/>
          <w:lang w:eastAsia="lt-LT"/>
        </w:rPr>
        <w:t>440</w:t>
      </w:r>
      <w:r>
        <w:rPr>
          <w:kern w:val="3"/>
          <w:szCs w:val="24"/>
          <w:lang w:eastAsia="lt-LT"/>
        </w:rPr>
        <w:t>)</w:t>
      </w:r>
      <w:r w:rsidRPr="00636A40">
        <w:rPr>
          <w:kern w:val="3"/>
          <w:szCs w:val="24"/>
          <w:lang w:eastAsia="lt-LT"/>
        </w:rPr>
        <w:t xml:space="preserve"> 73 932, el. p. </w:t>
      </w:r>
      <w:proofErr w:type="spellStart"/>
      <w:r w:rsidRPr="00636A40">
        <w:rPr>
          <w:kern w:val="3"/>
          <w:szCs w:val="24"/>
          <w:u w:val="single"/>
          <w:lang w:val="en-US" w:bidi="en-US"/>
        </w:rPr>
        <w:t>savivaldybe@skuodas.lt</w:t>
      </w:r>
      <w:proofErr w:type="spellEnd"/>
      <w:r w:rsidRPr="00636A40">
        <w:rPr>
          <w:kern w:val="3"/>
          <w:szCs w:val="24"/>
          <w:lang w:val="en-US" w:bidi="en-US"/>
        </w:rPr>
        <w:t>);</w:t>
      </w:r>
    </w:p>
    <w:p w14:paraId="0A3F674F" w14:textId="77777777" w:rsidR="002452B0" w:rsidRPr="00636A40" w:rsidRDefault="002452B0" w:rsidP="002452B0">
      <w:pPr>
        <w:widowControl w:val="0"/>
        <w:suppressAutoHyphens/>
        <w:overflowPunct w:val="0"/>
        <w:ind w:firstLine="627"/>
        <w:jc w:val="both"/>
        <w:textAlignment w:val="baseline"/>
        <w:rPr>
          <w:kern w:val="3"/>
          <w:szCs w:val="24"/>
          <w:lang w:eastAsia="lt-LT"/>
        </w:rPr>
      </w:pPr>
      <w:r w:rsidRPr="00636A40">
        <w:rPr>
          <w:kern w:val="3"/>
          <w:szCs w:val="24"/>
          <w:lang w:eastAsia="lt-LT"/>
        </w:rPr>
        <w:t xml:space="preserve">asmens duomenys tvarkomi siekiant išnagrinėti prašymą. Tvarkymo pagrindas </w:t>
      </w:r>
      <w:r>
        <w:rPr>
          <w:kern w:val="3"/>
          <w:szCs w:val="24"/>
          <w:lang w:eastAsia="lt-LT"/>
        </w:rPr>
        <w:t>–</w:t>
      </w:r>
      <w:r w:rsidRPr="00636A40">
        <w:rPr>
          <w:kern w:val="3"/>
          <w:szCs w:val="24"/>
          <w:lang w:eastAsia="lt-LT"/>
        </w:rPr>
        <w:t xml:space="preserve"> tvarkyti būtina, siekiant atlikti užduotį, vykdomą dėl viešojo intereso arba vykdant duomenų valdytojui pavestas viešosios valdžios funkcijas; 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3D6AE511" w14:textId="77777777" w:rsidR="002452B0" w:rsidRPr="00636A40" w:rsidRDefault="002452B0" w:rsidP="002452B0">
      <w:pPr>
        <w:widowControl w:val="0"/>
        <w:suppressAutoHyphens/>
        <w:overflowPunct w:val="0"/>
        <w:ind w:firstLine="741"/>
        <w:jc w:val="both"/>
        <w:textAlignment w:val="baseline"/>
        <w:rPr>
          <w:kern w:val="3"/>
          <w:szCs w:val="24"/>
          <w:lang w:eastAsia="lt-LT"/>
        </w:rPr>
      </w:pPr>
      <w:r w:rsidRPr="00636A40">
        <w:rPr>
          <w:kern w:val="3"/>
          <w:szCs w:val="24"/>
          <w:lang w:eastAsia="lt-LT"/>
        </w:rPr>
        <w:t>privalau pateikti duomenis, kadangi priešingu atveju nebus galima išnagrinėti šio prašymo ir (ar) suteikti paslaugos; turiu teisę kreiptis su prašymu susipažinti su asmens duomenimis, juos ištaisyti, ištrinti, apriboti jų tvarkymą, juos perkelti, taip pat teisę nesutikti su duomenų tvarkymu, pateikti skundą Valstybinei duomenų apsaugos inspekcijai.</w:t>
      </w:r>
    </w:p>
    <w:p w14:paraId="29AC2F91" w14:textId="77777777" w:rsidR="00715B0D" w:rsidRDefault="00715B0D" w:rsidP="007E1667">
      <w:pPr>
        <w:widowControl w:val="0"/>
        <w:tabs>
          <w:tab w:val="left" w:pos="7195"/>
        </w:tabs>
        <w:spacing w:line="200" w:lineRule="exact"/>
        <w:jc w:val="both"/>
        <w:rPr>
          <w:kern w:val="3"/>
          <w:sz w:val="20"/>
          <w:lang w:eastAsia="lt-LT"/>
        </w:rPr>
      </w:pPr>
    </w:p>
    <w:p w14:paraId="4DA98BA4" w14:textId="77777777" w:rsidR="00715B0D" w:rsidRDefault="00715B0D" w:rsidP="007E1667">
      <w:pPr>
        <w:widowControl w:val="0"/>
        <w:tabs>
          <w:tab w:val="left" w:pos="7195"/>
        </w:tabs>
        <w:spacing w:line="200" w:lineRule="exact"/>
        <w:jc w:val="both"/>
        <w:rPr>
          <w:kern w:val="3"/>
          <w:szCs w:val="24"/>
          <w:lang w:eastAsia="lt-LT"/>
        </w:rPr>
      </w:pPr>
    </w:p>
    <w:p w14:paraId="7C5EF4BB" w14:textId="77777777" w:rsidR="00715B0D" w:rsidRDefault="00715B0D">
      <w:pPr>
        <w:widowControl w:val="0"/>
        <w:tabs>
          <w:tab w:val="left" w:pos="7195"/>
        </w:tabs>
        <w:spacing w:line="200" w:lineRule="exact"/>
        <w:jc w:val="both"/>
        <w:rPr>
          <w:kern w:val="3"/>
          <w:szCs w:val="24"/>
          <w:lang w:eastAsia="lt-LT"/>
        </w:rPr>
      </w:pPr>
    </w:p>
    <w:p w14:paraId="61DFA830" w14:textId="77777777" w:rsidR="00715B0D" w:rsidRDefault="00F00450">
      <w:pPr>
        <w:widowControl w:val="0"/>
        <w:tabs>
          <w:tab w:val="left" w:pos="7195"/>
        </w:tabs>
        <w:spacing w:line="200" w:lineRule="exact"/>
        <w:jc w:val="both"/>
        <w:rPr>
          <w:kern w:val="3"/>
          <w:szCs w:val="24"/>
          <w:lang w:eastAsia="lt-LT"/>
        </w:rPr>
      </w:pPr>
      <w:r>
        <w:rPr>
          <w:kern w:val="3"/>
          <w:szCs w:val="24"/>
          <w:lang w:eastAsia="lt-LT"/>
        </w:rPr>
        <w:t>________________________________________                                                       _________________________</w:t>
      </w:r>
    </w:p>
    <w:p w14:paraId="5C4415D3" w14:textId="77777777" w:rsidR="00715B0D" w:rsidRDefault="00F00450">
      <w:pPr>
        <w:widowControl w:val="0"/>
        <w:tabs>
          <w:tab w:val="left" w:pos="7195"/>
        </w:tabs>
        <w:spacing w:line="200" w:lineRule="exact"/>
        <w:jc w:val="both"/>
        <w:rPr>
          <w:kern w:val="3"/>
          <w:szCs w:val="24"/>
          <w:lang w:eastAsia="lt-LT"/>
        </w:rPr>
      </w:pPr>
      <w:r>
        <w:rPr>
          <w:kern w:val="3"/>
          <w:szCs w:val="24"/>
          <w:lang w:eastAsia="lt-LT"/>
        </w:rPr>
        <w:t>(prašymą pateikusio atsakingo asmens parašas)</w:t>
      </w:r>
      <w:r>
        <w:rPr>
          <w:kern w:val="3"/>
          <w:szCs w:val="24"/>
          <w:lang w:eastAsia="lt-LT"/>
        </w:rPr>
        <w:tab/>
        <w:t>(vardas, pavardė)</w:t>
      </w:r>
    </w:p>
    <w:p w14:paraId="3B061811" w14:textId="77777777" w:rsidR="00715B0D" w:rsidRDefault="00715B0D">
      <w:pPr>
        <w:widowControl w:val="0"/>
        <w:tabs>
          <w:tab w:val="left" w:pos="7195"/>
        </w:tabs>
        <w:spacing w:line="200" w:lineRule="exact"/>
        <w:jc w:val="both"/>
        <w:rPr>
          <w:kern w:val="3"/>
          <w:szCs w:val="24"/>
          <w:lang w:eastAsia="lt-LT"/>
        </w:rPr>
      </w:pPr>
    </w:p>
    <w:p w14:paraId="73D62AE6" w14:textId="77777777" w:rsidR="00715B0D" w:rsidRDefault="00715B0D">
      <w:pPr>
        <w:widowControl w:val="0"/>
        <w:tabs>
          <w:tab w:val="left" w:pos="7195"/>
        </w:tabs>
        <w:spacing w:line="200" w:lineRule="exact"/>
        <w:jc w:val="both"/>
        <w:rPr>
          <w:kern w:val="3"/>
          <w:szCs w:val="24"/>
          <w:lang w:eastAsia="lt-LT"/>
        </w:rPr>
      </w:pPr>
    </w:p>
    <w:p w14:paraId="53C97ED7" w14:textId="77777777" w:rsidR="007E1667" w:rsidRDefault="007E1667">
      <w:pPr>
        <w:widowControl w:val="0"/>
        <w:tabs>
          <w:tab w:val="left" w:pos="7195"/>
        </w:tabs>
        <w:spacing w:line="200" w:lineRule="exact"/>
        <w:jc w:val="both"/>
        <w:rPr>
          <w:kern w:val="3"/>
          <w:szCs w:val="24"/>
          <w:lang w:eastAsia="lt-LT"/>
        </w:rPr>
      </w:pPr>
    </w:p>
    <w:p w14:paraId="7A38BAE1" w14:textId="43F20EA6" w:rsidR="00715B0D" w:rsidRDefault="00F00450">
      <w:pPr>
        <w:widowControl w:val="0"/>
        <w:tabs>
          <w:tab w:val="left" w:pos="0"/>
        </w:tabs>
        <w:suppressAutoHyphens/>
        <w:overflowPunct w:val="0"/>
        <w:jc w:val="both"/>
        <w:textAlignment w:val="baseline"/>
        <w:rPr>
          <w:kern w:val="3"/>
          <w:szCs w:val="24"/>
          <w:lang w:eastAsia="lt-LT"/>
        </w:rPr>
      </w:pPr>
      <w:r>
        <w:rPr>
          <w:kern w:val="3"/>
          <w:szCs w:val="24"/>
          <w:lang w:eastAsia="lt-LT"/>
        </w:rPr>
        <w:t>Atsakymą p</w:t>
      </w:r>
      <w:r w:rsidR="0019114E">
        <w:rPr>
          <w:kern w:val="3"/>
          <w:szCs w:val="24"/>
          <w:lang w:eastAsia="lt-LT"/>
        </w:rPr>
        <w:t>ageidaučiau atsiimti:</w:t>
      </w:r>
    </w:p>
    <w:p w14:paraId="3828C7E7" w14:textId="65D1D94D" w:rsidR="0019114E" w:rsidRDefault="00F97DF3">
      <w:pPr>
        <w:widowControl w:val="0"/>
        <w:tabs>
          <w:tab w:val="left" w:pos="0"/>
        </w:tabs>
        <w:suppressAutoHyphens/>
        <w:overflowPunct w:val="0"/>
        <w:jc w:val="both"/>
        <w:textAlignment w:val="baseline"/>
        <w:rPr>
          <w:kern w:val="3"/>
          <w:szCs w:val="24"/>
          <w:lang w:eastAsia="lt-LT"/>
        </w:rPr>
      </w:pPr>
      <w:r w:rsidRPr="00F97DF3">
        <w:rPr>
          <w:kern w:val="3"/>
          <w:sz w:val="36"/>
          <w:szCs w:val="36"/>
          <w:lang w:eastAsia="lt-LT"/>
        </w:rPr>
        <w:t xml:space="preserve">□ </w:t>
      </w:r>
      <w:r w:rsidR="0019114E">
        <w:rPr>
          <w:kern w:val="3"/>
          <w:szCs w:val="24"/>
          <w:lang w:eastAsia="lt-LT"/>
        </w:rPr>
        <w:t>El. paštu</w:t>
      </w:r>
      <w:r w:rsidR="0019114E">
        <w:rPr>
          <w:kern w:val="3"/>
          <w:szCs w:val="24"/>
          <w:lang w:eastAsia="lt-LT"/>
        </w:rPr>
        <w:tab/>
      </w:r>
      <w:r w:rsidR="0019114E">
        <w:rPr>
          <w:kern w:val="3"/>
          <w:szCs w:val="24"/>
          <w:lang w:eastAsia="lt-LT"/>
        </w:rPr>
        <w:tab/>
      </w:r>
      <w:r w:rsidR="0019114E">
        <w:rPr>
          <w:kern w:val="3"/>
          <w:szCs w:val="24"/>
          <w:lang w:eastAsia="lt-LT"/>
        </w:rPr>
        <w:tab/>
      </w:r>
      <w:r w:rsidR="0019114E">
        <w:rPr>
          <w:kern w:val="3"/>
          <w:szCs w:val="24"/>
          <w:lang w:eastAsia="lt-LT"/>
        </w:rPr>
        <w:tab/>
      </w:r>
      <w:r w:rsidR="0019114E">
        <w:rPr>
          <w:kern w:val="3"/>
          <w:szCs w:val="24"/>
          <w:lang w:eastAsia="lt-LT"/>
        </w:rPr>
        <w:tab/>
      </w:r>
      <w:r w:rsidR="0019114E">
        <w:rPr>
          <w:kern w:val="3"/>
          <w:szCs w:val="24"/>
          <w:lang w:eastAsia="lt-LT"/>
        </w:rPr>
        <w:tab/>
      </w:r>
      <w:r w:rsidR="0019114E">
        <w:rPr>
          <w:kern w:val="3"/>
          <w:szCs w:val="24"/>
          <w:lang w:eastAsia="lt-LT"/>
        </w:rPr>
        <w:tab/>
        <w:t xml:space="preserve">                   </w:t>
      </w:r>
      <w:r w:rsidR="0019114E">
        <w:rPr>
          <w:kern w:val="3"/>
          <w:szCs w:val="24"/>
          <w:lang w:eastAsia="lt-LT"/>
        </w:rPr>
        <w:tab/>
      </w:r>
      <w:r w:rsidRPr="00F97DF3">
        <w:rPr>
          <w:kern w:val="3"/>
          <w:sz w:val="36"/>
          <w:szCs w:val="36"/>
          <w:lang w:eastAsia="lt-LT"/>
        </w:rPr>
        <w:t xml:space="preserve">□ </w:t>
      </w:r>
      <w:r>
        <w:rPr>
          <w:kern w:val="3"/>
          <w:szCs w:val="24"/>
          <w:lang w:eastAsia="lt-LT"/>
        </w:rPr>
        <w:t xml:space="preserve"> </w:t>
      </w:r>
      <w:r w:rsidR="0019114E">
        <w:rPr>
          <w:kern w:val="3"/>
          <w:szCs w:val="24"/>
          <w:lang w:eastAsia="lt-LT"/>
        </w:rPr>
        <w:t>Asmeniškai</w:t>
      </w:r>
    </w:p>
    <w:p w14:paraId="6A4AD24D" w14:textId="77777777" w:rsidR="0019114E" w:rsidRDefault="0019114E">
      <w:pPr>
        <w:widowControl w:val="0"/>
        <w:tabs>
          <w:tab w:val="left" w:pos="0"/>
        </w:tabs>
        <w:suppressAutoHyphens/>
        <w:overflowPunct w:val="0"/>
        <w:jc w:val="both"/>
        <w:textAlignment w:val="baseline"/>
        <w:rPr>
          <w:kern w:val="3"/>
          <w:szCs w:val="24"/>
          <w:lang w:eastAsia="lt-LT"/>
        </w:rPr>
      </w:pPr>
    </w:p>
    <w:p w14:paraId="5372CC15" w14:textId="77777777" w:rsidR="0019114E" w:rsidRDefault="0019114E">
      <w:pPr>
        <w:widowControl w:val="0"/>
        <w:tabs>
          <w:tab w:val="left" w:pos="0"/>
        </w:tabs>
        <w:suppressAutoHyphens/>
        <w:overflowPunct w:val="0"/>
        <w:jc w:val="both"/>
        <w:textAlignment w:val="baseline"/>
        <w:rPr>
          <w:kern w:val="3"/>
          <w:szCs w:val="24"/>
          <w:lang w:eastAsia="lt-LT"/>
        </w:rPr>
      </w:pPr>
    </w:p>
    <w:tbl>
      <w:tblPr>
        <w:tblW w:w="9639" w:type="dxa"/>
        <w:tblInd w:w="108" w:type="dxa"/>
        <w:tblCellMar>
          <w:left w:w="10" w:type="dxa"/>
          <w:right w:w="10" w:type="dxa"/>
        </w:tblCellMar>
        <w:tblLook w:val="04A0" w:firstRow="1" w:lastRow="0" w:firstColumn="1" w:lastColumn="0" w:noHBand="0" w:noVBand="1"/>
      </w:tblPr>
      <w:tblGrid>
        <w:gridCol w:w="2835"/>
        <w:gridCol w:w="999"/>
        <w:gridCol w:w="1553"/>
        <w:gridCol w:w="850"/>
        <w:gridCol w:w="3402"/>
      </w:tblGrid>
      <w:tr w:rsidR="00715B0D" w14:paraId="1D05BBE5" w14:textId="77777777">
        <w:tc>
          <w:tcPr>
            <w:tcW w:w="2835" w:type="dxa"/>
            <w:tcBorders>
              <w:top w:val="nil"/>
              <w:left w:val="nil"/>
              <w:bottom w:val="single" w:sz="4" w:space="0" w:color="000000"/>
              <w:right w:val="nil"/>
            </w:tcBorders>
            <w:tcMar>
              <w:top w:w="0" w:type="dxa"/>
              <w:left w:w="108" w:type="dxa"/>
              <w:bottom w:w="0" w:type="dxa"/>
              <w:right w:w="108" w:type="dxa"/>
            </w:tcMar>
          </w:tcPr>
          <w:p w14:paraId="6D66375B" w14:textId="77777777" w:rsidR="00715B0D" w:rsidRDefault="00715B0D">
            <w:pPr>
              <w:widowControl w:val="0"/>
              <w:tabs>
                <w:tab w:val="left" w:pos="1247"/>
              </w:tabs>
              <w:suppressAutoHyphens/>
              <w:overflowPunct w:val="0"/>
              <w:spacing w:line="276" w:lineRule="auto"/>
              <w:jc w:val="both"/>
              <w:textAlignment w:val="baseline"/>
              <w:rPr>
                <w:kern w:val="3"/>
                <w:szCs w:val="24"/>
                <w:lang w:eastAsia="lt-LT"/>
              </w:rPr>
            </w:pPr>
          </w:p>
        </w:tc>
        <w:tc>
          <w:tcPr>
            <w:tcW w:w="999" w:type="dxa"/>
            <w:tcMar>
              <w:top w:w="0" w:type="dxa"/>
              <w:left w:w="108" w:type="dxa"/>
              <w:bottom w:w="0" w:type="dxa"/>
              <w:right w:w="108" w:type="dxa"/>
            </w:tcMar>
          </w:tcPr>
          <w:p w14:paraId="05669460" w14:textId="77777777" w:rsidR="00715B0D" w:rsidRDefault="00715B0D">
            <w:pPr>
              <w:widowControl w:val="0"/>
              <w:tabs>
                <w:tab w:val="left" w:pos="1247"/>
              </w:tabs>
              <w:suppressAutoHyphens/>
              <w:overflowPunct w:val="0"/>
              <w:spacing w:line="276" w:lineRule="auto"/>
              <w:jc w:val="both"/>
              <w:textAlignment w:val="baseline"/>
              <w:rPr>
                <w:kern w:val="3"/>
                <w:szCs w:val="24"/>
                <w:lang w:eastAsia="lt-LT"/>
              </w:rPr>
            </w:pPr>
          </w:p>
        </w:tc>
        <w:tc>
          <w:tcPr>
            <w:tcW w:w="1553" w:type="dxa"/>
            <w:tcBorders>
              <w:top w:val="nil"/>
              <w:left w:val="nil"/>
              <w:bottom w:val="single" w:sz="4" w:space="0" w:color="000000"/>
              <w:right w:val="nil"/>
            </w:tcBorders>
            <w:tcMar>
              <w:top w:w="0" w:type="dxa"/>
              <w:left w:w="108" w:type="dxa"/>
              <w:bottom w:w="0" w:type="dxa"/>
              <w:right w:w="108" w:type="dxa"/>
            </w:tcMar>
          </w:tcPr>
          <w:p w14:paraId="4B56D328" w14:textId="77777777" w:rsidR="00715B0D" w:rsidRDefault="00715B0D">
            <w:pPr>
              <w:widowControl w:val="0"/>
              <w:tabs>
                <w:tab w:val="left" w:pos="1247"/>
              </w:tabs>
              <w:suppressAutoHyphens/>
              <w:overflowPunct w:val="0"/>
              <w:spacing w:line="276" w:lineRule="auto"/>
              <w:jc w:val="both"/>
              <w:textAlignment w:val="baseline"/>
              <w:rPr>
                <w:kern w:val="3"/>
                <w:szCs w:val="24"/>
                <w:lang w:eastAsia="lt-LT"/>
              </w:rPr>
            </w:pPr>
          </w:p>
        </w:tc>
        <w:tc>
          <w:tcPr>
            <w:tcW w:w="850" w:type="dxa"/>
            <w:tcMar>
              <w:top w:w="0" w:type="dxa"/>
              <w:left w:w="108" w:type="dxa"/>
              <w:bottom w:w="0" w:type="dxa"/>
              <w:right w:w="108" w:type="dxa"/>
            </w:tcMar>
          </w:tcPr>
          <w:p w14:paraId="5CEF8CC8" w14:textId="77777777" w:rsidR="00715B0D" w:rsidRDefault="00715B0D">
            <w:pPr>
              <w:widowControl w:val="0"/>
              <w:tabs>
                <w:tab w:val="left" w:pos="1247"/>
              </w:tabs>
              <w:suppressAutoHyphens/>
              <w:overflowPunct w:val="0"/>
              <w:spacing w:line="276" w:lineRule="auto"/>
              <w:jc w:val="both"/>
              <w:textAlignment w:val="baseline"/>
              <w:rPr>
                <w:kern w:val="3"/>
                <w:szCs w:val="24"/>
                <w:lang w:eastAsia="lt-LT"/>
              </w:rPr>
            </w:pPr>
          </w:p>
        </w:tc>
        <w:tc>
          <w:tcPr>
            <w:tcW w:w="3402" w:type="dxa"/>
            <w:tcBorders>
              <w:top w:val="nil"/>
              <w:left w:val="nil"/>
              <w:bottom w:val="single" w:sz="4" w:space="0" w:color="000000"/>
              <w:right w:val="nil"/>
            </w:tcBorders>
            <w:tcMar>
              <w:top w:w="0" w:type="dxa"/>
              <w:left w:w="108" w:type="dxa"/>
              <w:bottom w:w="0" w:type="dxa"/>
              <w:right w:w="108" w:type="dxa"/>
            </w:tcMar>
          </w:tcPr>
          <w:p w14:paraId="6CF8BA08" w14:textId="77777777" w:rsidR="00715B0D" w:rsidRDefault="00715B0D">
            <w:pPr>
              <w:widowControl w:val="0"/>
              <w:tabs>
                <w:tab w:val="left" w:pos="1247"/>
              </w:tabs>
              <w:suppressAutoHyphens/>
              <w:overflowPunct w:val="0"/>
              <w:spacing w:line="276" w:lineRule="auto"/>
              <w:jc w:val="both"/>
              <w:textAlignment w:val="baseline"/>
              <w:rPr>
                <w:kern w:val="3"/>
                <w:szCs w:val="24"/>
                <w:lang w:eastAsia="lt-LT"/>
              </w:rPr>
            </w:pPr>
          </w:p>
        </w:tc>
      </w:tr>
      <w:tr w:rsidR="00715B0D" w14:paraId="47BE9789" w14:textId="77777777">
        <w:tc>
          <w:tcPr>
            <w:tcW w:w="2835" w:type="dxa"/>
            <w:tcBorders>
              <w:top w:val="single" w:sz="4" w:space="0" w:color="000000"/>
              <w:left w:val="nil"/>
              <w:bottom w:val="nil"/>
              <w:right w:val="nil"/>
            </w:tcBorders>
            <w:tcMar>
              <w:top w:w="0" w:type="dxa"/>
              <w:left w:w="108" w:type="dxa"/>
              <w:bottom w:w="0" w:type="dxa"/>
              <w:right w:w="108" w:type="dxa"/>
            </w:tcMar>
            <w:hideMark/>
          </w:tcPr>
          <w:p w14:paraId="000604C1" w14:textId="77777777" w:rsidR="00715B0D" w:rsidRDefault="00F00450">
            <w:pPr>
              <w:widowControl w:val="0"/>
              <w:tabs>
                <w:tab w:val="left" w:pos="1247"/>
              </w:tabs>
              <w:suppressAutoHyphens/>
              <w:overflowPunct w:val="0"/>
              <w:spacing w:line="276" w:lineRule="auto"/>
              <w:textAlignment w:val="baseline"/>
              <w:rPr>
                <w:kern w:val="3"/>
                <w:szCs w:val="24"/>
                <w:vertAlign w:val="superscript"/>
                <w:lang w:eastAsia="lt-LT"/>
              </w:rPr>
            </w:pPr>
            <w:r>
              <w:rPr>
                <w:kern w:val="3"/>
                <w:szCs w:val="24"/>
                <w:vertAlign w:val="superscript"/>
                <w:lang w:eastAsia="lt-LT"/>
              </w:rPr>
              <w:t>(pareigos)</w:t>
            </w:r>
          </w:p>
        </w:tc>
        <w:tc>
          <w:tcPr>
            <w:tcW w:w="999" w:type="dxa"/>
            <w:tcMar>
              <w:top w:w="0" w:type="dxa"/>
              <w:left w:w="108" w:type="dxa"/>
              <w:bottom w:w="0" w:type="dxa"/>
              <w:right w:w="108" w:type="dxa"/>
            </w:tcMar>
          </w:tcPr>
          <w:p w14:paraId="01F11B50" w14:textId="77777777" w:rsidR="00715B0D" w:rsidRDefault="00715B0D">
            <w:pPr>
              <w:widowControl w:val="0"/>
              <w:tabs>
                <w:tab w:val="left" w:pos="1247"/>
              </w:tabs>
              <w:suppressAutoHyphens/>
              <w:overflowPunct w:val="0"/>
              <w:spacing w:line="276" w:lineRule="auto"/>
              <w:jc w:val="both"/>
              <w:textAlignment w:val="baseline"/>
              <w:rPr>
                <w:kern w:val="3"/>
                <w:szCs w:val="24"/>
                <w:vertAlign w:val="superscript"/>
                <w:lang w:eastAsia="lt-LT"/>
              </w:rPr>
            </w:pPr>
          </w:p>
        </w:tc>
        <w:tc>
          <w:tcPr>
            <w:tcW w:w="1553" w:type="dxa"/>
            <w:tcBorders>
              <w:top w:val="single" w:sz="4" w:space="0" w:color="000000"/>
              <w:left w:val="nil"/>
              <w:bottom w:val="nil"/>
              <w:right w:val="nil"/>
            </w:tcBorders>
            <w:tcMar>
              <w:top w:w="0" w:type="dxa"/>
              <w:left w:w="108" w:type="dxa"/>
              <w:bottom w:w="0" w:type="dxa"/>
              <w:right w:w="108" w:type="dxa"/>
            </w:tcMar>
            <w:hideMark/>
          </w:tcPr>
          <w:p w14:paraId="19B16C36" w14:textId="77777777" w:rsidR="00715B0D" w:rsidRDefault="00F00450">
            <w:pPr>
              <w:widowControl w:val="0"/>
              <w:tabs>
                <w:tab w:val="left" w:pos="1247"/>
              </w:tabs>
              <w:suppressAutoHyphens/>
              <w:overflowPunct w:val="0"/>
              <w:spacing w:line="276" w:lineRule="auto"/>
              <w:textAlignment w:val="baseline"/>
              <w:rPr>
                <w:kern w:val="3"/>
                <w:szCs w:val="24"/>
                <w:vertAlign w:val="superscript"/>
                <w:lang w:eastAsia="lt-LT"/>
              </w:rPr>
            </w:pPr>
            <w:r>
              <w:rPr>
                <w:kern w:val="3"/>
                <w:szCs w:val="24"/>
                <w:vertAlign w:val="superscript"/>
                <w:lang w:eastAsia="lt-LT"/>
              </w:rPr>
              <w:t>(parašas)</w:t>
            </w:r>
          </w:p>
        </w:tc>
        <w:tc>
          <w:tcPr>
            <w:tcW w:w="850" w:type="dxa"/>
            <w:tcMar>
              <w:top w:w="0" w:type="dxa"/>
              <w:left w:w="108" w:type="dxa"/>
              <w:bottom w:w="0" w:type="dxa"/>
              <w:right w:w="108" w:type="dxa"/>
            </w:tcMar>
          </w:tcPr>
          <w:p w14:paraId="469111D4" w14:textId="77777777" w:rsidR="00715B0D" w:rsidRDefault="00715B0D">
            <w:pPr>
              <w:widowControl w:val="0"/>
              <w:tabs>
                <w:tab w:val="left" w:pos="1247"/>
              </w:tabs>
              <w:suppressAutoHyphens/>
              <w:overflowPunct w:val="0"/>
              <w:spacing w:line="276" w:lineRule="auto"/>
              <w:jc w:val="both"/>
              <w:textAlignment w:val="baseline"/>
              <w:rPr>
                <w:kern w:val="3"/>
                <w:szCs w:val="24"/>
                <w:vertAlign w:val="superscript"/>
                <w:lang w:eastAsia="lt-LT"/>
              </w:rPr>
            </w:pPr>
          </w:p>
        </w:tc>
        <w:tc>
          <w:tcPr>
            <w:tcW w:w="3402" w:type="dxa"/>
            <w:tcBorders>
              <w:top w:val="single" w:sz="4" w:space="0" w:color="000000"/>
              <w:left w:val="nil"/>
              <w:bottom w:val="nil"/>
              <w:right w:val="nil"/>
            </w:tcBorders>
            <w:tcMar>
              <w:top w:w="0" w:type="dxa"/>
              <w:left w:w="108" w:type="dxa"/>
              <w:bottom w:w="0" w:type="dxa"/>
              <w:right w:w="108" w:type="dxa"/>
            </w:tcMar>
            <w:hideMark/>
          </w:tcPr>
          <w:p w14:paraId="4665BADD" w14:textId="77777777" w:rsidR="00715B0D" w:rsidRDefault="00F00450">
            <w:pPr>
              <w:widowControl w:val="0"/>
              <w:tabs>
                <w:tab w:val="left" w:pos="1247"/>
              </w:tabs>
              <w:suppressAutoHyphens/>
              <w:overflowPunct w:val="0"/>
              <w:spacing w:line="276" w:lineRule="auto"/>
              <w:textAlignment w:val="baseline"/>
              <w:rPr>
                <w:kern w:val="3"/>
                <w:szCs w:val="24"/>
                <w:vertAlign w:val="superscript"/>
                <w:lang w:eastAsia="lt-LT"/>
              </w:rPr>
            </w:pPr>
            <w:r>
              <w:rPr>
                <w:kern w:val="3"/>
                <w:szCs w:val="24"/>
                <w:vertAlign w:val="superscript"/>
                <w:lang w:eastAsia="lt-LT"/>
              </w:rPr>
              <w:t>(vardas, pavardė)</w:t>
            </w:r>
          </w:p>
        </w:tc>
      </w:tr>
    </w:tbl>
    <w:p w14:paraId="75C84825" w14:textId="77777777" w:rsidR="00715B0D" w:rsidRDefault="00715B0D">
      <w:pPr>
        <w:widowControl w:val="0"/>
        <w:suppressAutoHyphens/>
        <w:overflowPunct w:val="0"/>
        <w:textAlignment w:val="baseline"/>
        <w:rPr>
          <w:rFonts w:ascii="Calibri" w:hAnsi="Calibri"/>
          <w:kern w:val="3"/>
          <w:szCs w:val="24"/>
          <w:lang w:eastAsia="lt-LT"/>
        </w:rPr>
      </w:pPr>
    </w:p>
    <w:p w14:paraId="1F84AA6E" w14:textId="77777777" w:rsidR="00715B0D" w:rsidRDefault="00715B0D">
      <w:pPr>
        <w:rPr>
          <w:kern w:val="3"/>
        </w:rPr>
      </w:pPr>
    </w:p>
    <w:p w14:paraId="3F8B0285" w14:textId="77777777" w:rsidR="00F00450" w:rsidRDefault="00F00450">
      <w:pPr>
        <w:widowControl w:val="0"/>
        <w:suppressAutoHyphens/>
        <w:overflowPunct w:val="0"/>
        <w:ind w:firstLine="5394"/>
        <w:textAlignment w:val="baseline"/>
        <w:sectPr w:rsidR="00F00450" w:rsidSect="00F00450">
          <w:pgSz w:w="11905" w:h="16837" w:code="9"/>
          <w:pgMar w:top="1134" w:right="567" w:bottom="1134" w:left="1701" w:header="567" w:footer="567" w:gutter="0"/>
          <w:pgNumType w:start="1"/>
          <w:cols w:space="1296"/>
          <w:titlePg/>
          <w:docGrid w:linePitch="360"/>
        </w:sectPr>
      </w:pPr>
    </w:p>
    <w:p w14:paraId="52EC89DF" w14:textId="0DAC093B" w:rsidR="00715B0D" w:rsidRDefault="00F33D7A" w:rsidP="007E1667">
      <w:pPr>
        <w:widowControl w:val="0"/>
        <w:suppressAutoHyphens/>
        <w:overflowPunct w:val="0"/>
        <w:ind w:left="5040" w:firstLine="630"/>
        <w:textAlignment w:val="baseline"/>
        <w:rPr>
          <w:color w:val="000000"/>
          <w:kern w:val="3"/>
          <w:szCs w:val="24"/>
          <w:shd w:val="clear" w:color="auto" w:fill="FFFFFF"/>
          <w:lang w:eastAsia="lt-LT"/>
        </w:rPr>
      </w:pPr>
      <w:r>
        <w:rPr>
          <w:color w:val="000000"/>
          <w:kern w:val="3"/>
          <w:szCs w:val="24"/>
          <w:shd w:val="clear" w:color="auto" w:fill="FFFFFF"/>
          <w:lang w:eastAsia="lt-LT"/>
        </w:rPr>
        <w:lastRenderedPageBreak/>
        <w:t xml:space="preserve">Skuodo </w:t>
      </w:r>
      <w:r w:rsidR="00F00450">
        <w:rPr>
          <w:color w:val="000000"/>
          <w:kern w:val="3"/>
          <w:szCs w:val="24"/>
          <w:shd w:val="clear" w:color="auto" w:fill="FFFFFF"/>
          <w:lang w:eastAsia="lt-LT"/>
        </w:rPr>
        <w:t xml:space="preserve">rajono savivaldybės prekybos ir </w:t>
      </w:r>
    </w:p>
    <w:p w14:paraId="40DB83C3" w14:textId="77777777" w:rsidR="00EF0CF5" w:rsidRDefault="00F00450" w:rsidP="007E1667">
      <w:pPr>
        <w:widowControl w:val="0"/>
        <w:suppressAutoHyphens/>
        <w:overflowPunct w:val="0"/>
        <w:ind w:left="5670"/>
        <w:textAlignment w:val="baseline"/>
        <w:rPr>
          <w:color w:val="000000"/>
          <w:kern w:val="3"/>
          <w:szCs w:val="24"/>
          <w:shd w:val="clear" w:color="auto" w:fill="FFFFFF"/>
          <w:lang w:eastAsia="lt-LT"/>
        </w:rPr>
      </w:pPr>
      <w:r>
        <w:rPr>
          <w:color w:val="000000"/>
          <w:kern w:val="3"/>
          <w:szCs w:val="24"/>
          <w:shd w:val="clear" w:color="auto" w:fill="FFFFFF"/>
          <w:lang w:eastAsia="lt-LT"/>
        </w:rPr>
        <w:t>pasla</w:t>
      </w:r>
      <w:r w:rsidR="007E1667">
        <w:rPr>
          <w:color w:val="000000"/>
          <w:kern w:val="3"/>
          <w:szCs w:val="24"/>
          <w:shd w:val="clear" w:color="auto" w:fill="FFFFFF"/>
          <w:lang w:eastAsia="lt-LT"/>
        </w:rPr>
        <w:t>ugų teikimo viešosiose vietose       ta</w:t>
      </w:r>
      <w:r>
        <w:rPr>
          <w:color w:val="000000"/>
          <w:kern w:val="3"/>
          <w:szCs w:val="24"/>
          <w:shd w:val="clear" w:color="auto" w:fill="FFFFFF"/>
          <w:lang w:eastAsia="lt-LT"/>
        </w:rPr>
        <w:t>isyklių</w:t>
      </w:r>
      <w:r w:rsidR="007E1667">
        <w:rPr>
          <w:color w:val="000000"/>
          <w:kern w:val="3"/>
          <w:szCs w:val="24"/>
          <w:shd w:val="clear" w:color="auto" w:fill="FFFFFF"/>
          <w:lang w:eastAsia="lt-LT"/>
        </w:rPr>
        <w:t xml:space="preserve"> </w:t>
      </w:r>
    </w:p>
    <w:p w14:paraId="4FCAE105" w14:textId="2A7E0D93" w:rsidR="00715B0D" w:rsidRDefault="00F00450" w:rsidP="007E1667">
      <w:pPr>
        <w:widowControl w:val="0"/>
        <w:suppressAutoHyphens/>
        <w:overflowPunct w:val="0"/>
        <w:ind w:left="5670"/>
        <w:textAlignment w:val="baseline"/>
        <w:rPr>
          <w:kern w:val="3"/>
          <w:szCs w:val="24"/>
          <w:lang w:eastAsia="lt-LT"/>
        </w:rPr>
      </w:pPr>
      <w:r>
        <w:rPr>
          <w:kern w:val="3"/>
          <w:szCs w:val="24"/>
          <w:lang w:eastAsia="lt-LT"/>
        </w:rPr>
        <w:t>2 priedas</w:t>
      </w:r>
    </w:p>
    <w:p w14:paraId="35274B44" w14:textId="77777777" w:rsidR="00715B0D" w:rsidRDefault="00715B0D">
      <w:pPr>
        <w:widowControl w:val="0"/>
        <w:suppressAutoHyphens/>
        <w:overflowPunct w:val="0"/>
        <w:spacing w:line="276" w:lineRule="auto"/>
        <w:ind w:left="5040" w:right="67" w:firstLine="720"/>
        <w:jc w:val="center"/>
        <w:textAlignment w:val="baseline"/>
        <w:rPr>
          <w:kern w:val="3"/>
          <w:szCs w:val="24"/>
          <w:lang w:eastAsia="lt-LT"/>
        </w:rPr>
      </w:pPr>
    </w:p>
    <w:p w14:paraId="3F7F505C" w14:textId="1B396AE2" w:rsidR="00715B0D" w:rsidRDefault="00F33D7A">
      <w:pPr>
        <w:widowControl w:val="0"/>
        <w:suppressAutoHyphens/>
        <w:overflowPunct w:val="0"/>
        <w:spacing w:line="276" w:lineRule="auto"/>
        <w:jc w:val="center"/>
        <w:textAlignment w:val="baseline"/>
        <w:rPr>
          <w:b/>
          <w:kern w:val="3"/>
          <w:szCs w:val="24"/>
          <w:lang w:eastAsia="lt-LT"/>
        </w:rPr>
      </w:pPr>
      <w:r>
        <w:rPr>
          <w:b/>
          <w:kern w:val="3"/>
          <w:szCs w:val="24"/>
          <w:lang w:eastAsia="lt-LT"/>
        </w:rPr>
        <w:t>SKUODO</w:t>
      </w:r>
      <w:r w:rsidR="00F00450">
        <w:rPr>
          <w:b/>
          <w:kern w:val="3"/>
          <w:szCs w:val="24"/>
          <w:lang w:eastAsia="lt-LT"/>
        </w:rPr>
        <w:t xml:space="preserve"> RAJONO SAVIVALDYBĖS ADMINISTRACIJOS</w:t>
      </w:r>
    </w:p>
    <w:p w14:paraId="123ABF67" w14:textId="77777777" w:rsidR="00715B0D" w:rsidRDefault="00F00450">
      <w:pPr>
        <w:widowControl w:val="0"/>
        <w:suppressAutoHyphens/>
        <w:overflowPunct w:val="0"/>
        <w:spacing w:line="276" w:lineRule="auto"/>
        <w:jc w:val="center"/>
        <w:textAlignment w:val="baseline"/>
        <w:rPr>
          <w:rFonts w:ascii="Calibri" w:hAnsi="Calibri"/>
          <w:kern w:val="3"/>
          <w:sz w:val="22"/>
          <w:szCs w:val="22"/>
          <w:lang w:eastAsia="lt-LT"/>
        </w:rPr>
      </w:pPr>
      <w:r>
        <w:rPr>
          <w:b/>
          <w:bCs/>
          <w:kern w:val="3"/>
          <w:szCs w:val="24"/>
          <w:lang w:eastAsia="lt-LT"/>
        </w:rPr>
        <w:t>_________________SENIŪNIJA</w:t>
      </w:r>
    </w:p>
    <w:p w14:paraId="72CD8E0F" w14:textId="77777777" w:rsidR="00715B0D" w:rsidRDefault="00715B0D">
      <w:pPr>
        <w:widowControl w:val="0"/>
        <w:suppressAutoHyphens/>
        <w:overflowPunct w:val="0"/>
        <w:spacing w:line="276" w:lineRule="auto"/>
        <w:ind w:left="215" w:firstLine="62"/>
        <w:jc w:val="center"/>
        <w:textAlignment w:val="baseline"/>
        <w:rPr>
          <w:kern w:val="3"/>
          <w:szCs w:val="24"/>
          <w:lang w:eastAsia="lt-LT"/>
        </w:rPr>
      </w:pPr>
    </w:p>
    <w:p w14:paraId="52CFC5C4" w14:textId="77777777" w:rsidR="00715B0D" w:rsidRDefault="00715B0D">
      <w:pPr>
        <w:widowControl w:val="0"/>
        <w:suppressAutoHyphens/>
        <w:overflowPunct w:val="0"/>
        <w:spacing w:line="276" w:lineRule="auto"/>
        <w:ind w:left="215"/>
        <w:jc w:val="center"/>
        <w:textAlignment w:val="baseline"/>
        <w:rPr>
          <w:b/>
          <w:bCs/>
          <w:kern w:val="3"/>
          <w:szCs w:val="24"/>
          <w:lang w:eastAsia="lt-LT"/>
        </w:rPr>
      </w:pPr>
    </w:p>
    <w:p w14:paraId="240BC70C" w14:textId="77777777" w:rsidR="00715B0D" w:rsidRDefault="00F00450">
      <w:pPr>
        <w:widowControl w:val="0"/>
        <w:suppressAutoHyphens/>
        <w:overflowPunct w:val="0"/>
        <w:spacing w:line="276" w:lineRule="auto"/>
        <w:ind w:left="215"/>
        <w:jc w:val="center"/>
        <w:textAlignment w:val="baseline"/>
        <w:rPr>
          <w:b/>
          <w:bCs/>
          <w:kern w:val="3"/>
          <w:szCs w:val="24"/>
          <w:lang w:eastAsia="lt-LT"/>
        </w:rPr>
      </w:pPr>
      <w:r>
        <w:rPr>
          <w:b/>
          <w:bCs/>
          <w:kern w:val="3"/>
          <w:szCs w:val="24"/>
          <w:lang w:eastAsia="lt-LT"/>
        </w:rPr>
        <w:t>PREKIAUTI AR TEIKTI PASLAUGAS VIEŠOSIOSE VIETOSE</w:t>
      </w:r>
    </w:p>
    <w:p w14:paraId="3D3412D2" w14:textId="4BB1D4F1" w:rsidR="00E55D97" w:rsidRPr="00E55D97" w:rsidRDefault="00E55D97" w:rsidP="00E55D97">
      <w:pPr>
        <w:widowControl w:val="0"/>
        <w:suppressAutoHyphens/>
        <w:overflowPunct w:val="0"/>
        <w:spacing w:line="276" w:lineRule="auto"/>
        <w:ind w:left="215"/>
        <w:jc w:val="center"/>
        <w:textAlignment w:val="baseline"/>
        <w:rPr>
          <w:b/>
          <w:bCs/>
          <w:kern w:val="3"/>
          <w:szCs w:val="24"/>
          <w:lang w:eastAsia="lt-LT"/>
        </w:rPr>
      </w:pPr>
      <w:r>
        <w:rPr>
          <w:b/>
          <w:bCs/>
          <w:kern w:val="3"/>
          <w:szCs w:val="24"/>
          <w:lang w:eastAsia="lt-LT"/>
        </w:rPr>
        <w:t>LEIDIMAS</w:t>
      </w:r>
    </w:p>
    <w:p w14:paraId="7B8BCC93" w14:textId="77777777" w:rsidR="00E55D97" w:rsidRDefault="00E55D97">
      <w:pPr>
        <w:widowControl w:val="0"/>
        <w:suppressAutoHyphens/>
        <w:overflowPunct w:val="0"/>
        <w:spacing w:line="276" w:lineRule="auto"/>
        <w:ind w:left="215"/>
        <w:jc w:val="center"/>
        <w:textAlignment w:val="baseline"/>
        <w:rPr>
          <w:rFonts w:ascii="Calibri" w:hAnsi="Calibri"/>
          <w:kern w:val="3"/>
          <w:sz w:val="22"/>
          <w:szCs w:val="22"/>
          <w:lang w:eastAsia="lt-LT"/>
        </w:rPr>
      </w:pPr>
    </w:p>
    <w:p w14:paraId="72DFDEC3" w14:textId="77777777" w:rsidR="00715B0D" w:rsidRDefault="00715B0D">
      <w:pPr>
        <w:widowControl w:val="0"/>
        <w:suppressAutoHyphens/>
        <w:overflowPunct w:val="0"/>
        <w:spacing w:line="276" w:lineRule="auto"/>
        <w:ind w:left="215" w:firstLine="62"/>
        <w:jc w:val="center"/>
        <w:textAlignment w:val="baseline"/>
        <w:rPr>
          <w:kern w:val="3"/>
          <w:szCs w:val="24"/>
          <w:lang w:eastAsia="lt-LT"/>
        </w:rPr>
      </w:pPr>
    </w:p>
    <w:p w14:paraId="1171E304" w14:textId="441D331A" w:rsidR="00715B0D" w:rsidRDefault="00F00450">
      <w:pPr>
        <w:widowControl w:val="0"/>
        <w:suppressAutoHyphens/>
        <w:overflowPunct w:val="0"/>
        <w:spacing w:line="276" w:lineRule="auto"/>
        <w:ind w:left="215"/>
        <w:jc w:val="center"/>
        <w:textAlignment w:val="baseline"/>
        <w:rPr>
          <w:kern w:val="3"/>
          <w:szCs w:val="24"/>
          <w:lang w:eastAsia="lt-LT"/>
        </w:rPr>
      </w:pPr>
      <w:r>
        <w:rPr>
          <w:kern w:val="3"/>
          <w:szCs w:val="24"/>
          <w:lang w:eastAsia="lt-LT"/>
        </w:rPr>
        <w:t>20__ m. _________________   ___ d.</w:t>
      </w:r>
      <w:r w:rsidR="00E55D97">
        <w:rPr>
          <w:kern w:val="3"/>
          <w:szCs w:val="24"/>
          <w:lang w:eastAsia="lt-LT"/>
        </w:rPr>
        <w:t xml:space="preserve"> Nr. </w:t>
      </w:r>
      <w:r w:rsidR="00E55D97">
        <w:rPr>
          <w:kern w:val="3"/>
          <w:szCs w:val="24"/>
          <w:lang w:eastAsia="lt-LT"/>
        </w:rPr>
        <w:softHyphen/>
        <w:t>____</w:t>
      </w:r>
    </w:p>
    <w:p w14:paraId="591ED3D0" w14:textId="77777777" w:rsidR="00715B0D" w:rsidRDefault="00F00450">
      <w:pPr>
        <w:widowControl w:val="0"/>
        <w:suppressAutoHyphens/>
        <w:overflowPunct w:val="0"/>
        <w:spacing w:line="276" w:lineRule="auto"/>
        <w:ind w:firstLine="720"/>
        <w:textAlignment w:val="baseline"/>
        <w:rPr>
          <w:kern w:val="3"/>
          <w:szCs w:val="24"/>
          <w:lang w:eastAsia="lt-LT"/>
        </w:rPr>
      </w:pPr>
      <w:r>
        <w:rPr>
          <w:kern w:val="3"/>
          <w:szCs w:val="24"/>
          <w:lang w:eastAsia="lt-LT"/>
        </w:rPr>
        <w:t>Leidžiama _________________________________________________________________</w:t>
      </w:r>
    </w:p>
    <w:p w14:paraId="0EB0B7B8" w14:textId="77777777" w:rsidR="00715B0D" w:rsidRDefault="00F00450">
      <w:pPr>
        <w:widowControl w:val="0"/>
        <w:suppressAutoHyphens/>
        <w:overflowPunct w:val="0"/>
        <w:spacing w:line="276" w:lineRule="auto"/>
        <w:ind w:firstLine="2220"/>
        <w:textAlignment w:val="baseline"/>
        <w:rPr>
          <w:kern w:val="3"/>
          <w:szCs w:val="24"/>
          <w:lang w:eastAsia="lt-LT"/>
        </w:rPr>
      </w:pPr>
      <w:r>
        <w:rPr>
          <w:kern w:val="3"/>
          <w:szCs w:val="24"/>
          <w:lang w:eastAsia="lt-LT"/>
        </w:rPr>
        <w:t xml:space="preserve">(juridinio asmens pavadinimas arba fizinio asmens vardas, pavardė)     </w:t>
      </w:r>
    </w:p>
    <w:p w14:paraId="2C84C990" w14:textId="77777777" w:rsidR="00715B0D" w:rsidRDefault="00F00450">
      <w:pPr>
        <w:widowControl w:val="0"/>
        <w:suppressAutoHyphens/>
        <w:overflowPunct w:val="0"/>
        <w:spacing w:line="276" w:lineRule="auto"/>
        <w:textAlignment w:val="baseline"/>
        <w:rPr>
          <w:kern w:val="3"/>
          <w:szCs w:val="24"/>
          <w:lang w:eastAsia="lt-LT"/>
        </w:rPr>
      </w:pPr>
      <w:r>
        <w:rPr>
          <w:kern w:val="3"/>
          <w:szCs w:val="24"/>
          <w:lang w:eastAsia="lt-LT"/>
        </w:rPr>
        <w:t>________________________________________________________________________________</w:t>
      </w:r>
    </w:p>
    <w:p w14:paraId="7D356A3B" w14:textId="77777777" w:rsidR="00715B0D" w:rsidRDefault="00715B0D">
      <w:pPr>
        <w:widowControl w:val="0"/>
        <w:suppressAutoHyphens/>
        <w:overflowPunct w:val="0"/>
        <w:spacing w:line="276" w:lineRule="auto"/>
        <w:ind w:left="216" w:firstLine="62"/>
        <w:textAlignment w:val="baseline"/>
        <w:rPr>
          <w:kern w:val="3"/>
          <w:szCs w:val="24"/>
          <w:lang w:eastAsia="lt-LT"/>
        </w:rPr>
      </w:pPr>
    </w:p>
    <w:p w14:paraId="0539603C" w14:textId="77777777" w:rsidR="00715B0D" w:rsidRDefault="00F00450">
      <w:pPr>
        <w:widowControl w:val="0"/>
        <w:suppressAutoHyphens/>
        <w:overflowPunct w:val="0"/>
        <w:spacing w:line="276" w:lineRule="auto"/>
        <w:textAlignment w:val="baseline"/>
        <w:rPr>
          <w:kern w:val="3"/>
          <w:szCs w:val="24"/>
          <w:lang w:eastAsia="lt-LT"/>
        </w:rPr>
      </w:pPr>
      <w:r>
        <w:rPr>
          <w:kern w:val="3"/>
          <w:szCs w:val="24"/>
          <w:lang w:eastAsia="lt-LT"/>
        </w:rPr>
        <w:t>prekiauti ar teikti paslaugas _________________________________________________________</w:t>
      </w:r>
    </w:p>
    <w:p w14:paraId="052D8896" w14:textId="77777777" w:rsidR="00715B0D" w:rsidRDefault="00F00450">
      <w:pPr>
        <w:widowControl w:val="0"/>
        <w:suppressAutoHyphens/>
        <w:overflowPunct w:val="0"/>
        <w:spacing w:line="276" w:lineRule="auto"/>
        <w:ind w:left="216" w:firstLine="3000"/>
        <w:textAlignment w:val="baseline"/>
        <w:rPr>
          <w:kern w:val="3"/>
          <w:szCs w:val="24"/>
          <w:lang w:eastAsia="lt-LT"/>
        </w:rPr>
      </w:pPr>
      <w:r>
        <w:rPr>
          <w:kern w:val="3"/>
          <w:szCs w:val="24"/>
          <w:lang w:eastAsia="lt-LT"/>
        </w:rPr>
        <w:t>(prekybos vietos pavadinimas ir adresas )</w:t>
      </w:r>
    </w:p>
    <w:p w14:paraId="3EDD8B1B" w14:textId="77777777" w:rsidR="00715B0D" w:rsidRDefault="00F00450">
      <w:pPr>
        <w:widowControl w:val="0"/>
        <w:tabs>
          <w:tab w:val="left" w:pos="1247"/>
        </w:tabs>
        <w:suppressAutoHyphens/>
        <w:overflowPunct w:val="0"/>
        <w:textAlignment w:val="baseline"/>
        <w:rPr>
          <w:rFonts w:ascii="Calibri" w:hAnsi="Calibri"/>
          <w:kern w:val="3"/>
          <w:sz w:val="22"/>
          <w:szCs w:val="22"/>
          <w:lang w:eastAsia="lt-LT"/>
        </w:rPr>
      </w:pPr>
      <w:r>
        <w:rPr>
          <w:b/>
          <w:kern w:val="3"/>
          <w:szCs w:val="24"/>
          <w:lang w:eastAsia="lt-LT"/>
        </w:rPr>
        <w:t>Prekybos (paslaugos teikimo)</w:t>
      </w:r>
      <w:r>
        <w:rPr>
          <w:kern w:val="3"/>
          <w:szCs w:val="24"/>
          <w:lang w:eastAsia="lt-LT"/>
        </w:rPr>
        <w:t xml:space="preserve"> (</w:t>
      </w:r>
      <w:r>
        <w:rPr>
          <w:i/>
          <w:kern w:val="3"/>
          <w:szCs w:val="24"/>
          <w:lang w:eastAsia="lt-LT"/>
        </w:rPr>
        <w:t>pažymėti</w:t>
      </w:r>
      <w:r>
        <w:rPr>
          <w:kern w:val="3"/>
          <w:szCs w:val="24"/>
          <w:lang w:eastAsia="lt-LT"/>
        </w:rPr>
        <w:t xml:space="preserve">) </w:t>
      </w:r>
    </w:p>
    <w:p w14:paraId="542E4F84"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iš (nuo) laikinųjų prekybos įrenginių / prekių ekspozicija, </w:t>
      </w:r>
    </w:p>
    <w:p w14:paraId="0FAD6A73" w14:textId="70C5AFFD"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sidR="007E1667">
        <w:rPr>
          <w:kern w:val="3"/>
          <w:szCs w:val="24"/>
          <w:lang w:eastAsia="lt-LT"/>
        </w:rPr>
        <w:t xml:space="preserve"> prekybai</w:t>
      </w:r>
      <w:r>
        <w:rPr>
          <w:kern w:val="3"/>
          <w:szCs w:val="24"/>
          <w:lang w:eastAsia="lt-LT"/>
        </w:rPr>
        <w:t xml:space="preserve"> prekybos kioskuose ar paviljonuose ___________, </w:t>
      </w:r>
    </w:p>
    <w:p w14:paraId="0AD97C0C"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iš prekybai įrengtos specializuotos transporto priemonės (markė, </w:t>
      </w:r>
      <w:proofErr w:type="spellStart"/>
      <w:r>
        <w:rPr>
          <w:kern w:val="3"/>
          <w:szCs w:val="24"/>
          <w:lang w:eastAsia="lt-LT"/>
        </w:rPr>
        <w:t>valst</w:t>
      </w:r>
      <w:proofErr w:type="spellEnd"/>
      <w:r>
        <w:rPr>
          <w:kern w:val="3"/>
          <w:szCs w:val="24"/>
          <w:lang w:eastAsia="lt-LT"/>
        </w:rPr>
        <w:t xml:space="preserve">. Nr.) _____________, </w:t>
      </w:r>
    </w:p>
    <w:p w14:paraId="547889A9"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iš transporto priemonės ar jos priekabos (markė, </w:t>
      </w:r>
      <w:proofErr w:type="spellStart"/>
      <w:r>
        <w:rPr>
          <w:kern w:val="3"/>
          <w:szCs w:val="24"/>
          <w:lang w:eastAsia="lt-LT"/>
        </w:rPr>
        <w:t>valst</w:t>
      </w:r>
      <w:proofErr w:type="spellEnd"/>
      <w:r>
        <w:rPr>
          <w:kern w:val="3"/>
          <w:szCs w:val="24"/>
          <w:lang w:eastAsia="lt-LT"/>
        </w:rPr>
        <w:t>. Nr.) __________________________,</w:t>
      </w:r>
    </w:p>
    <w:p w14:paraId="2F46062A"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rFonts w:eastAsia="MS Gothic"/>
          <w:kern w:val="3"/>
          <w:szCs w:val="24"/>
          <w:lang w:eastAsia="lt-LT"/>
        </w:rPr>
        <w:t xml:space="preserve"> </w:t>
      </w:r>
      <w:r>
        <w:rPr>
          <w:kern w:val="3"/>
          <w:szCs w:val="24"/>
          <w:lang w:eastAsia="lt-LT"/>
        </w:rPr>
        <w:t>prekybai</w:t>
      </w:r>
      <w:r>
        <w:rPr>
          <w:b/>
          <w:bCs/>
          <w:kern w:val="3"/>
          <w:szCs w:val="24"/>
          <w:lang w:eastAsia="lt-LT"/>
        </w:rPr>
        <w:t xml:space="preserve"> </w:t>
      </w:r>
      <w:r>
        <w:rPr>
          <w:kern w:val="3"/>
          <w:szCs w:val="24"/>
          <w:lang w:eastAsia="lt-LT"/>
        </w:rPr>
        <w:t>lauko kavinėje _____________________,</w:t>
      </w:r>
    </w:p>
    <w:p w14:paraId="2C675712"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teikti paslaugas (batutas, dviračių nuoma ir kt.)____________________________________,</w:t>
      </w:r>
    </w:p>
    <w:p w14:paraId="138410E7"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rFonts w:eastAsia="MS Gothic"/>
          <w:kern w:val="3"/>
          <w:szCs w:val="24"/>
          <w:lang w:eastAsia="lt-LT"/>
        </w:rPr>
        <w:t xml:space="preserve"> </w:t>
      </w:r>
      <w:r>
        <w:rPr>
          <w:kern w:val="3"/>
          <w:szCs w:val="24"/>
          <w:lang w:eastAsia="lt-LT"/>
        </w:rPr>
        <w:t>išvežiojamoji mažmeninė prekyba maisto ir ne maisto prekėmis (nurodomas maršrutas),</w:t>
      </w:r>
    </w:p>
    <w:p w14:paraId="4584FDD6" w14:textId="77777777" w:rsidR="00715B0D" w:rsidRDefault="00F00450">
      <w:pPr>
        <w:widowControl w:val="0"/>
        <w:tabs>
          <w:tab w:val="left" w:pos="1247"/>
        </w:tabs>
        <w:suppressAutoHyphens/>
        <w:overflowPunct w:val="0"/>
        <w:ind w:left="420"/>
        <w:textAlignment w:val="baseline"/>
        <w:rPr>
          <w:rFonts w:ascii="Calibri" w:hAnsi="Calibri"/>
          <w:kern w:val="3"/>
          <w:sz w:val="22"/>
          <w:szCs w:val="22"/>
          <w:lang w:eastAsia="lt-LT"/>
        </w:rPr>
      </w:pPr>
      <w:r>
        <w:rPr>
          <w:i/>
          <w:kern w:val="3"/>
          <w:szCs w:val="24"/>
          <w:lang w:eastAsia="lt-LT"/>
        </w:rPr>
        <w:t>Kita</w:t>
      </w:r>
      <w:r>
        <w:rPr>
          <w:kern w:val="3"/>
          <w:szCs w:val="24"/>
          <w:lang w:eastAsia="lt-LT"/>
        </w:rPr>
        <w:t xml:space="preserve"> _________________________________________________________________________.</w:t>
      </w:r>
    </w:p>
    <w:p w14:paraId="1A0ACBAB" w14:textId="77777777" w:rsidR="00715B0D" w:rsidRDefault="00715B0D">
      <w:pPr>
        <w:widowControl w:val="0"/>
        <w:suppressAutoHyphens/>
        <w:overflowPunct w:val="0"/>
        <w:spacing w:line="276" w:lineRule="auto"/>
        <w:textAlignment w:val="baseline"/>
        <w:rPr>
          <w:kern w:val="3"/>
          <w:szCs w:val="24"/>
          <w:lang w:eastAsia="lt-LT"/>
        </w:rPr>
      </w:pPr>
    </w:p>
    <w:p w14:paraId="2B341931" w14:textId="77777777" w:rsidR="00715B0D" w:rsidRDefault="00F00450">
      <w:pPr>
        <w:widowControl w:val="0"/>
        <w:tabs>
          <w:tab w:val="left" w:pos="1247"/>
        </w:tabs>
        <w:suppressAutoHyphens/>
        <w:overflowPunct w:val="0"/>
        <w:spacing w:line="276" w:lineRule="auto"/>
        <w:textAlignment w:val="baseline"/>
        <w:rPr>
          <w:rFonts w:ascii="Calibri" w:hAnsi="Calibri"/>
          <w:kern w:val="3"/>
          <w:sz w:val="22"/>
          <w:szCs w:val="22"/>
          <w:lang w:eastAsia="lt-LT"/>
        </w:rPr>
      </w:pPr>
      <w:r>
        <w:rPr>
          <w:b/>
          <w:kern w:val="3"/>
          <w:szCs w:val="24"/>
          <w:lang w:eastAsia="lt-LT"/>
        </w:rPr>
        <w:t>Prekių (paslaugų) asortimentas</w:t>
      </w:r>
      <w:r>
        <w:rPr>
          <w:kern w:val="3"/>
          <w:szCs w:val="24"/>
          <w:lang w:eastAsia="lt-LT"/>
        </w:rPr>
        <w:t xml:space="preserve"> (</w:t>
      </w:r>
      <w:r>
        <w:rPr>
          <w:i/>
          <w:kern w:val="3"/>
          <w:szCs w:val="24"/>
          <w:lang w:eastAsia="lt-LT"/>
        </w:rPr>
        <w:t>pažymėti</w:t>
      </w:r>
      <w:r>
        <w:rPr>
          <w:kern w:val="3"/>
          <w:szCs w:val="24"/>
          <w:lang w:eastAsia="lt-LT"/>
        </w:rPr>
        <w:t>):</w:t>
      </w:r>
    </w:p>
    <w:p w14:paraId="08B73DE0"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ne maisto prekės,</w:t>
      </w:r>
    </w:p>
    <w:p w14:paraId="78CD8261"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maisto prekės,</w:t>
      </w:r>
    </w:p>
    <w:p w14:paraId="7F0FB26E"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savos gamybos žemės ūkio produkcija bei </w:t>
      </w:r>
      <w:r>
        <w:rPr>
          <w:bCs/>
          <w:kern w:val="3"/>
          <w:szCs w:val="24"/>
          <w:lang w:eastAsia="lt-LT"/>
        </w:rPr>
        <w:t>negyvūniniai maisto produktai</w:t>
      </w:r>
      <w:r>
        <w:rPr>
          <w:kern w:val="3"/>
          <w:szCs w:val="24"/>
          <w:lang w:eastAsia="lt-LT"/>
        </w:rPr>
        <w:t>,</w:t>
      </w:r>
    </w:p>
    <w:p w14:paraId="183D1515"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vaiskrūmiai, vaismedžiai, dekoratyviniai augalai, gėlės, eglutės ir kt.,</w:t>
      </w:r>
    </w:p>
    <w:p w14:paraId="7A5E887D" w14:textId="77777777" w:rsidR="00715B0D" w:rsidRDefault="00F00450">
      <w:pPr>
        <w:widowControl w:val="0"/>
        <w:tabs>
          <w:tab w:val="left" w:pos="1247"/>
        </w:tabs>
        <w:suppressAutoHyphens/>
        <w:overflowPunct w:val="0"/>
        <w:ind w:left="360"/>
        <w:textAlignment w:val="baseline"/>
        <w:rPr>
          <w:rFonts w:ascii="Calibri" w:hAnsi="Calibri"/>
          <w:kern w:val="3"/>
          <w:sz w:val="22"/>
          <w:szCs w:val="22"/>
          <w:lang w:eastAsia="lt-LT"/>
        </w:rPr>
      </w:pPr>
      <w:r>
        <w:rPr>
          <w:rFonts w:ascii="Segoe UI Symbol" w:eastAsia="MS Gothic" w:hAnsi="Segoe UI Symbol" w:cs="Segoe UI Symbol"/>
          <w:kern w:val="3"/>
          <w:szCs w:val="24"/>
          <w:lang w:eastAsia="lt-LT"/>
        </w:rPr>
        <w:t>☐</w:t>
      </w:r>
      <w:r>
        <w:rPr>
          <w:kern w:val="3"/>
          <w:szCs w:val="24"/>
          <w:lang w:eastAsia="lt-LT"/>
        </w:rPr>
        <w:t xml:space="preserve"> viešojo maitinimo paslauga,</w:t>
      </w:r>
    </w:p>
    <w:p w14:paraId="17A716A7" w14:textId="77777777" w:rsidR="00715B0D" w:rsidRDefault="00F00450">
      <w:pPr>
        <w:widowControl w:val="0"/>
        <w:tabs>
          <w:tab w:val="left" w:pos="1247"/>
        </w:tabs>
        <w:suppressAutoHyphens/>
        <w:overflowPunct w:val="0"/>
        <w:spacing w:line="276" w:lineRule="auto"/>
        <w:textAlignment w:val="baseline"/>
        <w:rPr>
          <w:rFonts w:ascii="Calibri" w:hAnsi="Calibri"/>
          <w:kern w:val="3"/>
          <w:sz w:val="22"/>
          <w:szCs w:val="22"/>
          <w:lang w:eastAsia="lt-LT"/>
        </w:rPr>
      </w:pPr>
      <w:r>
        <w:rPr>
          <w:i/>
          <w:kern w:val="3"/>
          <w:szCs w:val="24"/>
          <w:lang w:eastAsia="lt-LT"/>
        </w:rPr>
        <w:t>kita</w:t>
      </w:r>
      <w:r>
        <w:rPr>
          <w:kern w:val="3"/>
          <w:szCs w:val="24"/>
          <w:lang w:eastAsia="lt-LT"/>
        </w:rPr>
        <w:t xml:space="preserve"> __________________________________________________________________________.</w:t>
      </w:r>
    </w:p>
    <w:p w14:paraId="6AFD7C5C" w14:textId="77777777" w:rsidR="007E1667" w:rsidRDefault="007E1667" w:rsidP="0017523B">
      <w:pPr>
        <w:widowControl w:val="0"/>
        <w:tabs>
          <w:tab w:val="left" w:pos="1247"/>
        </w:tabs>
        <w:suppressAutoHyphens/>
        <w:overflowPunct w:val="0"/>
        <w:textAlignment w:val="baseline"/>
        <w:rPr>
          <w:bCs/>
          <w:kern w:val="3"/>
          <w:szCs w:val="24"/>
          <w:lang w:eastAsia="lt-LT"/>
        </w:rPr>
      </w:pPr>
    </w:p>
    <w:p w14:paraId="051CBA1A" w14:textId="67B6FA2C" w:rsidR="0017523B" w:rsidRDefault="0017523B" w:rsidP="0017523B">
      <w:pPr>
        <w:widowControl w:val="0"/>
        <w:tabs>
          <w:tab w:val="left" w:pos="1247"/>
        </w:tabs>
        <w:suppressAutoHyphens/>
        <w:overflowPunct w:val="0"/>
        <w:textAlignment w:val="baseline"/>
        <w:rPr>
          <w:kern w:val="3"/>
          <w:szCs w:val="24"/>
          <w:lang w:eastAsia="lt-LT"/>
        </w:rPr>
      </w:pPr>
      <w:r>
        <w:rPr>
          <w:bCs/>
          <w:kern w:val="3"/>
          <w:szCs w:val="24"/>
          <w:lang w:eastAsia="lt-LT"/>
        </w:rPr>
        <w:t xml:space="preserve">Leidimo galiojimo  </w:t>
      </w:r>
      <w:r>
        <w:rPr>
          <w:kern w:val="3"/>
          <w:szCs w:val="24"/>
          <w:lang w:eastAsia="lt-LT"/>
        </w:rPr>
        <w:t>laikotarpis nuo 20    m.______ iki 20   m.___________.</w:t>
      </w:r>
    </w:p>
    <w:p w14:paraId="6AED9CCC" w14:textId="5E913EA2" w:rsidR="00715B0D" w:rsidRDefault="00715B0D">
      <w:pPr>
        <w:widowControl w:val="0"/>
        <w:suppressAutoHyphens/>
        <w:overflowPunct w:val="0"/>
        <w:spacing w:line="276" w:lineRule="auto"/>
        <w:textAlignment w:val="baseline"/>
        <w:rPr>
          <w:rFonts w:ascii="Calibri" w:hAnsi="Calibri"/>
          <w:kern w:val="3"/>
          <w:sz w:val="22"/>
          <w:szCs w:val="22"/>
          <w:lang w:eastAsia="lt-LT"/>
        </w:rPr>
      </w:pPr>
    </w:p>
    <w:p w14:paraId="38A5365F" w14:textId="77777777" w:rsidR="00715B0D" w:rsidRDefault="00715B0D">
      <w:pPr>
        <w:widowControl w:val="0"/>
        <w:suppressAutoHyphens/>
        <w:overflowPunct w:val="0"/>
        <w:spacing w:line="276" w:lineRule="auto"/>
        <w:textAlignment w:val="baseline"/>
        <w:rPr>
          <w:bCs/>
          <w:kern w:val="3"/>
          <w:szCs w:val="24"/>
          <w:lang w:eastAsia="lt-LT"/>
        </w:rPr>
      </w:pPr>
    </w:p>
    <w:p w14:paraId="35467851" w14:textId="77777777" w:rsidR="00715B0D" w:rsidRDefault="00715B0D">
      <w:pPr>
        <w:widowControl w:val="0"/>
        <w:suppressAutoHyphens/>
        <w:overflowPunct w:val="0"/>
        <w:spacing w:line="276" w:lineRule="auto"/>
        <w:textAlignment w:val="baseline"/>
        <w:rPr>
          <w:bCs/>
          <w:kern w:val="3"/>
          <w:szCs w:val="24"/>
          <w:lang w:eastAsia="lt-LT"/>
        </w:rPr>
      </w:pPr>
    </w:p>
    <w:p w14:paraId="6B829291" w14:textId="77777777" w:rsidR="00715B0D" w:rsidRDefault="00F00450">
      <w:pPr>
        <w:widowControl w:val="0"/>
        <w:suppressAutoHyphens/>
        <w:overflowPunct w:val="0"/>
        <w:spacing w:line="276" w:lineRule="auto"/>
        <w:textAlignment w:val="baseline"/>
        <w:rPr>
          <w:bCs/>
          <w:kern w:val="3"/>
          <w:szCs w:val="24"/>
          <w:lang w:eastAsia="lt-LT"/>
        </w:rPr>
      </w:pPr>
      <w:r>
        <w:rPr>
          <w:bCs/>
          <w:kern w:val="3"/>
          <w:szCs w:val="24"/>
          <w:lang w:eastAsia="lt-LT"/>
        </w:rPr>
        <w:t>Leidimą išdavė</w:t>
      </w:r>
    </w:p>
    <w:p w14:paraId="0B3DA809" w14:textId="77777777" w:rsidR="00715B0D" w:rsidRDefault="00F00450">
      <w:pPr>
        <w:widowControl w:val="0"/>
        <w:suppressAutoHyphens/>
        <w:overflowPunct w:val="0"/>
        <w:spacing w:line="276" w:lineRule="auto"/>
        <w:textAlignment w:val="baseline"/>
        <w:rPr>
          <w:bCs/>
          <w:kern w:val="3"/>
          <w:szCs w:val="24"/>
          <w:lang w:eastAsia="lt-LT"/>
        </w:rPr>
      </w:pPr>
      <w:r>
        <w:rPr>
          <w:bCs/>
          <w:kern w:val="3"/>
          <w:szCs w:val="24"/>
          <w:lang w:eastAsia="lt-LT"/>
        </w:rPr>
        <w:t>______________</w:t>
      </w:r>
      <w:r>
        <w:rPr>
          <w:color w:val="000000"/>
          <w:kern w:val="3"/>
          <w:szCs w:val="24"/>
          <w:shd w:val="clear" w:color="auto" w:fill="FFFFFF"/>
          <w:lang w:eastAsia="lt-LT"/>
        </w:rPr>
        <w:t xml:space="preserve">                                        </w:t>
      </w:r>
      <w:r>
        <w:rPr>
          <w:kern w:val="3"/>
          <w:szCs w:val="24"/>
          <w:shd w:val="clear" w:color="auto" w:fill="FFFFFF"/>
          <w:lang w:eastAsia="lt-LT"/>
        </w:rPr>
        <w:t xml:space="preserve">   </w:t>
      </w:r>
    </w:p>
    <w:p w14:paraId="34ADBE5F" w14:textId="77777777" w:rsidR="00715B0D" w:rsidRDefault="00715B0D">
      <w:pPr>
        <w:widowControl w:val="0"/>
        <w:suppressAutoHyphens/>
        <w:overflowPunct w:val="0"/>
        <w:textAlignment w:val="baseline"/>
        <w:rPr>
          <w:kern w:val="3"/>
          <w:szCs w:val="24"/>
          <w:shd w:val="clear" w:color="auto" w:fill="FFFFFF"/>
          <w:lang w:eastAsia="lt-LT"/>
        </w:rPr>
      </w:pPr>
    </w:p>
    <w:p w14:paraId="086D11B7" w14:textId="77777777" w:rsidR="00715B0D" w:rsidRDefault="00715B0D">
      <w:pPr>
        <w:widowControl w:val="0"/>
        <w:suppressAutoHyphens/>
        <w:overflowPunct w:val="0"/>
        <w:textAlignment w:val="baseline"/>
        <w:rPr>
          <w:kern w:val="3"/>
          <w:szCs w:val="24"/>
          <w:shd w:val="clear" w:color="auto" w:fill="FFFFFF"/>
          <w:lang w:eastAsia="lt-LT"/>
        </w:rPr>
      </w:pPr>
    </w:p>
    <w:p w14:paraId="5B4D4CBB" w14:textId="77777777" w:rsidR="00F00450" w:rsidRDefault="00F00450">
      <w:pPr>
        <w:widowControl w:val="0"/>
        <w:suppressAutoHyphens/>
        <w:overflowPunct w:val="0"/>
        <w:ind w:left="3888" w:firstLine="1296"/>
        <w:textAlignment w:val="baseline"/>
        <w:sectPr w:rsidR="00F00450" w:rsidSect="00F00450">
          <w:pgSz w:w="11905" w:h="16837" w:code="9"/>
          <w:pgMar w:top="1134" w:right="567" w:bottom="1134" w:left="1701" w:header="567" w:footer="567" w:gutter="0"/>
          <w:pgNumType w:start="1"/>
          <w:cols w:space="1296"/>
          <w:titlePg/>
          <w:docGrid w:linePitch="360"/>
        </w:sectPr>
      </w:pPr>
    </w:p>
    <w:p w14:paraId="10492812" w14:textId="4A923F45" w:rsidR="00834636" w:rsidRDefault="00834636" w:rsidP="00834636">
      <w:pPr>
        <w:widowControl w:val="0"/>
        <w:suppressAutoHyphens/>
        <w:overflowPunct w:val="0"/>
        <w:ind w:left="5040" w:firstLine="720"/>
        <w:textAlignment w:val="baseline"/>
        <w:rPr>
          <w:color w:val="000000"/>
          <w:kern w:val="3"/>
          <w:szCs w:val="24"/>
          <w:shd w:val="clear" w:color="auto" w:fill="FFFFFF"/>
          <w:lang w:eastAsia="lt-LT"/>
        </w:rPr>
      </w:pPr>
      <w:r>
        <w:rPr>
          <w:color w:val="000000"/>
          <w:kern w:val="3"/>
          <w:szCs w:val="24"/>
          <w:shd w:val="clear" w:color="auto" w:fill="FFFFFF"/>
          <w:lang w:eastAsia="lt-LT"/>
        </w:rPr>
        <w:lastRenderedPageBreak/>
        <w:t>Skuodo</w:t>
      </w:r>
      <w:r w:rsidR="00F00450">
        <w:rPr>
          <w:color w:val="000000"/>
          <w:kern w:val="3"/>
          <w:szCs w:val="24"/>
          <w:shd w:val="clear" w:color="auto" w:fill="FFFFFF"/>
          <w:lang w:eastAsia="lt-LT"/>
        </w:rPr>
        <w:t xml:space="preserve"> </w:t>
      </w:r>
      <w:r>
        <w:rPr>
          <w:color w:val="000000"/>
          <w:kern w:val="3"/>
          <w:szCs w:val="24"/>
          <w:shd w:val="clear" w:color="auto" w:fill="FFFFFF"/>
          <w:lang w:eastAsia="lt-LT"/>
        </w:rPr>
        <w:t xml:space="preserve">rajono savivaldybės prekybos ir </w:t>
      </w:r>
    </w:p>
    <w:p w14:paraId="648F382C" w14:textId="77777777" w:rsidR="002452B0" w:rsidRDefault="00F00450" w:rsidP="00834636">
      <w:pPr>
        <w:widowControl w:val="0"/>
        <w:suppressAutoHyphens/>
        <w:overflowPunct w:val="0"/>
        <w:ind w:left="5812"/>
        <w:textAlignment w:val="baseline"/>
        <w:rPr>
          <w:kern w:val="3"/>
          <w:szCs w:val="24"/>
          <w:shd w:val="clear" w:color="auto" w:fill="FFFFFF"/>
          <w:lang w:eastAsia="lt-LT"/>
        </w:rPr>
      </w:pPr>
      <w:r>
        <w:rPr>
          <w:color w:val="000000"/>
          <w:kern w:val="3"/>
          <w:szCs w:val="24"/>
          <w:shd w:val="clear" w:color="auto" w:fill="FFFFFF"/>
          <w:lang w:eastAsia="lt-LT"/>
        </w:rPr>
        <w:t xml:space="preserve">paslaugų teikimo viešosiose vietose </w:t>
      </w:r>
      <w:r>
        <w:rPr>
          <w:kern w:val="3"/>
          <w:szCs w:val="24"/>
          <w:shd w:val="clear" w:color="auto" w:fill="FFFFFF"/>
          <w:lang w:eastAsia="lt-LT"/>
        </w:rPr>
        <w:t xml:space="preserve"> </w:t>
      </w:r>
      <w:r w:rsidR="00834636">
        <w:rPr>
          <w:kern w:val="3"/>
          <w:szCs w:val="24"/>
          <w:shd w:val="clear" w:color="auto" w:fill="FFFFFF"/>
          <w:lang w:eastAsia="lt-LT"/>
        </w:rPr>
        <w:t xml:space="preserve">         </w:t>
      </w:r>
      <w:r>
        <w:rPr>
          <w:color w:val="000000"/>
          <w:kern w:val="3"/>
          <w:szCs w:val="24"/>
          <w:shd w:val="clear" w:color="auto" w:fill="FFFFFF"/>
          <w:lang w:eastAsia="lt-LT"/>
        </w:rPr>
        <w:t>taisykl</w:t>
      </w:r>
      <w:r>
        <w:rPr>
          <w:kern w:val="3"/>
          <w:szCs w:val="24"/>
          <w:shd w:val="clear" w:color="auto" w:fill="FFFFFF"/>
          <w:lang w:eastAsia="lt-LT"/>
        </w:rPr>
        <w:t>ių</w:t>
      </w:r>
      <w:r w:rsidR="00834636">
        <w:rPr>
          <w:kern w:val="3"/>
          <w:szCs w:val="24"/>
          <w:shd w:val="clear" w:color="auto" w:fill="FFFFFF"/>
          <w:lang w:eastAsia="lt-LT"/>
        </w:rPr>
        <w:t xml:space="preserve"> </w:t>
      </w:r>
    </w:p>
    <w:p w14:paraId="26816967" w14:textId="0955E104" w:rsidR="00715B0D" w:rsidRDefault="008372CF" w:rsidP="00834636">
      <w:pPr>
        <w:widowControl w:val="0"/>
        <w:suppressAutoHyphens/>
        <w:overflowPunct w:val="0"/>
        <w:ind w:left="5812"/>
        <w:textAlignment w:val="baseline"/>
        <w:rPr>
          <w:kern w:val="3"/>
          <w:szCs w:val="24"/>
          <w:lang w:eastAsia="lt-LT"/>
        </w:rPr>
      </w:pPr>
      <w:r>
        <w:rPr>
          <w:kern w:val="3"/>
          <w:szCs w:val="24"/>
          <w:lang w:eastAsia="lt-LT"/>
        </w:rPr>
        <w:t>3</w:t>
      </w:r>
      <w:r w:rsidR="00F00450">
        <w:rPr>
          <w:kern w:val="3"/>
          <w:szCs w:val="24"/>
          <w:lang w:eastAsia="lt-LT"/>
        </w:rPr>
        <w:t xml:space="preserve"> priedas</w:t>
      </w:r>
    </w:p>
    <w:p w14:paraId="2D774E1C" w14:textId="77777777" w:rsidR="008372CF" w:rsidRDefault="008372CF" w:rsidP="00834636">
      <w:pPr>
        <w:widowControl w:val="0"/>
        <w:suppressAutoHyphens/>
        <w:overflowPunct w:val="0"/>
        <w:ind w:left="5812"/>
        <w:textAlignment w:val="baseline"/>
        <w:rPr>
          <w:kern w:val="3"/>
          <w:szCs w:val="24"/>
          <w:lang w:eastAsia="lt-LT"/>
        </w:rPr>
      </w:pPr>
    </w:p>
    <w:p w14:paraId="4062B90B" w14:textId="6D083A7E" w:rsidR="00715B0D" w:rsidRPr="00834636" w:rsidRDefault="00834636">
      <w:pPr>
        <w:widowControl w:val="0"/>
        <w:suppressAutoHyphens/>
        <w:overflowPunct w:val="0"/>
        <w:textAlignment w:val="baseline"/>
        <w:rPr>
          <w:kern w:val="3"/>
          <w:szCs w:val="24"/>
          <w:lang w:eastAsia="lt-LT"/>
        </w:rPr>
      </w:pPr>
      <w:r w:rsidRPr="00834636">
        <w:rPr>
          <w:b/>
          <w:kern w:val="3"/>
          <w:szCs w:val="24"/>
          <w:lang w:eastAsia="lt-LT"/>
        </w:rPr>
        <w:t>SKUODO</w:t>
      </w:r>
      <w:r w:rsidR="00F00450" w:rsidRPr="00834636">
        <w:rPr>
          <w:b/>
          <w:kern w:val="3"/>
          <w:szCs w:val="24"/>
          <w:lang w:eastAsia="lt-LT"/>
        </w:rPr>
        <w:t xml:space="preserve"> RAJONO SAVIVALDYBĖS ADMINISTRACIJOS</w:t>
      </w:r>
    </w:p>
    <w:p w14:paraId="2661A913" w14:textId="77777777" w:rsidR="00715B0D" w:rsidRPr="00834636" w:rsidRDefault="00F00450">
      <w:pPr>
        <w:widowControl w:val="0"/>
        <w:suppressAutoHyphens/>
        <w:overflowPunct w:val="0"/>
        <w:spacing w:line="276" w:lineRule="auto"/>
        <w:textAlignment w:val="baseline"/>
        <w:rPr>
          <w:rFonts w:ascii="Calibri" w:hAnsi="Calibri"/>
          <w:kern w:val="3"/>
          <w:sz w:val="22"/>
          <w:szCs w:val="22"/>
          <w:lang w:eastAsia="lt-LT"/>
        </w:rPr>
      </w:pPr>
      <w:r w:rsidRPr="00834636">
        <w:rPr>
          <w:b/>
          <w:bCs/>
          <w:kern w:val="3"/>
          <w:szCs w:val="24"/>
          <w:lang w:eastAsia="lt-LT"/>
        </w:rPr>
        <w:t>___________________________ SENIŪNIJAI</w:t>
      </w:r>
    </w:p>
    <w:p w14:paraId="0B9FFBB9" w14:textId="77777777" w:rsidR="00715B0D" w:rsidRPr="00834636" w:rsidRDefault="00715B0D">
      <w:pPr>
        <w:widowControl w:val="0"/>
        <w:suppressAutoHyphens/>
        <w:overflowPunct w:val="0"/>
        <w:textAlignment w:val="baseline"/>
        <w:rPr>
          <w:rFonts w:ascii="Calibri" w:hAnsi="Calibri"/>
          <w:kern w:val="3"/>
          <w:sz w:val="20"/>
          <w:szCs w:val="22"/>
          <w:lang w:eastAsia="lt-LT"/>
        </w:rPr>
      </w:pPr>
    </w:p>
    <w:p w14:paraId="13889611" w14:textId="77777777" w:rsidR="00715B0D" w:rsidRDefault="00F00450">
      <w:pPr>
        <w:widowControl w:val="0"/>
        <w:suppressAutoHyphens/>
        <w:overflowPunct w:val="0"/>
        <w:textAlignment w:val="baseline"/>
        <w:rPr>
          <w:kern w:val="3"/>
          <w:szCs w:val="24"/>
          <w:lang w:eastAsia="lt-LT"/>
        </w:rPr>
      </w:pPr>
      <w:r>
        <w:rPr>
          <w:kern w:val="3"/>
          <w:szCs w:val="24"/>
          <w:lang w:eastAsia="lt-LT"/>
        </w:rPr>
        <w:t>______________________________________________________________________________</w:t>
      </w:r>
    </w:p>
    <w:p w14:paraId="79F1C3F1" w14:textId="0B67AAEB" w:rsidR="00715B0D" w:rsidRDefault="0017523B">
      <w:pPr>
        <w:widowControl w:val="0"/>
        <w:suppressAutoHyphens/>
        <w:overflowPunct w:val="0"/>
        <w:ind w:firstLine="1612"/>
        <w:textAlignment w:val="baseline"/>
        <w:rPr>
          <w:kern w:val="3"/>
          <w:szCs w:val="24"/>
          <w:lang w:eastAsia="lt-LT"/>
        </w:rPr>
      </w:pPr>
      <w:r>
        <w:rPr>
          <w:kern w:val="3"/>
          <w:szCs w:val="24"/>
          <w:lang w:eastAsia="lt-LT"/>
        </w:rPr>
        <w:t xml:space="preserve">(Juridinio asmens  pavadinimas / </w:t>
      </w:r>
      <w:r w:rsidRPr="0017523B">
        <w:rPr>
          <w:kern w:val="3"/>
          <w:szCs w:val="24"/>
          <w:lang w:eastAsia="lt-LT"/>
        </w:rPr>
        <w:t>Fizinio asmens vardas</w:t>
      </w:r>
      <w:r>
        <w:rPr>
          <w:kern w:val="3"/>
          <w:szCs w:val="24"/>
          <w:lang w:eastAsia="lt-LT"/>
        </w:rPr>
        <w:t xml:space="preserve">, pavardė, </w:t>
      </w:r>
      <w:r w:rsidR="00F00450">
        <w:rPr>
          <w:kern w:val="3"/>
          <w:szCs w:val="24"/>
          <w:lang w:eastAsia="lt-LT"/>
        </w:rPr>
        <w:t xml:space="preserve">kodas, adresas, el. paštas, telefono numeris) </w:t>
      </w:r>
    </w:p>
    <w:p w14:paraId="4AF6F67A" w14:textId="77777777" w:rsidR="00715B0D" w:rsidRDefault="00715B0D">
      <w:pPr>
        <w:widowControl w:val="0"/>
        <w:suppressAutoHyphens/>
        <w:overflowPunct w:val="0"/>
        <w:textAlignment w:val="baseline"/>
        <w:rPr>
          <w:kern w:val="3"/>
          <w:szCs w:val="24"/>
          <w:lang w:eastAsia="lt-LT"/>
        </w:rPr>
      </w:pPr>
    </w:p>
    <w:p w14:paraId="66E6CD0C" w14:textId="77777777" w:rsidR="00715B0D" w:rsidRDefault="00F00450">
      <w:pPr>
        <w:jc w:val="center"/>
        <w:rPr>
          <w:b/>
          <w:bCs/>
          <w:szCs w:val="24"/>
        </w:rPr>
      </w:pPr>
      <w:r>
        <w:rPr>
          <w:b/>
          <w:bCs/>
          <w:szCs w:val="24"/>
        </w:rPr>
        <w:t>PRAŠYMAS IŠDUOTI LEIDIMĄ PREKIAUTI (TEIKTI PASLAUGAS) RENGINIO METU</w:t>
      </w:r>
    </w:p>
    <w:p w14:paraId="3F5528DD" w14:textId="77777777" w:rsidR="00715B0D" w:rsidRDefault="00715B0D">
      <w:pPr>
        <w:jc w:val="center"/>
        <w:rPr>
          <w:b/>
          <w:bCs/>
          <w:szCs w:val="24"/>
        </w:rPr>
      </w:pPr>
    </w:p>
    <w:p w14:paraId="410D8884" w14:textId="77777777" w:rsidR="00715B0D" w:rsidRDefault="00F00450">
      <w:pPr>
        <w:jc w:val="center"/>
        <w:rPr>
          <w:bCs/>
          <w:szCs w:val="24"/>
        </w:rPr>
      </w:pPr>
      <w:r>
        <w:rPr>
          <w:bCs/>
          <w:szCs w:val="24"/>
        </w:rPr>
        <w:t>20 __ m. _____________  __ d.</w:t>
      </w:r>
    </w:p>
    <w:p w14:paraId="3F3B0ED0" w14:textId="77777777" w:rsidR="00715B0D" w:rsidRDefault="00715B0D">
      <w:pPr>
        <w:rPr>
          <w:b/>
          <w:bCs/>
          <w:szCs w:val="24"/>
        </w:rPr>
      </w:pPr>
    </w:p>
    <w:p w14:paraId="57B419C1" w14:textId="77777777" w:rsidR="00715B0D" w:rsidRDefault="00F00450">
      <w:pPr>
        <w:ind w:left="-57" w:firstLine="624"/>
        <w:rPr>
          <w:szCs w:val="24"/>
        </w:rPr>
      </w:pPr>
      <w:r>
        <w:rPr>
          <w:szCs w:val="24"/>
        </w:rPr>
        <w:t>Prašau išduoti leidimą prekiauti (teikti paslaugas) __________________________________</w:t>
      </w:r>
    </w:p>
    <w:p w14:paraId="334CD2F0" w14:textId="77777777" w:rsidR="00715B0D" w:rsidRDefault="00F00450">
      <w:pPr>
        <w:ind w:left="3888" w:firstLine="1606"/>
        <w:rPr>
          <w:b/>
          <w:bCs/>
          <w:szCs w:val="24"/>
        </w:rPr>
      </w:pPr>
      <w:r>
        <w:rPr>
          <w:bCs/>
          <w:szCs w:val="24"/>
        </w:rPr>
        <w:t>(nurodyti asortimentą/paslaugos pavadinimą)</w:t>
      </w:r>
    </w:p>
    <w:p w14:paraId="25450227" w14:textId="77777777" w:rsidR="00715B0D" w:rsidRDefault="00F00450">
      <w:pPr>
        <w:rPr>
          <w:bCs/>
          <w:szCs w:val="24"/>
        </w:rPr>
      </w:pPr>
      <w:r>
        <w:rPr>
          <w:bCs/>
          <w:szCs w:val="24"/>
        </w:rPr>
        <w:t>_______________________________________________________________________________</w:t>
      </w:r>
    </w:p>
    <w:p w14:paraId="63705826" w14:textId="77777777" w:rsidR="00715B0D" w:rsidRDefault="00715B0D">
      <w:pPr>
        <w:rPr>
          <w:szCs w:val="24"/>
        </w:rPr>
      </w:pPr>
    </w:p>
    <w:p w14:paraId="67F29CAB" w14:textId="77777777" w:rsidR="00715B0D" w:rsidRDefault="00F00450">
      <w:pPr>
        <w:rPr>
          <w:szCs w:val="24"/>
        </w:rPr>
      </w:pPr>
      <w:r>
        <w:rPr>
          <w:szCs w:val="24"/>
        </w:rPr>
        <w:t>masinio renginio _______________________________________________________________,</w:t>
      </w:r>
    </w:p>
    <w:p w14:paraId="6171376B" w14:textId="77777777" w:rsidR="00715B0D" w:rsidRDefault="00F00450">
      <w:pPr>
        <w:ind w:firstLine="2022"/>
        <w:rPr>
          <w:b/>
          <w:bCs/>
          <w:szCs w:val="24"/>
        </w:rPr>
      </w:pPr>
      <w:r>
        <w:rPr>
          <w:bCs/>
          <w:szCs w:val="24"/>
        </w:rPr>
        <w:t>(nurodyti renginio pavadinimą,  renginio organizatorių )</w:t>
      </w:r>
      <w:r>
        <w:rPr>
          <w:bCs/>
          <w:szCs w:val="24"/>
        </w:rPr>
        <w:tab/>
      </w:r>
      <w:r>
        <w:rPr>
          <w:bCs/>
          <w:szCs w:val="24"/>
        </w:rPr>
        <w:tab/>
      </w:r>
    </w:p>
    <w:p w14:paraId="4F67E1E8" w14:textId="77777777" w:rsidR="00715B0D" w:rsidRDefault="00715B0D">
      <w:pPr>
        <w:rPr>
          <w:szCs w:val="24"/>
        </w:rPr>
      </w:pPr>
    </w:p>
    <w:p w14:paraId="5F52598C" w14:textId="77777777" w:rsidR="00715B0D" w:rsidRDefault="00F00450">
      <w:pPr>
        <w:rPr>
          <w:szCs w:val="24"/>
        </w:rPr>
      </w:pPr>
      <w:r>
        <w:rPr>
          <w:szCs w:val="24"/>
        </w:rPr>
        <w:t xml:space="preserve">kuris įvyks_________________________________________________________________ metu. </w:t>
      </w:r>
    </w:p>
    <w:p w14:paraId="754228A5" w14:textId="77777777" w:rsidR="00715B0D" w:rsidRDefault="00F00450">
      <w:pPr>
        <w:ind w:firstLine="2184"/>
        <w:rPr>
          <w:b/>
          <w:bCs/>
          <w:szCs w:val="24"/>
        </w:rPr>
      </w:pPr>
      <w:r>
        <w:rPr>
          <w:bCs/>
          <w:szCs w:val="24"/>
        </w:rPr>
        <w:t>(nurodyti renginio datą, laiką, vietą)</w:t>
      </w:r>
      <w:r>
        <w:rPr>
          <w:bCs/>
          <w:szCs w:val="24"/>
        </w:rPr>
        <w:tab/>
      </w:r>
      <w:r>
        <w:rPr>
          <w:bCs/>
          <w:szCs w:val="24"/>
        </w:rPr>
        <w:tab/>
      </w:r>
      <w:r>
        <w:rPr>
          <w:bCs/>
          <w:szCs w:val="24"/>
        </w:rPr>
        <w:tab/>
      </w:r>
    </w:p>
    <w:p w14:paraId="061E4B83" w14:textId="77777777" w:rsidR="00715B0D" w:rsidRDefault="00715B0D">
      <w:pPr>
        <w:ind w:firstLine="709"/>
        <w:rPr>
          <w:szCs w:val="24"/>
        </w:rPr>
      </w:pPr>
    </w:p>
    <w:p w14:paraId="5343A6F2" w14:textId="77777777" w:rsidR="00715B0D" w:rsidRDefault="00F00450">
      <w:pPr>
        <w:ind w:firstLine="709"/>
        <w:rPr>
          <w:szCs w:val="24"/>
        </w:rPr>
      </w:pPr>
      <w:r>
        <w:rPr>
          <w:szCs w:val="24"/>
        </w:rPr>
        <w:t>Prekybos (paslaugų teikimo) plotas - ____________ kv. m.</w:t>
      </w:r>
    </w:p>
    <w:p w14:paraId="65688141" w14:textId="77777777" w:rsidR="00715B0D" w:rsidRDefault="00715B0D">
      <w:pPr>
        <w:ind w:left="2160"/>
        <w:rPr>
          <w:szCs w:val="24"/>
        </w:rPr>
      </w:pPr>
    </w:p>
    <w:p w14:paraId="574E5B07" w14:textId="77777777" w:rsidR="00715B0D" w:rsidRPr="002452B0" w:rsidRDefault="00F00450">
      <w:pPr>
        <w:widowControl w:val="0"/>
        <w:shd w:val="clear" w:color="auto" w:fill="FFFFFF"/>
        <w:suppressAutoHyphens/>
        <w:overflowPunct w:val="0"/>
        <w:ind w:firstLine="496"/>
        <w:jc w:val="both"/>
        <w:textAlignment w:val="baseline"/>
        <w:rPr>
          <w:kern w:val="3"/>
          <w:szCs w:val="24"/>
          <w:lang w:eastAsia="lt-LT"/>
        </w:rPr>
      </w:pPr>
      <w:r w:rsidRPr="002452B0">
        <w:rPr>
          <w:kern w:val="3"/>
          <w:szCs w:val="24"/>
          <w:lang w:eastAsia="lt-LT"/>
        </w:rPr>
        <w:t>Užpildęs prašymą, patvirtinu, kad esu informuotas, jog:</w:t>
      </w:r>
    </w:p>
    <w:p w14:paraId="74070890" w14:textId="1115373C" w:rsidR="00715B0D" w:rsidRPr="00102405" w:rsidRDefault="00F00450">
      <w:pPr>
        <w:widowControl w:val="0"/>
        <w:suppressAutoHyphens/>
        <w:overflowPunct w:val="0"/>
        <w:ind w:firstLine="480"/>
        <w:jc w:val="both"/>
        <w:textAlignment w:val="baseline"/>
        <w:rPr>
          <w:rFonts w:ascii="Calibri" w:hAnsi="Calibri"/>
          <w:kern w:val="3"/>
          <w:szCs w:val="24"/>
          <w:lang w:eastAsia="lt-LT"/>
        </w:rPr>
      </w:pPr>
      <w:r w:rsidRPr="00102405">
        <w:rPr>
          <w:kern w:val="3"/>
          <w:szCs w:val="24"/>
          <w:lang w:eastAsia="lt-LT"/>
        </w:rPr>
        <w:t>mano asme</w:t>
      </w:r>
      <w:r w:rsidR="00F90B6E" w:rsidRPr="00102405">
        <w:rPr>
          <w:kern w:val="3"/>
          <w:szCs w:val="24"/>
          <w:lang w:eastAsia="lt-LT"/>
        </w:rPr>
        <w:t xml:space="preserve">ns duomenų valdytojas yra Skuodo </w:t>
      </w:r>
      <w:r w:rsidRPr="00102405">
        <w:rPr>
          <w:kern w:val="3"/>
          <w:szCs w:val="24"/>
          <w:lang w:eastAsia="lt-LT"/>
        </w:rPr>
        <w:t xml:space="preserve">rajono savivaldybės administracija </w:t>
      </w:r>
      <w:r w:rsidR="00834636" w:rsidRPr="00102405">
        <w:rPr>
          <w:kern w:val="3"/>
          <w:szCs w:val="24"/>
          <w:lang w:eastAsia="lt-LT"/>
        </w:rPr>
        <w:t>(juridinio asmens kodas 188751834, adresas: Vilniaus</w:t>
      </w:r>
      <w:r w:rsidRPr="00102405">
        <w:rPr>
          <w:kern w:val="3"/>
          <w:szCs w:val="24"/>
          <w:lang w:eastAsia="lt-LT"/>
        </w:rPr>
        <w:t xml:space="preserve"> g. </w:t>
      </w:r>
      <w:r w:rsidR="00834636" w:rsidRPr="00102405">
        <w:rPr>
          <w:kern w:val="3"/>
          <w:szCs w:val="24"/>
          <w:lang w:eastAsia="lt-LT"/>
        </w:rPr>
        <w:t xml:space="preserve">13, 98112 Skuodas, tel. </w:t>
      </w:r>
      <w:r w:rsidR="002452B0">
        <w:rPr>
          <w:kern w:val="3"/>
          <w:szCs w:val="24"/>
          <w:lang w:eastAsia="lt-LT"/>
        </w:rPr>
        <w:t>(</w:t>
      </w:r>
      <w:r w:rsidR="00834636" w:rsidRPr="00102405">
        <w:rPr>
          <w:kern w:val="3"/>
          <w:szCs w:val="24"/>
          <w:lang w:eastAsia="lt-LT"/>
        </w:rPr>
        <w:t>0</w:t>
      </w:r>
      <w:r w:rsidR="002452B0">
        <w:rPr>
          <w:kern w:val="3"/>
          <w:szCs w:val="24"/>
          <w:lang w:eastAsia="lt-LT"/>
        </w:rPr>
        <w:t> </w:t>
      </w:r>
      <w:r w:rsidR="00834636" w:rsidRPr="00102405">
        <w:rPr>
          <w:kern w:val="3"/>
          <w:szCs w:val="24"/>
          <w:lang w:eastAsia="lt-LT"/>
        </w:rPr>
        <w:t>440</w:t>
      </w:r>
      <w:r w:rsidR="002452B0">
        <w:rPr>
          <w:kern w:val="3"/>
          <w:szCs w:val="24"/>
          <w:lang w:eastAsia="lt-LT"/>
        </w:rPr>
        <w:t>)</w:t>
      </w:r>
      <w:r w:rsidR="00834636" w:rsidRPr="00102405">
        <w:rPr>
          <w:kern w:val="3"/>
          <w:szCs w:val="24"/>
          <w:lang w:eastAsia="lt-LT"/>
        </w:rPr>
        <w:t xml:space="preserve"> 73 932</w:t>
      </w:r>
      <w:r w:rsidRPr="00102405">
        <w:rPr>
          <w:kern w:val="3"/>
          <w:szCs w:val="24"/>
          <w:lang w:eastAsia="lt-LT"/>
        </w:rPr>
        <w:t xml:space="preserve">, el. p. </w:t>
      </w:r>
      <w:proofErr w:type="spellStart"/>
      <w:r w:rsidR="00834636" w:rsidRPr="00102405">
        <w:rPr>
          <w:kern w:val="3"/>
          <w:szCs w:val="24"/>
          <w:u w:val="single"/>
          <w:lang w:val="en-US" w:bidi="en-US"/>
        </w:rPr>
        <w:t>savivaldybe@skuodas</w:t>
      </w:r>
      <w:r w:rsidRPr="00102405">
        <w:rPr>
          <w:kern w:val="3"/>
          <w:szCs w:val="24"/>
          <w:u w:val="single"/>
          <w:lang w:val="en-US" w:bidi="en-US"/>
        </w:rPr>
        <w:t>.lt</w:t>
      </w:r>
      <w:proofErr w:type="spellEnd"/>
      <w:r w:rsidRPr="00102405">
        <w:rPr>
          <w:kern w:val="3"/>
          <w:szCs w:val="24"/>
          <w:lang w:val="en-US" w:bidi="en-US"/>
        </w:rPr>
        <w:t>);</w:t>
      </w:r>
    </w:p>
    <w:p w14:paraId="56FC74FA" w14:textId="75F4A54D" w:rsidR="00715B0D" w:rsidRPr="00102405" w:rsidRDefault="00F00450" w:rsidP="00834636">
      <w:pPr>
        <w:widowControl w:val="0"/>
        <w:suppressAutoHyphens/>
        <w:overflowPunct w:val="0"/>
        <w:ind w:firstLine="627"/>
        <w:jc w:val="both"/>
        <w:textAlignment w:val="baseline"/>
        <w:rPr>
          <w:kern w:val="3"/>
          <w:szCs w:val="24"/>
          <w:lang w:eastAsia="lt-LT"/>
        </w:rPr>
      </w:pPr>
      <w:r w:rsidRPr="00102405">
        <w:rPr>
          <w:kern w:val="3"/>
          <w:szCs w:val="24"/>
          <w:lang w:eastAsia="lt-LT"/>
        </w:rPr>
        <w:t xml:space="preserve">asmens duomenys tvarkomi siekiant išnagrinėti prašymą. Tvarkymo pagrindas </w:t>
      </w:r>
      <w:r w:rsidR="002452B0">
        <w:rPr>
          <w:kern w:val="3"/>
          <w:szCs w:val="24"/>
          <w:lang w:eastAsia="lt-LT"/>
        </w:rPr>
        <w:t>–</w:t>
      </w:r>
      <w:r w:rsidRPr="00102405">
        <w:rPr>
          <w:kern w:val="3"/>
          <w:szCs w:val="24"/>
          <w:lang w:eastAsia="lt-LT"/>
        </w:rPr>
        <w:t xml:space="preserve"> tvarkyti būtina, siekiant atlikti užduotį, vykdomą dėl viešojo intereso arba vykdant duomenų valdytojui pavestas viešosios valdžios funkcijas;</w:t>
      </w:r>
      <w:r w:rsidR="00834636" w:rsidRPr="00102405">
        <w:rPr>
          <w:kern w:val="3"/>
          <w:szCs w:val="24"/>
          <w:lang w:eastAsia="lt-LT"/>
        </w:rPr>
        <w:t xml:space="preserve"> </w:t>
      </w:r>
      <w:r w:rsidRPr="00102405">
        <w:rPr>
          <w:kern w:val="3"/>
          <w:szCs w:val="24"/>
          <w:lang w:eastAsia="lt-LT"/>
        </w:rPr>
        <w:t>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316143F3" w14:textId="3D905F1A" w:rsidR="00715B0D" w:rsidRPr="00102405" w:rsidRDefault="00F00450" w:rsidP="00834636">
      <w:pPr>
        <w:widowControl w:val="0"/>
        <w:suppressAutoHyphens/>
        <w:overflowPunct w:val="0"/>
        <w:ind w:firstLine="741"/>
        <w:jc w:val="both"/>
        <w:textAlignment w:val="baseline"/>
        <w:rPr>
          <w:kern w:val="3"/>
          <w:szCs w:val="24"/>
          <w:lang w:eastAsia="lt-LT"/>
        </w:rPr>
      </w:pPr>
      <w:r w:rsidRPr="00102405">
        <w:rPr>
          <w:kern w:val="3"/>
          <w:szCs w:val="24"/>
          <w:lang w:eastAsia="lt-LT"/>
        </w:rPr>
        <w:t>privalau pateikti duomenis, kadangi priešingu atveju nebus galima išnagrinėti šio prašymo ir (ar) suteikti paslaugos;</w:t>
      </w:r>
      <w:r w:rsidR="00834636" w:rsidRPr="00102405">
        <w:rPr>
          <w:kern w:val="3"/>
          <w:szCs w:val="24"/>
          <w:lang w:eastAsia="lt-LT"/>
        </w:rPr>
        <w:t xml:space="preserve"> </w:t>
      </w:r>
      <w:r w:rsidRPr="00102405">
        <w:rPr>
          <w:kern w:val="3"/>
          <w:szCs w:val="24"/>
          <w:lang w:eastAsia="lt-LT"/>
        </w:rPr>
        <w:t>turiu teisę kreiptis su prašymu susipažinti su asmens duomenimis, juos ištaisyti, ištrinti, apriboti jų tvarkymą, juos perkelti, taip pat teisę nesutikti su duomenų tvarkymu, pateikti skundą Valstybinei duom</w:t>
      </w:r>
      <w:r w:rsidR="00980AAE" w:rsidRPr="00102405">
        <w:rPr>
          <w:kern w:val="3"/>
          <w:szCs w:val="24"/>
          <w:lang w:eastAsia="lt-LT"/>
        </w:rPr>
        <w:t>enų apsaugos inspekcijai</w:t>
      </w:r>
      <w:r w:rsidRPr="00102405">
        <w:rPr>
          <w:kern w:val="3"/>
          <w:szCs w:val="24"/>
          <w:lang w:eastAsia="lt-LT"/>
        </w:rPr>
        <w:t>.</w:t>
      </w:r>
    </w:p>
    <w:p w14:paraId="0D52D48F" w14:textId="77777777" w:rsidR="00F90B6E" w:rsidRDefault="00F90B6E">
      <w:pPr>
        <w:widowControl w:val="0"/>
        <w:suppressAutoHyphens/>
        <w:overflowPunct w:val="0"/>
        <w:ind w:firstLine="798"/>
        <w:jc w:val="both"/>
        <w:textAlignment w:val="baseline"/>
        <w:rPr>
          <w:kern w:val="3"/>
          <w:sz w:val="22"/>
          <w:szCs w:val="22"/>
          <w:lang w:eastAsia="lt-LT"/>
        </w:rPr>
      </w:pPr>
    </w:p>
    <w:p w14:paraId="53179430" w14:textId="77777777" w:rsidR="00F90B6E" w:rsidRDefault="00F90B6E" w:rsidP="00F90B6E">
      <w:pPr>
        <w:rPr>
          <w:szCs w:val="24"/>
        </w:rPr>
      </w:pPr>
      <w:r>
        <w:rPr>
          <w:szCs w:val="24"/>
        </w:rPr>
        <w:t>PRIDEDAMA.</w:t>
      </w:r>
    </w:p>
    <w:p w14:paraId="7B78A12F" w14:textId="77777777" w:rsidR="00715B0D" w:rsidRDefault="00715B0D">
      <w:pPr>
        <w:widowControl w:val="0"/>
        <w:tabs>
          <w:tab w:val="left" w:pos="7195"/>
        </w:tabs>
        <w:spacing w:line="200" w:lineRule="exact"/>
        <w:jc w:val="both"/>
        <w:rPr>
          <w:kern w:val="3"/>
          <w:sz w:val="20"/>
          <w:lang w:eastAsia="lt-LT"/>
        </w:rPr>
      </w:pPr>
    </w:p>
    <w:p w14:paraId="5DCC7518" w14:textId="77777777" w:rsidR="00715B0D" w:rsidRDefault="00F00450">
      <w:pPr>
        <w:rPr>
          <w:szCs w:val="24"/>
        </w:rPr>
      </w:pPr>
      <w:r>
        <w:rPr>
          <w:szCs w:val="24"/>
        </w:rPr>
        <w:t xml:space="preserve">__________________             </w:t>
      </w:r>
      <w:r>
        <w:rPr>
          <w:szCs w:val="24"/>
        </w:rPr>
        <w:tab/>
      </w:r>
      <w:r>
        <w:rPr>
          <w:szCs w:val="24"/>
        </w:rPr>
        <w:tab/>
        <w:t>A.V.</w:t>
      </w:r>
      <w:r>
        <w:rPr>
          <w:szCs w:val="24"/>
        </w:rPr>
        <w:tab/>
        <w:t>____________________</w:t>
      </w:r>
    </w:p>
    <w:p w14:paraId="07B4FEA7" w14:textId="77777777" w:rsidR="00715B0D" w:rsidRDefault="00F00450">
      <w:pPr>
        <w:ind w:firstLine="780"/>
        <w:rPr>
          <w:szCs w:val="24"/>
        </w:rPr>
      </w:pPr>
      <w:r>
        <w:rPr>
          <w:szCs w:val="24"/>
        </w:rPr>
        <w:t>(asmens/vadovo parašas)</w:t>
      </w:r>
      <w:r>
        <w:rPr>
          <w:szCs w:val="24"/>
        </w:rPr>
        <w:tab/>
      </w:r>
      <w:r>
        <w:rPr>
          <w:szCs w:val="24"/>
        </w:rPr>
        <w:tab/>
      </w:r>
      <w:r>
        <w:rPr>
          <w:szCs w:val="24"/>
        </w:rPr>
        <w:tab/>
        <w:t xml:space="preserve">    (vardas, pavardė)</w:t>
      </w:r>
      <w:r>
        <w:rPr>
          <w:szCs w:val="24"/>
        </w:rPr>
        <w:tab/>
        <w:t xml:space="preserve">          </w:t>
      </w:r>
    </w:p>
    <w:p w14:paraId="79AE8868" w14:textId="77777777" w:rsidR="002452B0" w:rsidRDefault="002452B0" w:rsidP="0017523B">
      <w:pPr>
        <w:spacing w:line="276" w:lineRule="auto"/>
        <w:rPr>
          <w:szCs w:val="24"/>
          <w:lang w:eastAsia="lt-LT"/>
        </w:rPr>
      </w:pPr>
    </w:p>
    <w:p w14:paraId="41DEB428" w14:textId="18816D63" w:rsidR="00B44EB2" w:rsidRDefault="0017523B" w:rsidP="0017523B">
      <w:pPr>
        <w:spacing w:line="276" w:lineRule="auto"/>
        <w:rPr>
          <w:szCs w:val="24"/>
          <w:lang w:eastAsia="lt-LT"/>
        </w:rPr>
      </w:pPr>
      <w:r>
        <w:rPr>
          <w:szCs w:val="24"/>
          <w:lang w:eastAsia="lt-LT"/>
        </w:rPr>
        <w:t xml:space="preserve">SUDERINTA:   </w:t>
      </w:r>
      <w:r w:rsidR="00B44EB2">
        <w:rPr>
          <w:szCs w:val="24"/>
          <w:lang w:eastAsia="lt-LT"/>
        </w:rPr>
        <w:t xml:space="preserve"> </w:t>
      </w:r>
    </w:p>
    <w:p w14:paraId="3C069155" w14:textId="6207ABA9" w:rsidR="00B44EB2" w:rsidRDefault="00B44EB2" w:rsidP="0017523B">
      <w:pPr>
        <w:spacing w:line="276" w:lineRule="auto"/>
        <w:rPr>
          <w:szCs w:val="24"/>
          <w:lang w:eastAsia="lt-LT"/>
        </w:rPr>
      </w:pPr>
      <w:r>
        <w:rPr>
          <w:szCs w:val="24"/>
          <w:lang w:eastAsia="lt-LT"/>
        </w:rPr>
        <w:t>_____________________________________________________________________</w:t>
      </w:r>
    </w:p>
    <w:p w14:paraId="72043203" w14:textId="722008EE" w:rsidR="008108A8" w:rsidRDefault="00B44EB2" w:rsidP="008108A8">
      <w:pPr>
        <w:spacing w:line="276" w:lineRule="auto"/>
        <w:rPr>
          <w:szCs w:val="24"/>
          <w:lang w:eastAsia="lt-LT"/>
        </w:rPr>
      </w:pPr>
      <w:r>
        <w:rPr>
          <w:szCs w:val="24"/>
          <w:lang w:eastAsia="lt-LT"/>
        </w:rPr>
        <w:t>(</w:t>
      </w:r>
      <w:r w:rsidR="0017523B">
        <w:rPr>
          <w:szCs w:val="24"/>
          <w:lang w:eastAsia="lt-LT"/>
        </w:rPr>
        <w:t>Renginio organizatorius</w:t>
      </w:r>
      <w:r>
        <w:rPr>
          <w:szCs w:val="24"/>
          <w:lang w:eastAsia="lt-LT"/>
        </w:rPr>
        <w:t>, pareigos, vardas, pavardė, parašas, data)</w:t>
      </w:r>
    </w:p>
    <w:sectPr w:rsidR="008108A8" w:rsidSect="002452B0">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FCCF2" w14:textId="77777777" w:rsidR="006B29EB" w:rsidRDefault="006B29EB">
      <w:pPr>
        <w:suppressAutoHyphens/>
        <w:rPr>
          <w:szCs w:val="24"/>
          <w:lang w:val="en-GB" w:eastAsia="ar-SA"/>
        </w:rPr>
      </w:pPr>
      <w:r>
        <w:rPr>
          <w:szCs w:val="24"/>
          <w:lang w:val="en-GB" w:eastAsia="ar-SA"/>
        </w:rPr>
        <w:separator/>
      </w:r>
    </w:p>
  </w:endnote>
  <w:endnote w:type="continuationSeparator" w:id="0">
    <w:p w14:paraId="2174136F" w14:textId="77777777" w:rsidR="006B29EB" w:rsidRDefault="006B29EB">
      <w:pPr>
        <w:suppressAutoHyphens/>
        <w:rPr>
          <w:szCs w:val="24"/>
          <w:lang w:val="en-GB" w:eastAsia="ar-SA"/>
        </w:rPr>
      </w:pPr>
      <w:r>
        <w:rPr>
          <w:szCs w:val="24"/>
          <w:lang w:val="en-GB" w:eastAsia="ar-SA"/>
        </w:rPr>
        <w:continuationSeparator/>
      </w:r>
    </w:p>
  </w:endnote>
  <w:endnote w:type="continuationNotice" w:id="1">
    <w:p w14:paraId="75A0935A" w14:textId="77777777" w:rsidR="006B29EB" w:rsidRDefault="006B2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3B04" w14:textId="77777777" w:rsidR="008C6A4E" w:rsidRDefault="008C6A4E">
    <w:pPr>
      <w:tabs>
        <w:tab w:val="center" w:pos="4986"/>
        <w:tab w:val="right" w:pos="9972"/>
      </w:tabs>
      <w:suppressAutoHyphens/>
      <w:rPr>
        <w:szCs w:val="24"/>
        <w:lang w:val="en-GB"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D77A9" w14:textId="77777777" w:rsidR="008C6A4E" w:rsidRDefault="008C6A4E">
    <w:pPr>
      <w:tabs>
        <w:tab w:val="center" w:pos="4986"/>
        <w:tab w:val="right" w:pos="9972"/>
      </w:tabs>
      <w:suppressAutoHyphens/>
      <w:jc w:val="right"/>
      <w:rPr>
        <w:szCs w:val="24"/>
        <w:lang w:val="en-GB" w:eastAsia="ar-SA"/>
      </w:rPr>
    </w:pPr>
  </w:p>
  <w:p w14:paraId="2054713A" w14:textId="77777777" w:rsidR="008C6A4E" w:rsidRDefault="008C6A4E">
    <w:pPr>
      <w:tabs>
        <w:tab w:val="center" w:pos="4986"/>
        <w:tab w:val="right" w:pos="9972"/>
      </w:tabs>
      <w:suppressAutoHyphens/>
      <w:rPr>
        <w:szCs w:val="24"/>
        <w:lang w:val="en-GB" w:eastAsia="ar-SA"/>
      </w:rPr>
    </w:pPr>
  </w:p>
  <w:p w14:paraId="628887F3" w14:textId="77777777" w:rsidR="008C6A4E" w:rsidRDefault="008C6A4E"/>
  <w:p w14:paraId="2AD452DD" w14:textId="77777777" w:rsidR="008C6A4E" w:rsidRDefault="008C6A4E">
    <w:pPr>
      <w:suppressAutoHyphens/>
      <w:rPr>
        <w:szCs w:val="24"/>
        <w:lang w:val="en-GB"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F5763" w14:textId="77777777" w:rsidR="006B29EB" w:rsidRDefault="006B29EB">
      <w:pPr>
        <w:suppressAutoHyphens/>
        <w:rPr>
          <w:szCs w:val="24"/>
          <w:lang w:val="en-GB" w:eastAsia="ar-SA"/>
        </w:rPr>
      </w:pPr>
      <w:r>
        <w:rPr>
          <w:szCs w:val="24"/>
          <w:lang w:val="en-GB" w:eastAsia="ar-SA"/>
        </w:rPr>
        <w:separator/>
      </w:r>
    </w:p>
  </w:footnote>
  <w:footnote w:type="continuationSeparator" w:id="0">
    <w:p w14:paraId="6B9710E6" w14:textId="77777777" w:rsidR="006B29EB" w:rsidRDefault="006B29EB">
      <w:pPr>
        <w:suppressAutoHyphens/>
        <w:rPr>
          <w:szCs w:val="24"/>
          <w:lang w:val="en-GB" w:eastAsia="ar-SA"/>
        </w:rPr>
      </w:pPr>
      <w:r>
        <w:rPr>
          <w:szCs w:val="24"/>
          <w:lang w:val="en-GB" w:eastAsia="ar-SA"/>
        </w:rPr>
        <w:continuationSeparator/>
      </w:r>
    </w:p>
  </w:footnote>
  <w:footnote w:type="continuationNotice" w:id="1">
    <w:p w14:paraId="7316E1EB" w14:textId="77777777" w:rsidR="006B29EB" w:rsidRDefault="006B29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870D" w14:textId="77777777" w:rsidR="008C6A4E" w:rsidRDefault="008C6A4E">
    <w:pPr>
      <w:tabs>
        <w:tab w:val="center" w:pos="4153"/>
        <w:tab w:val="right" w:pos="8306"/>
      </w:tabs>
      <w:suppressAutoHyphens/>
      <w:spacing w:after="160" w:line="259" w:lineRule="auto"/>
      <w:rPr>
        <w:sz w:val="22"/>
        <w:szCs w:val="24"/>
        <w:lang w:val="en-GB"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07260"/>
      <w:docPartObj>
        <w:docPartGallery w:val="Page Numbers (Top of Page)"/>
        <w:docPartUnique/>
      </w:docPartObj>
    </w:sdtPr>
    <w:sdtEndPr/>
    <w:sdtContent>
      <w:p w14:paraId="60FA6921" w14:textId="77777777" w:rsidR="008C6A4E" w:rsidRDefault="008C6A4E">
        <w:pPr>
          <w:pStyle w:val="Antrats"/>
          <w:jc w:val="center"/>
        </w:pPr>
        <w:r>
          <w:fldChar w:fldCharType="begin"/>
        </w:r>
        <w:r>
          <w:instrText>PAGE   \* MERGEFORMAT</w:instrText>
        </w:r>
        <w:r>
          <w:fldChar w:fldCharType="separate"/>
        </w:r>
        <w:r w:rsidR="001062D7">
          <w:rPr>
            <w:noProof/>
          </w:rPr>
          <w:t>2</w:t>
        </w:r>
        <w:r>
          <w:fldChar w:fldCharType="end"/>
        </w:r>
      </w:p>
    </w:sdtContent>
  </w:sdt>
  <w:p w14:paraId="01A00DD4" w14:textId="77777777" w:rsidR="008C6A4E" w:rsidRDefault="008C6A4E">
    <w:pPr>
      <w:tabs>
        <w:tab w:val="center" w:pos="4153"/>
        <w:tab w:val="right" w:pos="8306"/>
      </w:tabs>
      <w:suppressAutoHyphens/>
      <w:spacing w:after="160" w:line="259" w:lineRule="auto"/>
      <w:rPr>
        <w:sz w:val="22"/>
        <w:szCs w:val="24"/>
        <w:lang w:val="en-GB"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27FF6" w14:textId="77777777" w:rsidR="008C6A4E" w:rsidRDefault="008C6A4E">
    <w:pPr>
      <w:tabs>
        <w:tab w:val="center" w:pos="4986"/>
        <w:tab w:val="right" w:pos="9972"/>
      </w:tabs>
      <w:spacing w:after="160" w:line="259" w:lineRule="auto"/>
      <w:rPr>
        <w:sz w:val="22"/>
        <w:szCs w:val="22"/>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A0919"/>
    <w:multiLevelType w:val="hybridMultilevel"/>
    <w:tmpl w:val="4C7EEA06"/>
    <w:lvl w:ilvl="0" w:tplc="5FE08DFA">
      <w:start w:val="1"/>
      <w:numFmt w:val="decimal"/>
      <w:lvlText w:val="%1."/>
      <w:lvlJc w:val="left"/>
      <w:pPr>
        <w:ind w:left="484" w:hanging="360"/>
      </w:pPr>
      <w:rPr>
        <w:rFonts w:hint="default"/>
      </w:rPr>
    </w:lvl>
    <w:lvl w:ilvl="1" w:tplc="04270019" w:tentative="1">
      <w:start w:val="1"/>
      <w:numFmt w:val="lowerLetter"/>
      <w:lvlText w:val="%2."/>
      <w:lvlJc w:val="left"/>
      <w:pPr>
        <w:ind w:left="1204" w:hanging="360"/>
      </w:pPr>
    </w:lvl>
    <w:lvl w:ilvl="2" w:tplc="0427001B" w:tentative="1">
      <w:start w:val="1"/>
      <w:numFmt w:val="lowerRoman"/>
      <w:lvlText w:val="%3."/>
      <w:lvlJc w:val="right"/>
      <w:pPr>
        <w:ind w:left="1924" w:hanging="180"/>
      </w:pPr>
    </w:lvl>
    <w:lvl w:ilvl="3" w:tplc="0427000F" w:tentative="1">
      <w:start w:val="1"/>
      <w:numFmt w:val="decimal"/>
      <w:lvlText w:val="%4."/>
      <w:lvlJc w:val="left"/>
      <w:pPr>
        <w:ind w:left="2644" w:hanging="360"/>
      </w:pPr>
    </w:lvl>
    <w:lvl w:ilvl="4" w:tplc="04270019" w:tentative="1">
      <w:start w:val="1"/>
      <w:numFmt w:val="lowerLetter"/>
      <w:lvlText w:val="%5."/>
      <w:lvlJc w:val="left"/>
      <w:pPr>
        <w:ind w:left="3364" w:hanging="360"/>
      </w:pPr>
    </w:lvl>
    <w:lvl w:ilvl="5" w:tplc="0427001B" w:tentative="1">
      <w:start w:val="1"/>
      <w:numFmt w:val="lowerRoman"/>
      <w:lvlText w:val="%6."/>
      <w:lvlJc w:val="right"/>
      <w:pPr>
        <w:ind w:left="4084" w:hanging="180"/>
      </w:pPr>
    </w:lvl>
    <w:lvl w:ilvl="6" w:tplc="0427000F" w:tentative="1">
      <w:start w:val="1"/>
      <w:numFmt w:val="decimal"/>
      <w:lvlText w:val="%7."/>
      <w:lvlJc w:val="left"/>
      <w:pPr>
        <w:ind w:left="4804" w:hanging="360"/>
      </w:pPr>
    </w:lvl>
    <w:lvl w:ilvl="7" w:tplc="04270019" w:tentative="1">
      <w:start w:val="1"/>
      <w:numFmt w:val="lowerLetter"/>
      <w:lvlText w:val="%8."/>
      <w:lvlJc w:val="left"/>
      <w:pPr>
        <w:ind w:left="5524" w:hanging="360"/>
      </w:pPr>
    </w:lvl>
    <w:lvl w:ilvl="8" w:tplc="0427001B" w:tentative="1">
      <w:start w:val="1"/>
      <w:numFmt w:val="lowerRoman"/>
      <w:lvlText w:val="%9."/>
      <w:lvlJc w:val="right"/>
      <w:pPr>
        <w:ind w:left="62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5A"/>
    <w:rsid w:val="00000E0C"/>
    <w:rsid w:val="000036E7"/>
    <w:rsid w:val="0000569F"/>
    <w:rsid w:val="000106B4"/>
    <w:rsid w:val="00026D55"/>
    <w:rsid w:val="00044707"/>
    <w:rsid w:val="00051131"/>
    <w:rsid w:val="0005643C"/>
    <w:rsid w:val="00067405"/>
    <w:rsid w:val="000736A3"/>
    <w:rsid w:val="00075461"/>
    <w:rsid w:val="0008499D"/>
    <w:rsid w:val="000949FD"/>
    <w:rsid w:val="000C493D"/>
    <w:rsid w:val="000C4D34"/>
    <w:rsid w:val="000E5D71"/>
    <w:rsid w:val="000F0040"/>
    <w:rsid w:val="000F3933"/>
    <w:rsid w:val="00102405"/>
    <w:rsid w:val="00105A3A"/>
    <w:rsid w:val="001062D7"/>
    <w:rsid w:val="0011349F"/>
    <w:rsid w:val="00117E00"/>
    <w:rsid w:val="00126BC7"/>
    <w:rsid w:val="001320F8"/>
    <w:rsid w:val="00132A26"/>
    <w:rsid w:val="001344F3"/>
    <w:rsid w:val="00151903"/>
    <w:rsid w:val="00160B4B"/>
    <w:rsid w:val="001614C1"/>
    <w:rsid w:val="00164373"/>
    <w:rsid w:val="00170EF0"/>
    <w:rsid w:val="0017523B"/>
    <w:rsid w:val="0017638A"/>
    <w:rsid w:val="00177AB4"/>
    <w:rsid w:val="00190FA9"/>
    <w:rsid w:val="0019114E"/>
    <w:rsid w:val="00192A08"/>
    <w:rsid w:val="001B302A"/>
    <w:rsid w:val="001B6EE8"/>
    <w:rsid w:val="001C2C05"/>
    <w:rsid w:val="001D15FB"/>
    <w:rsid w:val="001D7CFC"/>
    <w:rsid w:val="00205135"/>
    <w:rsid w:val="002078C8"/>
    <w:rsid w:val="002216DF"/>
    <w:rsid w:val="002341F6"/>
    <w:rsid w:val="0023739A"/>
    <w:rsid w:val="0024182C"/>
    <w:rsid w:val="00244388"/>
    <w:rsid w:val="002452B0"/>
    <w:rsid w:val="002515F8"/>
    <w:rsid w:val="0025511B"/>
    <w:rsid w:val="0027381E"/>
    <w:rsid w:val="002801CD"/>
    <w:rsid w:val="00292184"/>
    <w:rsid w:val="00294CCA"/>
    <w:rsid w:val="002A72AD"/>
    <w:rsid w:val="002B6C35"/>
    <w:rsid w:val="002B7B9B"/>
    <w:rsid w:val="002D305D"/>
    <w:rsid w:val="0030270A"/>
    <w:rsid w:val="00311C3A"/>
    <w:rsid w:val="0031214D"/>
    <w:rsid w:val="00317233"/>
    <w:rsid w:val="0033585C"/>
    <w:rsid w:val="00351950"/>
    <w:rsid w:val="00383D6C"/>
    <w:rsid w:val="0039009D"/>
    <w:rsid w:val="0039741A"/>
    <w:rsid w:val="003B3867"/>
    <w:rsid w:val="003C2E7F"/>
    <w:rsid w:val="003C79C0"/>
    <w:rsid w:val="003D4612"/>
    <w:rsid w:val="003E6071"/>
    <w:rsid w:val="004057BE"/>
    <w:rsid w:val="004070EF"/>
    <w:rsid w:val="0041365F"/>
    <w:rsid w:val="00420900"/>
    <w:rsid w:val="0042098B"/>
    <w:rsid w:val="0046517A"/>
    <w:rsid w:val="00467D27"/>
    <w:rsid w:val="00472A0A"/>
    <w:rsid w:val="00475454"/>
    <w:rsid w:val="004B7E86"/>
    <w:rsid w:val="004E65D7"/>
    <w:rsid w:val="005055BC"/>
    <w:rsid w:val="00512CAE"/>
    <w:rsid w:val="00525A3D"/>
    <w:rsid w:val="00526DAD"/>
    <w:rsid w:val="005338B2"/>
    <w:rsid w:val="005536BE"/>
    <w:rsid w:val="0055711B"/>
    <w:rsid w:val="00557DEC"/>
    <w:rsid w:val="005631AB"/>
    <w:rsid w:val="00565270"/>
    <w:rsid w:val="00565A1E"/>
    <w:rsid w:val="00566D64"/>
    <w:rsid w:val="005864F4"/>
    <w:rsid w:val="00590DC0"/>
    <w:rsid w:val="005A4ED5"/>
    <w:rsid w:val="005B33D0"/>
    <w:rsid w:val="005D58DE"/>
    <w:rsid w:val="005D58F1"/>
    <w:rsid w:val="005E6755"/>
    <w:rsid w:val="005F206A"/>
    <w:rsid w:val="00607366"/>
    <w:rsid w:val="00634DAB"/>
    <w:rsid w:val="0063500C"/>
    <w:rsid w:val="006456A1"/>
    <w:rsid w:val="00662166"/>
    <w:rsid w:val="00676C9E"/>
    <w:rsid w:val="00683B5A"/>
    <w:rsid w:val="00693E54"/>
    <w:rsid w:val="00695BA4"/>
    <w:rsid w:val="006B1AB1"/>
    <w:rsid w:val="006B29EB"/>
    <w:rsid w:val="006C6EC2"/>
    <w:rsid w:val="006D2911"/>
    <w:rsid w:val="006D4C13"/>
    <w:rsid w:val="006D7844"/>
    <w:rsid w:val="006E2F31"/>
    <w:rsid w:val="006F60D1"/>
    <w:rsid w:val="00715944"/>
    <w:rsid w:val="00715B0D"/>
    <w:rsid w:val="00715E0A"/>
    <w:rsid w:val="00732293"/>
    <w:rsid w:val="00744825"/>
    <w:rsid w:val="0075554D"/>
    <w:rsid w:val="00756E8A"/>
    <w:rsid w:val="00770472"/>
    <w:rsid w:val="0077422B"/>
    <w:rsid w:val="00775C71"/>
    <w:rsid w:val="007A70C6"/>
    <w:rsid w:val="007B3F58"/>
    <w:rsid w:val="007B437D"/>
    <w:rsid w:val="007B79EE"/>
    <w:rsid w:val="007E1667"/>
    <w:rsid w:val="007E754B"/>
    <w:rsid w:val="007F0397"/>
    <w:rsid w:val="008108A8"/>
    <w:rsid w:val="00814557"/>
    <w:rsid w:val="00824EE2"/>
    <w:rsid w:val="00834636"/>
    <w:rsid w:val="008372CF"/>
    <w:rsid w:val="00851ADB"/>
    <w:rsid w:val="00865A09"/>
    <w:rsid w:val="008717BE"/>
    <w:rsid w:val="008A41DB"/>
    <w:rsid w:val="008A4A0F"/>
    <w:rsid w:val="008B023E"/>
    <w:rsid w:val="008B2159"/>
    <w:rsid w:val="008B51AD"/>
    <w:rsid w:val="008B7ABB"/>
    <w:rsid w:val="008C3FD2"/>
    <w:rsid w:val="008C57C4"/>
    <w:rsid w:val="008C6A4E"/>
    <w:rsid w:val="008E270F"/>
    <w:rsid w:val="008E60F8"/>
    <w:rsid w:val="008F5B02"/>
    <w:rsid w:val="008F6FE9"/>
    <w:rsid w:val="009010B0"/>
    <w:rsid w:val="00912C5C"/>
    <w:rsid w:val="00925A9F"/>
    <w:rsid w:val="00931BF6"/>
    <w:rsid w:val="00935F65"/>
    <w:rsid w:val="00953084"/>
    <w:rsid w:val="00961DAF"/>
    <w:rsid w:val="00965F73"/>
    <w:rsid w:val="00966694"/>
    <w:rsid w:val="009749CE"/>
    <w:rsid w:val="00980AAE"/>
    <w:rsid w:val="00981168"/>
    <w:rsid w:val="009836B0"/>
    <w:rsid w:val="0098619F"/>
    <w:rsid w:val="009977CF"/>
    <w:rsid w:val="009A2657"/>
    <w:rsid w:val="009A31C1"/>
    <w:rsid w:val="009A65CD"/>
    <w:rsid w:val="009A67BD"/>
    <w:rsid w:val="009D33DA"/>
    <w:rsid w:val="009D4FB2"/>
    <w:rsid w:val="009D5682"/>
    <w:rsid w:val="009F5AF2"/>
    <w:rsid w:val="00A267CF"/>
    <w:rsid w:val="00A34832"/>
    <w:rsid w:val="00A44F98"/>
    <w:rsid w:val="00A53157"/>
    <w:rsid w:val="00A62191"/>
    <w:rsid w:val="00A82FB9"/>
    <w:rsid w:val="00A85E67"/>
    <w:rsid w:val="00A962F4"/>
    <w:rsid w:val="00AA75F6"/>
    <w:rsid w:val="00AB40E9"/>
    <w:rsid w:val="00AD156C"/>
    <w:rsid w:val="00AD3578"/>
    <w:rsid w:val="00AD7B63"/>
    <w:rsid w:val="00AD7CE4"/>
    <w:rsid w:val="00B03AD2"/>
    <w:rsid w:val="00B04E53"/>
    <w:rsid w:val="00B062B9"/>
    <w:rsid w:val="00B1232C"/>
    <w:rsid w:val="00B15832"/>
    <w:rsid w:val="00B163C2"/>
    <w:rsid w:val="00B265AA"/>
    <w:rsid w:val="00B44EB2"/>
    <w:rsid w:val="00B844D5"/>
    <w:rsid w:val="00B97081"/>
    <w:rsid w:val="00B97EF3"/>
    <w:rsid w:val="00BA5339"/>
    <w:rsid w:val="00BA57B4"/>
    <w:rsid w:val="00BB6733"/>
    <w:rsid w:val="00BC1C7A"/>
    <w:rsid w:val="00BC20F1"/>
    <w:rsid w:val="00BC47EE"/>
    <w:rsid w:val="00BE1760"/>
    <w:rsid w:val="00BF4D00"/>
    <w:rsid w:val="00C129DC"/>
    <w:rsid w:val="00C32427"/>
    <w:rsid w:val="00C34B06"/>
    <w:rsid w:val="00C47CFC"/>
    <w:rsid w:val="00C5382E"/>
    <w:rsid w:val="00C54185"/>
    <w:rsid w:val="00C64267"/>
    <w:rsid w:val="00C707F7"/>
    <w:rsid w:val="00C7105B"/>
    <w:rsid w:val="00C75E82"/>
    <w:rsid w:val="00C81576"/>
    <w:rsid w:val="00C81820"/>
    <w:rsid w:val="00C81ED8"/>
    <w:rsid w:val="00C92508"/>
    <w:rsid w:val="00CA0F6D"/>
    <w:rsid w:val="00CC1E4C"/>
    <w:rsid w:val="00CC5A06"/>
    <w:rsid w:val="00CE72DB"/>
    <w:rsid w:val="00D008AA"/>
    <w:rsid w:val="00D078A8"/>
    <w:rsid w:val="00D13B8F"/>
    <w:rsid w:val="00D150A1"/>
    <w:rsid w:val="00D231DC"/>
    <w:rsid w:val="00D35B87"/>
    <w:rsid w:val="00D4109A"/>
    <w:rsid w:val="00D4459E"/>
    <w:rsid w:val="00D62016"/>
    <w:rsid w:val="00D663F6"/>
    <w:rsid w:val="00D70F62"/>
    <w:rsid w:val="00D8418C"/>
    <w:rsid w:val="00D86D9A"/>
    <w:rsid w:val="00DB77AE"/>
    <w:rsid w:val="00DC4DA5"/>
    <w:rsid w:val="00DD1962"/>
    <w:rsid w:val="00DE479D"/>
    <w:rsid w:val="00DE70A9"/>
    <w:rsid w:val="00DE79EC"/>
    <w:rsid w:val="00DF5DB8"/>
    <w:rsid w:val="00E0147E"/>
    <w:rsid w:val="00E01564"/>
    <w:rsid w:val="00E140A2"/>
    <w:rsid w:val="00E1475C"/>
    <w:rsid w:val="00E17985"/>
    <w:rsid w:val="00E3725C"/>
    <w:rsid w:val="00E55D97"/>
    <w:rsid w:val="00E64781"/>
    <w:rsid w:val="00E674C6"/>
    <w:rsid w:val="00E76229"/>
    <w:rsid w:val="00E76EC0"/>
    <w:rsid w:val="00E81074"/>
    <w:rsid w:val="00E9214B"/>
    <w:rsid w:val="00EB261E"/>
    <w:rsid w:val="00EB3E35"/>
    <w:rsid w:val="00EB5897"/>
    <w:rsid w:val="00EB64DC"/>
    <w:rsid w:val="00EC1886"/>
    <w:rsid w:val="00EC25DB"/>
    <w:rsid w:val="00EE5AAE"/>
    <w:rsid w:val="00EF0CF5"/>
    <w:rsid w:val="00EF50F6"/>
    <w:rsid w:val="00F00450"/>
    <w:rsid w:val="00F125D7"/>
    <w:rsid w:val="00F16ADB"/>
    <w:rsid w:val="00F33D7A"/>
    <w:rsid w:val="00F4406A"/>
    <w:rsid w:val="00F57B19"/>
    <w:rsid w:val="00F57D6F"/>
    <w:rsid w:val="00F76B2E"/>
    <w:rsid w:val="00F90B6E"/>
    <w:rsid w:val="00F9276B"/>
    <w:rsid w:val="00F94572"/>
    <w:rsid w:val="00F971AB"/>
    <w:rsid w:val="00F97DF3"/>
    <w:rsid w:val="00FA3303"/>
    <w:rsid w:val="00FB03A7"/>
    <w:rsid w:val="00FE2213"/>
    <w:rsid w:val="00FE654E"/>
    <w:rsid w:val="00FE7976"/>
    <w:rsid w:val="00FF03BD"/>
    <w:rsid w:val="00FF67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E7980D"/>
  <w15:docId w15:val="{DB4E2880-0645-4EEC-83CE-AD86339F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0045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F00450"/>
    <w:rPr>
      <w:rFonts w:asciiTheme="minorHAnsi" w:eastAsiaTheme="minorEastAsia" w:hAnsiTheme="minorHAnsi"/>
      <w:sz w:val="22"/>
      <w:szCs w:val="22"/>
      <w:lang w:eastAsia="ko-KR"/>
    </w:rPr>
  </w:style>
  <w:style w:type="paragraph" w:styleId="Debesliotekstas">
    <w:name w:val="Balloon Text"/>
    <w:basedOn w:val="prastasis"/>
    <w:link w:val="DebesliotekstasDiagrama"/>
    <w:semiHidden/>
    <w:unhideWhenUsed/>
    <w:rsid w:val="00BB673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6733"/>
    <w:rPr>
      <w:rFonts w:ascii="Segoe UI" w:hAnsi="Segoe UI" w:cs="Segoe UI"/>
      <w:sz w:val="18"/>
      <w:szCs w:val="18"/>
    </w:rPr>
  </w:style>
  <w:style w:type="character" w:styleId="Komentaronuoroda">
    <w:name w:val="annotation reference"/>
    <w:basedOn w:val="Numatytasispastraiposriftas"/>
    <w:semiHidden/>
    <w:unhideWhenUsed/>
    <w:rsid w:val="00F57D6F"/>
    <w:rPr>
      <w:sz w:val="16"/>
      <w:szCs w:val="16"/>
    </w:rPr>
  </w:style>
  <w:style w:type="paragraph" w:styleId="Komentarotekstas">
    <w:name w:val="annotation text"/>
    <w:basedOn w:val="prastasis"/>
    <w:link w:val="KomentarotekstasDiagrama"/>
    <w:semiHidden/>
    <w:unhideWhenUsed/>
    <w:rsid w:val="00F57D6F"/>
    <w:rPr>
      <w:sz w:val="20"/>
    </w:rPr>
  </w:style>
  <w:style w:type="character" w:customStyle="1" w:styleId="KomentarotekstasDiagrama">
    <w:name w:val="Komentaro tekstas Diagrama"/>
    <w:basedOn w:val="Numatytasispastraiposriftas"/>
    <w:link w:val="Komentarotekstas"/>
    <w:semiHidden/>
    <w:rsid w:val="00F57D6F"/>
    <w:rPr>
      <w:sz w:val="20"/>
    </w:rPr>
  </w:style>
  <w:style w:type="paragraph" w:styleId="Komentarotema">
    <w:name w:val="annotation subject"/>
    <w:basedOn w:val="Komentarotekstas"/>
    <w:next w:val="Komentarotekstas"/>
    <w:link w:val="KomentarotemaDiagrama"/>
    <w:semiHidden/>
    <w:unhideWhenUsed/>
    <w:rsid w:val="00F57D6F"/>
    <w:rPr>
      <w:b/>
      <w:bCs/>
    </w:rPr>
  </w:style>
  <w:style w:type="character" w:customStyle="1" w:styleId="KomentarotemaDiagrama">
    <w:name w:val="Komentaro tema Diagrama"/>
    <w:basedOn w:val="KomentarotekstasDiagrama"/>
    <w:link w:val="Komentarotema"/>
    <w:semiHidden/>
    <w:rsid w:val="00F57D6F"/>
    <w:rPr>
      <w:b/>
      <w:bCs/>
      <w:sz w:val="20"/>
    </w:rPr>
  </w:style>
  <w:style w:type="character" w:styleId="Hipersaitas">
    <w:name w:val="Hyperlink"/>
    <w:basedOn w:val="Numatytasispastraiposriftas"/>
    <w:unhideWhenUsed/>
    <w:rsid w:val="00AD3578"/>
    <w:rPr>
      <w:color w:val="0563C1" w:themeColor="hyperlink"/>
      <w:u w:val="single"/>
    </w:rPr>
  </w:style>
  <w:style w:type="paragraph" w:styleId="Sraopastraipa">
    <w:name w:val="List Paragraph"/>
    <w:basedOn w:val="prastasis"/>
    <w:rsid w:val="001B6EE8"/>
    <w:pPr>
      <w:ind w:left="720"/>
      <w:contextualSpacing/>
    </w:pPr>
  </w:style>
  <w:style w:type="paragraph" w:styleId="Porat">
    <w:name w:val="footer"/>
    <w:basedOn w:val="prastasis"/>
    <w:link w:val="PoratDiagrama"/>
    <w:unhideWhenUsed/>
    <w:rsid w:val="0055711B"/>
    <w:pPr>
      <w:tabs>
        <w:tab w:val="center" w:pos="4513"/>
        <w:tab w:val="right" w:pos="9026"/>
      </w:tabs>
    </w:pPr>
  </w:style>
  <w:style w:type="character" w:customStyle="1" w:styleId="PoratDiagrama">
    <w:name w:val="Poraštė Diagrama"/>
    <w:basedOn w:val="Numatytasispastraiposriftas"/>
    <w:link w:val="Porat"/>
    <w:rsid w:val="0055711B"/>
  </w:style>
  <w:style w:type="paragraph" w:styleId="Pataisymai">
    <w:name w:val="Revision"/>
    <w:hidden/>
    <w:semiHidden/>
    <w:rsid w:val="00E0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515">
      <w:bodyDiv w:val="1"/>
      <w:marLeft w:val="0"/>
      <w:marRight w:val="0"/>
      <w:marTop w:val="0"/>
      <w:marBottom w:val="0"/>
      <w:divBdr>
        <w:top w:val="none" w:sz="0" w:space="0" w:color="auto"/>
        <w:left w:val="none" w:sz="0" w:space="0" w:color="auto"/>
        <w:bottom w:val="none" w:sz="0" w:space="0" w:color="auto"/>
        <w:right w:val="none" w:sz="0" w:space="0" w:color="auto"/>
      </w:divBdr>
    </w:div>
    <w:div w:id="172377511">
      <w:bodyDiv w:val="1"/>
      <w:marLeft w:val="0"/>
      <w:marRight w:val="0"/>
      <w:marTop w:val="0"/>
      <w:marBottom w:val="0"/>
      <w:divBdr>
        <w:top w:val="none" w:sz="0" w:space="0" w:color="auto"/>
        <w:left w:val="none" w:sz="0" w:space="0" w:color="auto"/>
        <w:bottom w:val="none" w:sz="0" w:space="0" w:color="auto"/>
        <w:right w:val="none" w:sz="0" w:space="0" w:color="auto"/>
      </w:divBdr>
    </w:div>
    <w:div w:id="198133625">
      <w:bodyDiv w:val="1"/>
      <w:marLeft w:val="0"/>
      <w:marRight w:val="0"/>
      <w:marTop w:val="0"/>
      <w:marBottom w:val="0"/>
      <w:divBdr>
        <w:top w:val="none" w:sz="0" w:space="0" w:color="auto"/>
        <w:left w:val="none" w:sz="0" w:space="0" w:color="auto"/>
        <w:bottom w:val="none" w:sz="0" w:space="0" w:color="auto"/>
        <w:right w:val="none" w:sz="0" w:space="0" w:color="auto"/>
      </w:divBdr>
    </w:div>
    <w:div w:id="484516523">
      <w:bodyDiv w:val="1"/>
      <w:marLeft w:val="0"/>
      <w:marRight w:val="0"/>
      <w:marTop w:val="0"/>
      <w:marBottom w:val="0"/>
      <w:divBdr>
        <w:top w:val="none" w:sz="0" w:space="0" w:color="auto"/>
        <w:left w:val="none" w:sz="0" w:space="0" w:color="auto"/>
        <w:bottom w:val="none" w:sz="0" w:space="0" w:color="auto"/>
        <w:right w:val="none" w:sz="0" w:space="0" w:color="auto"/>
      </w:divBdr>
    </w:div>
    <w:div w:id="519316208">
      <w:bodyDiv w:val="1"/>
      <w:marLeft w:val="0"/>
      <w:marRight w:val="0"/>
      <w:marTop w:val="0"/>
      <w:marBottom w:val="0"/>
      <w:divBdr>
        <w:top w:val="none" w:sz="0" w:space="0" w:color="auto"/>
        <w:left w:val="none" w:sz="0" w:space="0" w:color="auto"/>
        <w:bottom w:val="none" w:sz="0" w:space="0" w:color="auto"/>
        <w:right w:val="none" w:sz="0" w:space="0" w:color="auto"/>
      </w:divBdr>
    </w:div>
    <w:div w:id="546575625">
      <w:bodyDiv w:val="1"/>
      <w:marLeft w:val="0"/>
      <w:marRight w:val="0"/>
      <w:marTop w:val="0"/>
      <w:marBottom w:val="0"/>
      <w:divBdr>
        <w:top w:val="none" w:sz="0" w:space="0" w:color="auto"/>
        <w:left w:val="none" w:sz="0" w:space="0" w:color="auto"/>
        <w:bottom w:val="none" w:sz="0" w:space="0" w:color="auto"/>
        <w:right w:val="none" w:sz="0" w:space="0" w:color="auto"/>
      </w:divBdr>
    </w:div>
    <w:div w:id="737897177">
      <w:bodyDiv w:val="1"/>
      <w:marLeft w:val="0"/>
      <w:marRight w:val="0"/>
      <w:marTop w:val="0"/>
      <w:marBottom w:val="0"/>
      <w:divBdr>
        <w:top w:val="none" w:sz="0" w:space="0" w:color="auto"/>
        <w:left w:val="none" w:sz="0" w:space="0" w:color="auto"/>
        <w:bottom w:val="none" w:sz="0" w:space="0" w:color="auto"/>
        <w:right w:val="none" w:sz="0" w:space="0" w:color="auto"/>
      </w:divBdr>
    </w:div>
    <w:div w:id="859439933">
      <w:bodyDiv w:val="1"/>
      <w:marLeft w:val="0"/>
      <w:marRight w:val="0"/>
      <w:marTop w:val="0"/>
      <w:marBottom w:val="0"/>
      <w:divBdr>
        <w:top w:val="none" w:sz="0" w:space="0" w:color="auto"/>
        <w:left w:val="none" w:sz="0" w:space="0" w:color="auto"/>
        <w:bottom w:val="none" w:sz="0" w:space="0" w:color="auto"/>
        <w:right w:val="none" w:sz="0" w:space="0" w:color="auto"/>
      </w:divBdr>
    </w:div>
    <w:div w:id="880899073">
      <w:bodyDiv w:val="1"/>
      <w:marLeft w:val="0"/>
      <w:marRight w:val="0"/>
      <w:marTop w:val="0"/>
      <w:marBottom w:val="0"/>
      <w:divBdr>
        <w:top w:val="none" w:sz="0" w:space="0" w:color="auto"/>
        <w:left w:val="none" w:sz="0" w:space="0" w:color="auto"/>
        <w:bottom w:val="none" w:sz="0" w:space="0" w:color="auto"/>
        <w:right w:val="none" w:sz="0" w:space="0" w:color="auto"/>
      </w:divBdr>
    </w:div>
    <w:div w:id="900404494">
      <w:bodyDiv w:val="1"/>
      <w:marLeft w:val="0"/>
      <w:marRight w:val="0"/>
      <w:marTop w:val="0"/>
      <w:marBottom w:val="0"/>
      <w:divBdr>
        <w:top w:val="none" w:sz="0" w:space="0" w:color="auto"/>
        <w:left w:val="none" w:sz="0" w:space="0" w:color="auto"/>
        <w:bottom w:val="none" w:sz="0" w:space="0" w:color="auto"/>
        <w:right w:val="none" w:sz="0" w:space="0" w:color="auto"/>
      </w:divBdr>
    </w:div>
    <w:div w:id="1054699244">
      <w:bodyDiv w:val="1"/>
      <w:marLeft w:val="0"/>
      <w:marRight w:val="0"/>
      <w:marTop w:val="0"/>
      <w:marBottom w:val="0"/>
      <w:divBdr>
        <w:top w:val="none" w:sz="0" w:space="0" w:color="auto"/>
        <w:left w:val="none" w:sz="0" w:space="0" w:color="auto"/>
        <w:bottom w:val="none" w:sz="0" w:space="0" w:color="auto"/>
        <w:right w:val="none" w:sz="0" w:space="0" w:color="auto"/>
      </w:divBdr>
    </w:div>
    <w:div w:id="1084838439">
      <w:bodyDiv w:val="1"/>
      <w:marLeft w:val="0"/>
      <w:marRight w:val="0"/>
      <w:marTop w:val="0"/>
      <w:marBottom w:val="0"/>
      <w:divBdr>
        <w:top w:val="none" w:sz="0" w:space="0" w:color="auto"/>
        <w:left w:val="none" w:sz="0" w:space="0" w:color="auto"/>
        <w:bottom w:val="none" w:sz="0" w:space="0" w:color="auto"/>
        <w:right w:val="none" w:sz="0" w:space="0" w:color="auto"/>
      </w:divBdr>
    </w:div>
    <w:div w:id="1244804771">
      <w:bodyDiv w:val="1"/>
      <w:marLeft w:val="0"/>
      <w:marRight w:val="0"/>
      <w:marTop w:val="0"/>
      <w:marBottom w:val="0"/>
      <w:divBdr>
        <w:top w:val="none" w:sz="0" w:space="0" w:color="auto"/>
        <w:left w:val="none" w:sz="0" w:space="0" w:color="auto"/>
        <w:bottom w:val="none" w:sz="0" w:space="0" w:color="auto"/>
        <w:right w:val="none" w:sz="0" w:space="0" w:color="auto"/>
      </w:divBdr>
    </w:div>
    <w:div w:id="1308128750">
      <w:bodyDiv w:val="1"/>
      <w:marLeft w:val="0"/>
      <w:marRight w:val="0"/>
      <w:marTop w:val="0"/>
      <w:marBottom w:val="0"/>
      <w:divBdr>
        <w:top w:val="none" w:sz="0" w:space="0" w:color="auto"/>
        <w:left w:val="none" w:sz="0" w:space="0" w:color="auto"/>
        <w:bottom w:val="none" w:sz="0" w:space="0" w:color="auto"/>
        <w:right w:val="none" w:sz="0" w:space="0" w:color="auto"/>
      </w:divBdr>
    </w:div>
    <w:div w:id="1489595339">
      <w:bodyDiv w:val="1"/>
      <w:marLeft w:val="0"/>
      <w:marRight w:val="0"/>
      <w:marTop w:val="0"/>
      <w:marBottom w:val="0"/>
      <w:divBdr>
        <w:top w:val="none" w:sz="0" w:space="0" w:color="auto"/>
        <w:left w:val="none" w:sz="0" w:space="0" w:color="auto"/>
        <w:bottom w:val="none" w:sz="0" w:space="0" w:color="auto"/>
        <w:right w:val="none" w:sz="0" w:space="0" w:color="auto"/>
      </w:divBdr>
    </w:div>
    <w:div w:id="1597706992">
      <w:bodyDiv w:val="1"/>
      <w:marLeft w:val="0"/>
      <w:marRight w:val="0"/>
      <w:marTop w:val="0"/>
      <w:marBottom w:val="0"/>
      <w:divBdr>
        <w:top w:val="none" w:sz="0" w:space="0" w:color="auto"/>
        <w:left w:val="none" w:sz="0" w:space="0" w:color="auto"/>
        <w:bottom w:val="none" w:sz="0" w:space="0" w:color="auto"/>
        <w:right w:val="none" w:sz="0" w:space="0" w:color="auto"/>
      </w:divBdr>
      <w:divsChild>
        <w:div w:id="891307122">
          <w:marLeft w:val="0"/>
          <w:marRight w:val="0"/>
          <w:marTop w:val="0"/>
          <w:marBottom w:val="0"/>
          <w:divBdr>
            <w:top w:val="none" w:sz="0" w:space="0" w:color="auto"/>
            <w:left w:val="none" w:sz="0" w:space="0" w:color="auto"/>
            <w:bottom w:val="none" w:sz="0" w:space="0" w:color="auto"/>
            <w:right w:val="none" w:sz="0" w:space="0" w:color="auto"/>
          </w:divBdr>
        </w:div>
      </w:divsChild>
    </w:div>
    <w:div w:id="1624918468">
      <w:bodyDiv w:val="1"/>
      <w:marLeft w:val="0"/>
      <w:marRight w:val="0"/>
      <w:marTop w:val="0"/>
      <w:marBottom w:val="0"/>
      <w:divBdr>
        <w:top w:val="none" w:sz="0" w:space="0" w:color="auto"/>
        <w:left w:val="none" w:sz="0" w:space="0" w:color="auto"/>
        <w:bottom w:val="none" w:sz="0" w:space="0" w:color="auto"/>
        <w:right w:val="none" w:sz="0" w:space="0" w:color="auto"/>
      </w:divBdr>
    </w:div>
    <w:div w:id="1655258617">
      <w:bodyDiv w:val="1"/>
      <w:marLeft w:val="0"/>
      <w:marRight w:val="0"/>
      <w:marTop w:val="0"/>
      <w:marBottom w:val="0"/>
      <w:divBdr>
        <w:top w:val="none" w:sz="0" w:space="0" w:color="auto"/>
        <w:left w:val="none" w:sz="0" w:space="0" w:color="auto"/>
        <w:bottom w:val="none" w:sz="0" w:space="0" w:color="auto"/>
        <w:right w:val="none" w:sz="0" w:space="0" w:color="auto"/>
      </w:divBdr>
    </w:div>
    <w:div w:id="1665544791">
      <w:bodyDiv w:val="1"/>
      <w:marLeft w:val="0"/>
      <w:marRight w:val="0"/>
      <w:marTop w:val="0"/>
      <w:marBottom w:val="0"/>
      <w:divBdr>
        <w:top w:val="none" w:sz="0" w:space="0" w:color="auto"/>
        <w:left w:val="none" w:sz="0" w:space="0" w:color="auto"/>
        <w:bottom w:val="none" w:sz="0" w:space="0" w:color="auto"/>
        <w:right w:val="none" w:sz="0" w:space="0" w:color="auto"/>
      </w:divBdr>
    </w:div>
    <w:div w:id="1674142821">
      <w:bodyDiv w:val="1"/>
      <w:marLeft w:val="0"/>
      <w:marRight w:val="0"/>
      <w:marTop w:val="0"/>
      <w:marBottom w:val="0"/>
      <w:divBdr>
        <w:top w:val="none" w:sz="0" w:space="0" w:color="auto"/>
        <w:left w:val="none" w:sz="0" w:space="0" w:color="auto"/>
        <w:bottom w:val="none" w:sz="0" w:space="0" w:color="auto"/>
        <w:right w:val="none" w:sz="0" w:space="0" w:color="auto"/>
      </w:divBdr>
      <w:divsChild>
        <w:div w:id="109126724">
          <w:marLeft w:val="0"/>
          <w:marRight w:val="0"/>
          <w:marTop w:val="0"/>
          <w:marBottom w:val="0"/>
          <w:divBdr>
            <w:top w:val="none" w:sz="0" w:space="0" w:color="auto"/>
            <w:left w:val="none" w:sz="0" w:space="0" w:color="auto"/>
            <w:bottom w:val="none" w:sz="0" w:space="0" w:color="auto"/>
            <w:right w:val="none" w:sz="0" w:space="0" w:color="auto"/>
          </w:divBdr>
        </w:div>
      </w:divsChild>
    </w:div>
    <w:div w:id="1690332553">
      <w:bodyDiv w:val="1"/>
      <w:marLeft w:val="0"/>
      <w:marRight w:val="0"/>
      <w:marTop w:val="0"/>
      <w:marBottom w:val="0"/>
      <w:divBdr>
        <w:top w:val="none" w:sz="0" w:space="0" w:color="auto"/>
        <w:left w:val="none" w:sz="0" w:space="0" w:color="auto"/>
        <w:bottom w:val="none" w:sz="0" w:space="0" w:color="auto"/>
        <w:right w:val="none" w:sz="0" w:space="0" w:color="auto"/>
      </w:divBdr>
    </w:div>
    <w:div w:id="1743138631">
      <w:bodyDiv w:val="1"/>
      <w:marLeft w:val="0"/>
      <w:marRight w:val="0"/>
      <w:marTop w:val="0"/>
      <w:marBottom w:val="0"/>
      <w:divBdr>
        <w:top w:val="none" w:sz="0" w:space="0" w:color="auto"/>
        <w:left w:val="none" w:sz="0" w:space="0" w:color="auto"/>
        <w:bottom w:val="none" w:sz="0" w:space="0" w:color="auto"/>
        <w:right w:val="none" w:sz="0" w:space="0" w:color="auto"/>
      </w:divBdr>
    </w:div>
    <w:div w:id="1746028647">
      <w:bodyDiv w:val="1"/>
      <w:marLeft w:val="0"/>
      <w:marRight w:val="0"/>
      <w:marTop w:val="0"/>
      <w:marBottom w:val="0"/>
      <w:divBdr>
        <w:top w:val="none" w:sz="0" w:space="0" w:color="auto"/>
        <w:left w:val="none" w:sz="0" w:space="0" w:color="auto"/>
        <w:bottom w:val="none" w:sz="0" w:space="0" w:color="auto"/>
        <w:right w:val="none" w:sz="0" w:space="0" w:color="auto"/>
      </w:divBdr>
    </w:div>
    <w:div w:id="1894267757">
      <w:bodyDiv w:val="1"/>
      <w:marLeft w:val="0"/>
      <w:marRight w:val="0"/>
      <w:marTop w:val="0"/>
      <w:marBottom w:val="0"/>
      <w:divBdr>
        <w:top w:val="none" w:sz="0" w:space="0" w:color="auto"/>
        <w:left w:val="none" w:sz="0" w:space="0" w:color="auto"/>
        <w:bottom w:val="none" w:sz="0" w:space="0" w:color="auto"/>
        <w:right w:val="none" w:sz="0" w:space="0" w:color="auto"/>
      </w:divBdr>
    </w:div>
    <w:div w:id="20792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44E44-BBCA-47D0-8742-CEB3F971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19676</Words>
  <Characters>11216</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2019 M. BALANDŽIO 25 D. SPRENDIMO NR. S1E-10 ,,DĖL TRAKŲ RAJONO SAVIVALDYBĖS TARYBOS ETIKOS KOMISIJOS SUDARYMO“ PAKEITIMO</vt:lpstr>
      <vt:lpstr> </vt:lpstr>
    </vt:vector>
  </TitlesOfParts>
  <Manager>2020-02-27</Manager>
  <Company>Personal</Company>
  <LinksUpToDate>false</LinksUpToDate>
  <CharactersWithSpaces>30831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2019 M. BALANDŽIO 25 D. SPRENDIMO NR. S1E-10 ,,DĖL TRAKŲ RAJONO SAVIVALDYBĖS TARYBOS ETIKOS KOMISIJOS SUDARYMO“ PAKEITIMO</dc:title>
  <dc:subject>S1E-11</dc:subject>
  <dc:creator>TRAKŲ RAJONO SAVIVALDYBĖS TARYBA</dc:creator>
  <cp:lastModifiedBy>Diana Samoškienė</cp:lastModifiedBy>
  <cp:revision>4</cp:revision>
  <cp:lastPrinted>2025-05-06T11:28:00Z</cp:lastPrinted>
  <dcterms:created xsi:type="dcterms:W3CDTF">2025-05-29T13:39:00Z</dcterms:created>
  <dcterms:modified xsi:type="dcterms:W3CDTF">2025-05-30T06:41:00Z</dcterms:modified>
  <cp:category>Sprendimas</cp:category>
</cp:coreProperties>
</file>