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3B3F" w14:textId="1B9E207D" w:rsidR="00936194" w:rsidRDefault="00936194" w:rsidP="00936194">
      <w:pPr>
        <w:pStyle w:val="Antrat"/>
      </w:pPr>
      <w:r>
        <w:rPr>
          <w:noProof/>
          <w:lang w:eastAsia="lt-LT"/>
        </w:rPr>
        <w:drawing>
          <wp:inline distT="0" distB="0" distL="0" distR="0" wp14:anchorId="03323BA1" wp14:editId="28E17954">
            <wp:extent cx="542925" cy="657225"/>
            <wp:effectExtent l="0" t="0" r="9525" b="9525"/>
            <wp:docPr id="47656494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BBCBB" w14:textId="77777777" w:rsidR="00936194" w:rsidRDefault="00936194" w:rsidP="00936194">
      <w:pPr>
        <w:pStyle w:val="Antrat"/>
      </w:pPr>
      <w:r>
        <w:t>SKUODO RAJONO SAVIVALDYBĖS MERAS</w:t>
      </w:r>
    </w:p>
    <w:p w14:paraId="5F43F812" w14:textId="77777777" w:rsidR="00936194" w:rsidRDefault="00936194" w:rsidP="00936194">
      <w:pPr>
        <w:jc w:val="center"/>
        <w:rPr>
          <w:b/>
          <w:sz w:val="28"/>
          <w:szCs w:val="28"/>
          <w:lang w:eastAsia="en-US"/>
        </w:rPr>
      </w:pPr>
    </w:p>
    <w:p w14:paraId="4D90B5D6" w14:textId="77777777" w:rsidR="00936194" w:rsidRDefault="00936194" w:rsidP="00936194">
      <w:pPr>
        <w:jc w:val="center"/>
        <w:rPr>
          <w:b/>
          <w:lang w:eastAsia="en-US"/>
        </w:rPr>
      </w:pPr>
      <w:r>
        <w:rPr>
          <w:b/>
          <w:lang w:eastAsia="en-US"/>
        </w:rPr>
        <w:t>POTVARKIS</w:t>
      </w:r>
    </w:p>
    <w:p w14:paraId="439CB0C7" w14:textId="199A9B48" w:rsidR="00936194" w:rsidRDefault="00936194" w:rsidP="00936194">
      <w:pPr>
        <w:jc w:val="center"/>
        <w:rPr>
          <w:b/>
          <w:bCs/>
        </w:rPr>
      </w:pPr>
      <w:r>
        <w:rPr>
          <w:b/>
          <w:bCs/>
          <w:color w:val="000000"/>
          <w:lang w:eastAsia="en-US"/>
        </w:rPr>
        <w:t>DĖL ASMENS (ŠEIMOS) SOCIALINIŲ PASLAUGŲ POREIKIO NUSTATYMO</w:t>
      </w:r>
      <w:r w:rsidR="00682E79">
        <w:rPr>
          <w:b/>
          <w:bCs/>
          <w:color w:val="000000"/>
          <w:lang w:eastAsia="en-US"/>
        </w:rPr>
        <w:t>,</w:t>
      </w:r>
      <w:r>
        <w:rPr>
          <w:b/>
          <w:bCs/>
          <w:color w:val="000000"/>
          <w:lang w:eastAsia="en-US"/>
        </w:rPr>
        <w:t xml:space="preserve"> SKYRIMO </w:t>
      </w:r>
      <w:r w:rsidR="00682E79">
        <w:rPr>
          <w:b/>
          <w:bCs/>
          <w:color w:val="000000"/>
          <w:lang w:eastAsia="en-US"/>
        </w:rPr>
        <w:t xml:space="preserve">IR ORGANIZAVIMO </w:t>
      </w:r>
      <w:r>
        <w:rPr>
          <w:b/>
          <w:bCs/>
          <w:color w:val="000000"/>
          <w:lang w:eastAsia="en-US"/>
        </w:rPr>
        <w:t>SKUODO RAJONO SAVIVALDYBĖJE TVARKOS APRAŠO PATVIRTINIMO</w:t>
      </w:r>
    </w:p>
    <w:p w14:paraId="6D369A8E" w14:textId="77777777" w:rsidR="00936194" w:rsidRDefault="00936194" w:rsidP="00936194">
      <w:pPr>
        <w:jc w:val="center"/>
        <w:rPr>
          <w:b/>
        </w:rPr>
      </w:pPr>
    </w:p>
    <w:p w14:paraId="62D438BD" w14:textId="6FBB0FF4" w:rsidR="00936194" w:rsidRDefault="00936194" w:rsidP="00936194">
      <w:pPr>
        <w:jc w:val="center"/>
        <w:rPr>
          <w:lang w:eastAsia="en-US"/>
        </w:rPr>
      </w:pPr>
      <w:r>
        <w:t>202</w:t>
      </w:r>
      <w:r w:rsidR="00065A57">
        <w:t>6</w:t>
      </w:r>
      <w:r>
        <w:t xml:space="preserve"> m. </w:t>
      </w:r>
      <w:r w:rsidR="00066CF7">
        <w:t>birželio</w:t>
      </w:r>
      <w:r>
        <w:t xml:space="preserve"> </w:t>
      </w:r>
      <w:r w:rsidR="000702A1">
        <w:t>1</w:t>
      </w:r>
      <w:r>
        <w:t xml:space="preserve"> d.</w:t>
      </w:r>
      <w:r>
        <w:rPr>
          <w:color w:val="000000"/>
        </w:rPr>
        <w:t xml:space="preserve"> Nr. </w:t>
      </w:r>
      <w:r>
        <w:t>M2-</w:t>
      </w:r>
      <w:r w:rsidR="000702A1">
        <w:t>274</w:t>
      </w:r>
      <w:r>
        <w:br/>
      </w:r>
      <w:r>
        <w:rPr>
          <w:lang w:eastAsia="en-US"/>
        </w:rPr>
        <w:t>Skuodas</w:t>
      </w:r>
    </w:p>
    <w:p w14:paraId="02918DF2" w14:textId="77777777" w:rsidR="00936194" w:rsidRDefault="00936194" w:rsidP="00936194">
      <w:pPr>
        <w:ind w:firstLine="1247"/>
        <w:jc w:val="both"/>
      </w:pPr>
    </w:p>
    <w:p w14:paraId="24FF23E1" w14:textId="77777777" w:rsidR="00936194" w:rsidRDefault="00936194" w:rsidP="00936194">
      <w:pPr>
        <w:ind w:firstLine="1247"/>
        <w:jc w:val="both"/>
      </w:pPr>
    </w:p>
    <w:p w14:paraId="6B103399" w14:textId="2E343D9F" w:rsidR="00936194" w:rsidRDefault="00936194" w:rsidP="00936194">
      <w:pPr>
        <w:tabs>
          <w:tab w:val="left" w:pos="1260"/>
        </w:tabs>
        <w:ind w:firstLine="1247"/>
        <w:jc w:val="both"/>
      </w:pPr>
      <w:r>
        <w:t xml:space="preserve">Vadovaudamasis Lietuvos Respublikos vietos savivaldos įstatymo 25 straipsnio 5 dalimi, Lietuvos Respublikos socialinių paslaugų įstatymo </w:t>
      </w:r>
      <w:r w:rsidR="00D05F40">
        <w:t xml:space="preserve">14 straipsnio 3 dalies 3 punktu, </w:t>
      </w:r>
      <w:r w:rsidR="001F2610">
        <w:t xml:space="preserve">17 </w:t>
      </w:r>
      <w:r>
        <w:t xml:space="preserve">straipsnio </w:t>
      </w:r>
      <w:r w:rsidR="001F2610">
        <w:t xml:space="preserve">1 dalimi, 19 straipsnio 1 </w:t>
      </w:r>
      <w:r>
        <w:t>dali</w:t>
      </w:r>
      <w:r w:rsidR="00C30840">
        <w:t>mi</w:t>
      </w:r>
      <w:r w:rsidR="00E73279">
        <w:t>:</w:t>
      </w:r>
    </w:p>
    <w:p w14:paraId="679862A6" w14:textId="1FDE80D8" w:rsidR="00936194" w:rsidRDefault="008E6648" w:rsidP="008E6648">
      <w:pPr>
        <w:pStyle w:val="Sraopastraipa"/>
        <w:numPr>
          <w:ilvl w:val="0"/>
          <w:numId w:val="1"/>
        </w:numPr>
        <w:tabs>
          <w:tab w:val="left" w:pos="1276"/>
          <w:tab w:val="left" w:pos="1560"/>
        </w:tabs>
        <w:ind w:left="0" w:firstLine="1276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T</w:t>
      </w:r>
      <w:r w:rsidR="00936194">
        <w:rPr>
          <w:color w:val="000000"/>
          <w:lang w:eastAsia="en-US"/>
        </w:rPr>
        <w:t xml:space="preserve"> v i r t i n u Asmens (šeimos) socialinių paslaugų poreikio nustatymo</w:t>
      </w:r>
      <w:r w:rsidR="00682E79">
        <w:rPr>
          <w:color w:val="000000"/>
          <w:lang w:eastAsia="en-US"/>
        </w:rPr>
        <w:t>,</w:t>
      </w:r>
      <w:r w:rsidR="00936194">
        <w:rPr>
          <w:color w:val="000000"/>
          <w:lang w:eastAsia="en-US"/>
        </w:rPr>
        <w:t xml:space="preserve"> skyrimo</w:t>
      </w:r>
      <w:r w:rsidR="00682E79">
        <w:rPr>
          <w:color w:val="000000"/>
          <w:lang w:eastAsia="en-US"/>
        </w:rPr>
        <w:t xml:space="preserve"> ir organizavimo</w:t>
      </w:r>
      <w:r w:rsidR="00936194">
        <w:rPr>
          <w:color w:val="000000"/>
          <w:lang w:eastAsia="en-US"/>
        </w:rPr>
        <w:t xml:space="preserve"> Skuodo rajono savivaldybėje tvarkos aprašą (pridedama).</w:t>
      </w:r>
    </w:p>
    <w:p w14:paraId="5D3BF258" w14:textId="260A549B" w:rsidR="008E6648" w:rsidRDefault="008E6648" w:rsidP="00677E92">
      <w:pPr>
        <w:pStyle w:val="Sraopastraipa"/>
        <w:numPr>
          <w:ilvl w:val="0"/>
          <w:numId w:val="1"/>
        </w:numPr>
        <w:tabs>
          <w:tab w:val="left" w:pos="1276"/>
          <w:tab w:val="left" w:pos="1418"/>
          <w:tab w:val="left" w:pos="1560"/>
        </w:tabs>
        <w:ind w:left="0" w:firstLine="1276"/>
        <w:jc w:val="both"/>
      </w:pPr>
      <w:r>
        <w:t>P r i p a ž į s t u  netekusiu galios</w:t>
      </w:r>
      <w:r w:rsidR="00677E92">
        <w:t xml:space="preserve"> </w:t>
      </w:r>
      <w:r w:rsidR="00677E92">
        <w:rPr>
          <w:kern w:val="2"/>
          <w:lang w:eastAsia="zh-CN"/>
        </w:rPr>
        <w:t>Skuodo rajono savivaldybės mero 202</w:t>
      </w:r>
      <w:r w:rsidR="00065A57">
        <w:rPr>
          <w:kern w:val="2"/>
          <w:lang w:eastAsia="zh-CN"/>
        </w:rPr>
        <w:t>5</w:t>
      </w:r>
      <w:r w:rsidR="00677E92">
        <w:rPr>
          <w:kern w:val="2"/>
          <w:lang w:eastAsia="zh-CN"/>
        </w:rPr>
        <w:t xml:space="preserve"> m. </w:t>
      </w:r>
      <w:r w:rsidR="00065A57">
        <w:rPr>
          <w:kern w:val="2"/>
          <w:lang w:eastAsia="zh-CN"/>
        </w:rPr>
        <w:t>spalio</w:t>
      </w:r>
      <w:r w:rsidR="00682E79">
        <w:rPr>
          <w:kern w:val="2"/>
          <w:lang w:eastAsia="zh-CN"/>
        </w:rPr>
        <w:t xml:space="preserve"> </w:t>
      </w:r>
      <w:r w:rsidR="00065A57">
        <w:rPr>
          <w:kern w:val="2"/>
          <w:lang w:eastAsia="zh-CN"/>
        </w:rPr>
        <w:t>27</w:t>
      </w:r>
      <w:r w:rsidR="00677E92">
        <w:rPr>
          <w:kern w:val="2"/>
          <w:lang w:eastAsia="zh-CN"/>
        </w:rPr>
        <w:t xml:space="preserve"> d. potvarkį Nr. M2-</w:t>
      </w:r>
      <w:r w:rsidR="00065A57">
        <w:rPr>
          <w:kern w:val="2"/>
          <w:lang w:eastAsia="zh-CN"/>
        </w:rPr>
        <w:t>425</w:t>
      </w:r>
      <w:r w:rsidR="00677E92">
        <w:rPr>
          <w:kern w:val="2"/>
          <w:lang w:eastAsia="zh-CN"/>
        </w:rPr>
        <w:t xml:space="preserve"> „Dėl </w:t>
      </w:r>
      <w:r w:rsidR="00677E92">
        <w:rPr>
          <w:color w:val="000000"/>
          <w:lang w:eastAsia="en-US"/>
        </w:rPr>
        <w:t>Asmens (šeimos) socialinių paslaugų poreikio nustatymo</w:t>
      </w:r>
      <w:r w:rsidR="00C66F03">
        <w:rPr>
          <w:color w:val="000000"/>
          <w:lang w:eastAsia="en-US"/>
        </w:rPr>
        <w:t>,</w:t>
      </w:r>
      <w:r w:rsidR="00677E92">
        <w:rPr>
          <w:color w:val="000000"/>
          <w:lang w:eastAsia="en-US"/>
        </w:rPr>
        <w:t xml:space="preserve"> skyrimo </w:t>
      </w:r>
      <w:r w:rsidR="00C66F03">
        <w:rPr>
          <w:color w:val="000000"/>
          <w:lang w:eastAsia="en-US"/>
        </w:rPr>
        <w:t xml:space="preserve">ir organizavimo </w:t>
      </w:r>
      <w:r w:rsidR="00677E92">
        <w:rPr>
          <w:color w:val="000000"/>
          <w:lang w:eastAsia="en-US"/>
        </w:rPr>
        <w:t xml:space="preserve">Skuodo rajono savivaldybėje tvarkos aprašo </w:t>
      </w:r>
      <w:r w:rsidR="00677E92">
        <w:t>patvirtinimo“.</w:t>
      </w:r>
    </w:p>
    <w:p w14:paraId="75322458" w14:textId="77777777" w:rsidR="00936194" w:rsidRDefault="00936194" w:rsidP="00936194">
      <w:pPr>
        <w:tabs>
          <w:tab w:val="left" w:pos="1309"/>
        </w:tabs>
        <w:ind w:firstLine="1247"/>
        <w:jc w:val="both"/>
        <w:rPr>
          <w:lang w:eastAsia="en-US"/>
        </w:rPr>
      </w:pPr>
    </w:p>
    <w:p w14:paraId="1FA93EB4" w14:textId="77777777" w:rsidR="00936194" w:rsidRDefault="00936194" w:rsidP="00936194">
      <w:pPr>
        <w:tabs>
          <w:tab w:val="left" w:pos="1309"/>
        </w:tabs>
        <w:ind w:firstLine="1247"/>
        <w:jc w:val="both"/>
        <w:rPr>
          <w:lang w:eastAsia="en-US"/>
        </w:rPr>
      </w:pPr>
    </w:p>
    <w:p w14:paraId="3AD7473F" w14:textId="77777777" w:rsidR="00936194" w:rsidRDefault="00936194" w:rsidP="00936194">
      <w:pPr>
        <w:tabs>
          <w:tab w:val="left" w:pos="1309"/>
        </w:tabs>
        <w:ind w:firstLine="1247"/>
        <w:jc w:val="both"/>
        <w:rPr>
          <w:lang w:eastAsia="en-US"/>
        </w:rPr>
      </w:pPr>
    </w:p>
    <w:p w14:paraId="6FD51D24" w14:textId="77777777" w:rsidR="00936194" w:rsidRDefault="00936194" w:rsidP="00936194">
      <w:pPr>
        <w:tabs>
          <w:tab w:val="left" w:pos="748"/>
        </w:tabs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5"/>
        <w:gridCol w:w="4813"/>
      </w:tblGrid>
      <w:tr w:rsidR="00936194" w14:paraId="6523DC2D" w14:textId="77777777" w:rsidTr="00936194">
        <w:tc>
          <w:tcPr>
            <w:tcW w:w="4927" w:type="dxa"/>
            <w:hideMark/>
          </w:tcPr>
          <w:p w14:paraId="5DCBE570" w14:textId="77777777" w:rsidR="00936194" w:rsidRDefault="00936194">
            <w:pPr>
              <w:tabs>
                <w:tab w:val="left" w:pos="748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Savivaldybės meras</w:t>
            </w:r>
          </w:p>
        </w:tc>
        <w:tc>
          <w:tcPr>
            <w:tcW w:w="4927" w:type="dxa"/>
            <w:hideMark/>
          </w:tcPr>
          <w:p w14:paraId="722DE129" w14:textId="77777777" w:rsidR="00936194" w:rsidRDefault="00936194">
            <w:pPr>
              <w:tabs>
                <w:tab w:val="left" w:pos="748"/>
              </w:tabs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Stasys Gutautas</w:t>
            </w:r>
          </w:p>
        </w:tc>
      </w:tr>
    </w:tbl>
    <w:p w14:paraId="2BC294F9" w14:textId="77777777" w:rsidR="00936194" w:rsidRDefault="00936194" w:rsidP="00936194">
      <w:pPr>
        <w:tabs>
          <w:tab w:val="left" w:pos="748"/>
        </w:tabs>
        <w:jc w:val="both"/>
        <w:rPr>
          <w:lang w:eastAsia="en-US"/>
        </w:rPr>
      </w:pPr>
    </w:p>
    <w:p w14:paraId="50C90598" w14:textId="77777777" w:rsidR="00537844" w:rsidRDefault="00537844"/>
    <w:sectPr w:rsidR="005378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25A80"/>
    <w:multiLevelType w:val="hybridMultilevel"/>
    <w:tmpl w:val="9B9C4F28"/>
    <w:lvl w:ilvl="0" w:tplc="BF36E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25069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94"/>
    <w:rsid w:val="00045529"/>
    <w:rsid w:val="00052BA9"/>
    <w:rsid w:val="00065A57"/>
    <w:rsid w:val="00066CF7"/>
    <w:rsid w:val="000702A1"/>
    <w:rsid w:val="000A729A"/>
    <w:rsid w:val="001E01B3"/>
    <w:rsid w:val="001F2610"/>
    <w:rsid w:val="004467B6"/>
    <w:rsid w:val="004B3184"/>
    <w:rsid w:val="00537844"/>
    <w:rsid w:val="0054155B"/>
    <w:rsid w:val="00677E92"/>
    <w:rsid w:val="00682E79"/>
    <w:rsid w:val="007344BA"/>
    <w:rsid w:val="00742BF8"/>
    <w:rsid w:val="00743FD9"/>
    <w:rsid w:val="007B44C5"/>
    <w:rsid w:val="007F6F56"/>
    <w:rsid w:val="00820758"/>
    <w:rsid w:val="00840FAC"/>
    <w:rsid w:val="008E6648"/>
    <w:rsid w:val="00936194"/>
    <w:rsid w:val="00965405"/>
    <w:rsid w:val="009A2F4B"/>
    <w:rsid w:val="009C73A4"/>
    <w:rsid w:val="00A3453F"/>
    <w:rsid w:val="00A65DFC"/>
    <w:rsid w:val="00AA7ACC"/>
    <w:rsid w:val="00B03633"/>
    <w:rsid w:val="00B363FD"/>
    <w:rsid w:val="00BB535B"/>
    <w:rsid w:val="00C04716"/>
    <w:rsid w:val="00C30840"/>
    <w:rsid w:val="00C66F03"/>
    <w:rsid w:val="00CC28B0"/>
    <w:rsid w:val="00CD7A79"/>
    <w:rsid w:val="00CF2D91"/>
    <w:rsid w:val="00D05F40"/>
    <w:rsid w:val="00DD3F70"/>
    <w:rsid w:val="00E73279"/>
    <w:rsid w:val="00E92973"/>
    <w:rsid w:val="00F13FD6"/>
    <w:rsid w:val="00F1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9B0F"/>
  <w15:chartTrackingRefBased/>
  <w15:docId w15:val="{7D13EF11-B928-406B-96D2-4F382832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6194"/>
    <w:pPr>
      <w:spacing w:after="0" w:line="240" w:lineRule="auto"/>
    </w:pPr>
    <w:rPr>
      <w:rFonts w:eastAsia="Times New Roman"/>
      <w:kern w:val="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semiHidden/>
    <w:unhideWhenUsed/>
    <w:qFormat/>
    <w:rsid w:val="00936194"/>
    <w:pPr>
      <w:jc w:val="center"/>
    </w:pPr>
    <w:rPr>
      <w:b/>
      <w:bCs/>
      <w:sz w:val="28"/>
      <w:lang w:eastAsia="en-US"/>
    </w:rPr>
  </w:style>
  <w:style w:type="paragraph" w:styleId="Sraopastraipa">
    <w:name w:val="List Paragraph"/>
    <w:basedOn w:val="prastasis"/>
    <w:uiPriority w:val="34"/>
    <w:qFormat/>
    <w:rsid w:val="00936194"/>
    <w:pPr>
      <w:ind w:left="720"/>
      <w:contextualSpacing/>
    </w:pPr>
  </w:style>
  <w:style w:type="paragraph" w:styleId="Pataisymai">
    <w:name w:val="Revision"/>
    <w:hidden/>
    <w:uiPriority w:val="99"/>
    <w:semiHidden/>
    <w:rsid w:val="001F2610"/>
    <w:pPr>
      <w:spacing w:after="0" w:line="240" w:lineRule="auto"/>
    </w:pPr>
    <w:rPr>
      <w:rFonts w:eastAsia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2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Škimelienė, Julijana</dc:creator>
  <cp:lastModifiedBy>Alma Malūkienė</cp:lastModifiedBy>
  <cp:revision>5</cp:revision>
  <cp:lastPrinted>2024-08-12T08:32:00Z</cp:lastPrinted>
  <dcterms:created xsi:type="dcterms:W3CDTF">2026-05-28T13:23:00Z</dcterms:created>
  <dcterms:modified xsi:type="dcterms:W3CDTF">2026-06-03T08:41:00Z</dcterms:modified>
</cp:coreProperties>
</file>