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C12B9" w14:textId="77777777" w:rsidR="003203FC" w:rsidRPr="00AA6B91" w:rsidRDefault="003203FC" w:rsidP="00FE49AF">
      <w:pPr>
        <w:tabs>
          <w:tab w:val="left" w:pos="6096"/>
        </w:tabs>
        <w:suppressAutoHyphens/>
        <w:spacing w:after="0" w:line="240" w:lineRule="auto"/>
        <w:ind w:left="5103"/>
        <w:rPr>
          <w:rFonts w:ascii="Times New Roman" w:eastAsia="Times New Roman" w:hAnsi="Times New Roman" w:cs="Times New Roman"/>
          <w:kern w:val="0"/>
          <w:sz w:val="24"/>
          <w:szCs w:val="24"/>
          <w:lang w:val="en-GB" w:eastAsia="ar-SA"/>
          <w14:ligatures w14:val="none"/>
        </w:rPr>
      </w:pPr>
      <w:r w:rsidRPr="00AA6B91">
        <w:rPr>
          <w:rFonts w:ascii="Times New Roman" w:eastAsia="Times New Roman" w:hAnsi="Times New Roman" w:cs="Times New Roman"/>
          <w:kern w:val="0"/>
          <w:sz w:val="24"/>
          <w:szCs w:val="24"/>
          <w:lang w:val="en-GB" w:eastAsia="ar-SA"/>
          <w14:ligatures w14:val="none"/>
        </w:rPr>
        <w:t>PATVIRTINTA</w:t>
      </w:r>
    </w:p>
    <w:p w14:paraId="59272EF4" w14:textId="38134FC6" w:rsidR="003203FC" w:rsidRPr="00AA6B91" w:rsidRDefault="003203FC" w:rsidP="00FE49AF">
      <w:pPr>
        <w:tabs>
          <w:tab w:val="left" w:pos="6096"/>
        </w:tabs>
        <w:suppressAutoHyphens/>
        <w:spacing w:after="0" w:line="240" w:lineRule="auto"/>
        <w:ind w:left="5103"/>
        <w:rPr>
          <w:rFonts w:ascii="Times New Roman" w:eastAsia="Times New Roman" w:hAnsi="Times New Roman" w:cs="Times New Roman"/>
          <w:kern w:val="0"/>
          <w:sz w:val="24"/>
          <w:szCs w:val="24"/>
          <w:lang w:eastAsia="ar-SA"/>
          <w14:ligatures w14:val="none"/>
        </w:rPr>
      </w:pPr>
      <w:r w:rsidRPr="00AA6B91">
        <w:rPr>
          <w:rFonts w:ascii="Times New Roman" w:eastAsia="Times New Roman" w:hAnsi="Times New Roman" w:cs="Times New Roman"/>
          <w:kern w:val="0"/>
          <w:sz w:val="24"/>
          <w:szCs w:val="24"/>
          <w:lang w:eastAsia="ar-SA"/>
          <w14:ligatures w14:val="none"/>
        </w:rPr>
        <w:t>Skuodo rajono savivaldybės tarybos</w:t>
      </w:r>
    </w:p>
    <w:p w14:paraId="4F41281F" w14:textId="63417FA6" w:rsidR="003203FC" w:rsidRPr="00AA6B91" w:rsidRDefault="003203FC" w:rsidP="00FE49AF">
      <w:pPr>
        <w:tabs>
          <w:tab w:val="left" w:pos="6096"/>
        </w:tabs>
        <w:suppressAutoHyphens/>
        <w:spacing w:after="0" w:line="240" w:lineRule="auto"/>
        <w:ind w:left="5103"/>
        <w:rPr>
          <w:rFonts w:ascii="Times New Roman" w:eastAsia="Times New Roman" w:hAnsi="Times New Roman" w:cs="Times New Roman"/>
          <w:kern w:val="0"/>
          <w:sz w:val="24"/>
          <w:szCs w:val="24"/>
          <w:lang w:eastAsia="ar-SA"/>
          <w14:ligatures w14:val="none"/>
        </w:rPr>
      </w:pPr>
      <w:r w:rsidRPr="00AA6B91">
        <w:rPr>
          <w:rFonts w:ascii="Times New Roman" w:eastAsia="Times New Roman" w:hAnsi="Times New Roman" w:cs="Times New Roman"/>
          <w:kern w:val="0"/>
          <w:sz w:val="24"/>
          <w:szCs w:val="24"/>
          <w:lang w:eastAsia="ar-SA"/>
          <w14:ligatures w14:val="none"/>
        </w:rPr>
        <w:t>2025 m.</w:t>
      </w:r>
      <w:r w:rsidR="004E35EB" w:rsidRPr="00AA6B91">
        <w:rPr>
          <w:rFonts w:ascii="Times New Roman" w:eastAsia="Times New Roman" w:hAnsi="Times New Roman" w:cs="Times New Roman"/>
          <w:kern w:val="0"/>
          <w:sz w:val="24"/>
          <w:szCs w:val="24"/>
          <w:lang w:eastAsia="ar-SA"/>
          <w14:ligatures w14:val="none"/>
        </w:rPr>
        <w:t xml:space="preserve"> gegužės </w:t>
      </w:r>
      <w:r w:rsidR="00FE49AF">
        <w:rPr>
          <w:rFonts w:ascii="Times New Roman" w:eastAsia="Times New Roman" w:hAnsi="Times New Roman" w:cs="Times New Roman"/>
          <w:kern w:val="0"/>
          <w:sz w:val="24"/>
          <w:szCs w:val="24"/>
          <w:lang w:eastAsia="ar-SA"/>
          <w14:ligatures w14:val="none"/>
        </w:rPr>
        <w:t>29</w:t>
      </w:r>
      <w:r w:rsidRPr="00AA6B91">
        <w:rPr>
          <w:rFonts w:ascii="Times New Roman" w:eastAsia="Times New Roman" w:hAnsi="Times New Roman" w:cs="Times New Roman"/>
          <w:kern w:val="0"/>
          <w:sz w:val="24"/>
          <w:szCs w:val="24"/>
          <w:lang w:eastAsia="ar-SA"/>
          <w14:ligatures w14:val="none"/>
        </w:rPr>
        <w:t xml:space="preserve"> d. sprendimu Nr.</w:t>
      </w:r>
      <w:r w:rsidR="004E35EB" w:rsidRPr="00AA6B91">
        <w:rPr>
          <w:rFonts w:ascii="Times New Roman" w:eastAsia="Times New Roman" w:hAnsi="Times New Roman" w:cs="Times New Roman"/>
          <w:kern w:val="0"/>
          <w:sz w:val="24"/>
          <w:szCs w:val="24"/>
          <w:lang w:eastAsia="ar-SA"/>
          <w14:ligatures w14:val="none"/>
        </w:rPr>
        <w:t>T9-</w:t>
      </w:r>
      <w:r w:rsidR="00FE49AF">
        <w:rPr>
          <w:rFonts w:ascii="Times New Roman" w:eastAsia="Times New Roman" w:hAnsi="Times New Roman" w:cs="Times New Roman"/>
          <w:kern w:val="0"/>
          <w:sz w:val="24"/>
          <w:szCs w:val="24"/>
          <w:lang w:eastAsia="ar-SA"/>
          <w14:ligatures w14:val="none"/>
        </w:rPr>
        <w:t>149</w:t>
      </w:r>
    </w:p>
    <w:p w14:paraId="1D9BEAB0" w14:textId="77777777" w:rsidR="003203FC" w:rsidRPr="003203FC" w:rsidRDefault="003203FC" w:rsidP="003203FC">
      <w:pPr>
        <w:tabs>
          <w:tab w:val="left" w:pos="6096"/>
        </w:tabs>
        <w:suppressAutoHyphens/>
        <w:spacing w:after="0" w:line="240" w:lineRule="auto"/>
        <w:rPr>
          <w:rFonts w:ascii="TimesLT" w:eastAsia="Times New Roman" w:hAnsi="TimesLT" w:cs="Times New Roman"/>
          <w:kern w:val="0"/>
          <w:sz w:val="24"/>
          <w:szCs w:val="24"/>
          <w:lang w:val="en-GB" w:eastAsia="ar-SA"/>
          <w14:ligatures w14:val="none"/>
        </w:rPr>
      </w:pPr>
    </w:p>
    <w:p w14:paraId="01871FC2" w14:textId="77777777" w:rsidR="003203FC" w:rsidRPr="003203FC" w:rsidRDefault="003203FC" w:rsidP="003203FC">
      <w:pPr>
        <w:tabs>
          <w:tab w:val="left" w:pos="6096"/>
        </w:tabs>
        <w:suppressAutoHyphens/>
        <w:spacing w:after="0" w:line="240" w:lineRule="auto"/>
        <w:ind w:firstLine="6096"/>
        <w:rPr>
          <w:rFonts w:ascii="TimesLT" w:eastAsia="Times New Roman" w:hAnsi="TimesLT" w:cs="Times New Roman"/>
          <w:kern w:val="0"/>
          <w:sz w:val="24"/>
          <w:szCs w:val="24"/>
          <w:lang w:val="en-GB" w:eastAsia="ar-SA"/>
          <w14:ligatures w14:val="none"/>
        </w:rPr>
      </w:pPr>
    </w:p>
    <w:p w14:paraId="37DA0355" w14:textId="19B2DFEA" w:rsidR="003203FC" w:rsidRPr="008D25E2" w:rsidRDefault="003203FC" w:rsidP="003203FC">
      <w:pPr>
        <w:suppressAutoHyphens/>
        <w:spacing w:after="0" w:line="240" w:lineRule="auto"/>
        <w:jc w:val="center"/>
        <w:rPr>
          <w:rFonts w:ascii="Times New Roman" w:eastAsia="Times New Roman" w:hAnsi="Times New Roman" w:cs="Times New Roman"/>
          <w:b/>
          <w:kern w:val="0"/>
          <w:sz w:val="24"/>
          <w:szCs w:val="24"/>
          <w:lang w:val="en-GB" w:eastAsia="ar-SA"/>
          <w14:ligatures w14:val="none"/>
        </w:rPr>
      </w:pPr>
      <w:r w:rsidRPr="008D25E2">
        <w:rPr>
          <w:rFonts w:ascii="Times New Roman" w:eastAsia="Times New Roman" w:hAnsi="Times New Roman" w:cs="Times New Roman"/>
          <w:b/>
          <w:kern w:val="0"/>
          <w:sz w:val="24"/>
          <w:szCs w:val="24"/>
          <w:lang w:val="en-GB" w:eastAsia="ar-SA"/>
          <w14:ligatures w14:val="none"/>
        </w:rPr>
        <w:t>NENAUDOJAMŲ, APLEISTŲ ŽEMĖS SKLYPŲ SĄRAŠO SUDARYMO TVARKOS APRAŠAS</w:t>
      </w:r>
    </w:p>
    <w:p w14:paraId="41BEB403" w14:textId="77777777" w:rsidR="003203FC" w:rsidRPr="003203FC" w:rsidRDefault="003203FC" w:rsidP="003203FC">
      <w:pPr>
        <w:spacing w:after="0" w:line="240" w:lineRule="auto"/>
        <w:rPr>
          <w:rFonts w:ascii="Times New Roman" w:eastAsia="Times New Roman" w:hAnsi="Times New Roman" w:cs="Times New Roman"/>
          <w:kern w:val="0"/>
          <w:sz w:val="20"/>
          <w:szCs w:val="20"/>
          <w14:ligatures w14:val="none"/>
        </w:rPr>
      </w:pPr>
    </w:p>
    <w:p w14:paraId="52DD6B0D" w14:textId="0300901B" w:rsidR="00B80969" w:rsidRDefault="004A5D21" w:rsidP="003203FC">
      <w:pPr>
        <w:spacing w:after="0" w:line="240" w:lineRule="auto"/>
        <w:jc w:val="center"/>
        <w:rPr>
          <w:rFonts w:ascii="Times New Roman" w:eastAsia="Calibri" w:hAnsi="Times New Roman" w:cs="Times New Roman"/>
          <w:b/>
          <w:caps/>
          <w:kern w:val="0"/>
          <w:sz w:val="24"/>
          <w:lang w:eastAsia="lt-LT"/>
          <w14:ligatures w14:val="none"/>
        </w:rPr>
      </w:pPr>
      <w:r>
        <w:rPr>
          <w:rFonts w:ascii="Times New Roman" w:eastAsia="Calibri" w:hAnsi="Times New Roman" w:cs="Times New Roman"/>
          <w:b/>
          <w:caps/>
          <w:kern w:val="0"/>
          <w:sz w:val="24"/>
          <w:lang w:eastAsia="lt-LT"/>
          <w14:ligatures w14:val="none"/>
        </w:rPr>
        <w:t>I</w:t>
      </w:r>
      <w:r w:rsidR="003203FC" w:rsidRPr="003203FC">
        <w:rPr>
          <w:rFonts w:ascii="Times New Roman" w:eastAsia="Calibri" w:hAnsi="Times New Roman" w:cs="Times New Roman"/>
          <w:b/>
          <w:caps/>
          <w:kern w:val="0"/>
          <w:sz w:val="24"/>
          <w:lang w:eastAsia="lt-LT"/>
          <w14:ligatures w14:val="none"/>
        </w:rPr>
        <w:t xml:space="preserve"> </w:t>
      </w:r>
      <w:r w:rsidR="00B80969">
        <w:rPr>
          <w:rFonts w:ascii="Times New Roman" w:eastAsia="Calibri" w:hAnsi="Times New Roman" w:cs="Times New Roman"/>
          <w:b/>
          <w:caps/>
          <w:kern w:val="0"/>
          <w:sz w:val="24"/>
          <w:lang w:eastAsia="lt-LT"/>
          <w14:ligatures w14:val="none"/>
        </w:rPr>
        <w:t>SKYRIUS</w:t>
      </w:r>
    </w:p>
    <w:p w14:paraId="4C0CBE1E" w14:textId="2E0A0E90" w:rsidR="003203FC" w:rsidRPr="003203FC" w:rsidRDefault="003203FC" w:rsidP="003203FC">
      <w:pPr>
        <w:spacing w:after="0" w:line="240" w:lineRule="auto"/>
        <w:jc w:val="center"/>
        <w:rPr>
          <w:rFonts w:ascii="Times New Roman" w:eastAsia="Calibri" w:hAnsi="Times New Roman" w:cs="Times New Roman"/>
          <w:b/>
          <w:caps/>
          <w:kern w:val="0"/>
          <w:sz w:val="24"/>
          <w:lang w:eastAsia="lt-LT"/>
          <w14:ligatures w14:val="none"/>
        </w:rPr>
      </w:pPr>
      <w:r w:rsidRPr="003203FC">
        <w:rPr>
          <w:rFonts w:ascii="Times New Roman" w:eastAsia="Calibri" w:hAnsi="Times New Roman" w:cs="Times New Roman"/>
          <w:b/>
          <w:caps/>
          <w:kern w:val="0"/>
          <w:sz w:val="24"/>
          <w:lang w:eastAsia="lt-LT"/>
          <w14:ligatures w14:val="none"/>
        </w:rPr>
        <w:t>BENDROSIOS NUOSTATOS</w:t>
      </w:r>
    </w:p>
    <w:p w14:paraId="1FE65560" w14:textId="77777777" w:rsidR="003203FC" w:rsidRPr="003203FC" w:rsidRDefault="003203FC" w:rsidP="003203FC">
      <w:pPr>
        <w:spacing w:after="0" w:line="240" w:lineRule="auto"/>
        <w:rPr>
          <w:rFonts w:ascii="Times New Roman" w:eastAsia="Times New Roman" w:hAnsi="Times New Roman" w:cs="Times New Roman"/>
          <w:kern w:val="0"/>
          <w:sz w:val="20"/>
          <w:szCs w:val="20"/>
          <w14:ligatures w14:val="none"/>
        </w:rPr>
      </w:pPr>
    </w:p>
    <w:p w14:paraId="6265FA7F" w14:textId="1E1AEC4D"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1. </w:t>
      </w:r>
      <w:bookmarkStart w:id="0" w:name="_GoBack"/>
      <w:r w:rsidRPr="003203FC">
        <w:rPr>
          <w:rFonts w:ascii="Times New Roman" w:eastAsia="Calibri" w:hAnsi="Times New Roman" w:cs="Times New Roman"/>
          <w:kern w:val="0"/>
          <w:sz w:val="24"/>
          <w:lang w:eastAsia="lt-LT"/>
          <w14:ligatures w14:val="none"/>
        </w:rPr>
        <w:t xml:space="preserve">Nenaudojamų, apleistų žemės sklypų </w:t>
      </w:r>
      <w:r w:rsidR="00C8755E">
        <w:rPr>
          <w:rFonts w:ascii="Times New Roman" w:eastAsia="Calibri" w:hAnsi="Times New Roman" w:cs="Times New Roman"/>
          <w:kern w:val="0"/>
          <w:sz w:val="24"/>
          <w:lang w:eastAsia="lt-LT"/>
          <w14:ligatures w14:val="none"/>
        </w:rPr>
        <w:t>sąrašo sudarymo</w:t>
      </w:r>
      <w:r w:rsidRPr="003203FC">
        <w:rPr>
          <w:rFonts w:ascii="Times New Roman" w:eastAsia="Calibri" w:hAnsi="Times New Roman" w:cs="Times New Roman"/>
          <w:kern w:val="0"/>
          <w:sz w:val="24"/>
          <w:lang w:eastAsia="lt-LT"/>
          <w14:ligatures w14:val="none"/>
        </w:rPr>
        <w:t xml:space="preserve"> tvarkos aprašas </w:t>
      </w:r>
      <w:bookmarkEnd w:id="0"/>
      <w:r w:rsidRPr="003203FC">
        <w:rPr>
          <w:rFonts w:ascii="Times New Roman" w:eastAsia="Calibri" w:hAnsi="Times New Roman" w:cs="Times New Roman"/>
          <w:kern w:val="0"/>
          <w:sz w:val="24"/>
          <w:lang w:eastAsia="lt-LT"/>
          <w14:ligatures w14:val="none"/>
        </w:rPr>
        <w:t xml:space="preserve">(toliau – Aprašas) reglamentuoja </w:t>
      </w:r>
      <w:r w:rsidR="000D69DA">
        <w:rPr>
          <w:rFonts w:ascii="Times New Roman" w:eastAsia="Calibri" w:hAnsi="Times New Roman" w:cs="Times New Roman"/>
          <w:kern w:val="0"/>
          <w:sz w:val="24"/>
          <w:lang w:eastAsia="lt-LT"/>
          <w14:ligatures w14:val="none"/>
        </w:rPr>
        <w:t xml:space="preserve">Skuodo rajono savivaldybės (toliau – Savivaldybės) teritorijoje </w:t>
      </w:r>
      <w:r w:rsidRPr="003203FC">
        <w:rPr>
          <w:rFonts w:ascii="Times New Roman" w:eastAsia="Calibri" w:hAnsi="Times New Roman" w:cs="Times New Roman"/>
          <w:kern w:val="0"/>
          <w:sz w:val="24"/>
          <w:lang w:eastAsia="lt-LT"/>
          <w14:ligatures w14:val="none"/>
        </w:rPr>
        <w:t xml:space="preserve">nenaudojamų, apleistų žemės sklypų sąrašo (toliau – Sąrašas) sudarymo ir keitimo tvarką ir sąlygas. Šis Aprašas taikomas nustatant nenaudojamus, apleistus privačios nuosavybės teise valdomus ir iš valstybės nuomojamus (suteiktus naudotis) žemės sklypus, kuriems </w:t>
      </w:r>
      <w:r w:rsidR="004A5D21">
        <w:rPr>
          <w:rFonts w:ascii="Times New Roman" w:eastAsia="Calibri" w:hAnsi="Times New Roman" w:cs="Times New Roman"/>
          <w:kern w:val="0"/>
          <w:sz w:val="24"/>
          <w:lang w:eastAsia="lt-LT"/>
          <w14:ligatures w14:val="none"/>
        </w:rPr>
        <w:t>S</w:t>
      </w:r>
      <w:r w:rsidRPr="003203FC">
        <w:rPr>
          <w:rFonts w:ascii="Times New Roman" w:eastAsia="Calibri" w:hAnsi="Times New Roman" w:cs="Times New Roman"/>
          <w:kern w:val="0"/>
          <w:sz w:val="24"/>
          <w:lang w:eastAsia="lt-LT"/>
          <w14:ligatures w14:val="none"/>
        </w:rPr>
        <w:t>avivaldybės tarybos sprendimais taikomi didesni žemės mokesčio ir valstybinės žemės nuomos mokesčio tarifai, išskyrus privačios nuosavybės teise valdomas žemės ūkio naudmenas.</w:t>
      </w:r>
    </w:p>
    <w:p w14:paraId="7D47C3EF" w14:textId="77777777"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2. Apraše vartojamos sąvokos:</w:t>
      </w:r>
    </w:p>
    <w:p w14:paraId="453493F2" w14:textId="1BA49A92" w:rsidR="003203FC" w:rsidRPr="000D69DA" w:rsidRDefault="00344B4B" w:rsidP="00790146">
      <w:pPr>
        <w:spacing w:after="0" w:line="240" w:lineRule="auto"/>
        <w:ind w:firstLine="1276"/>
        <w:jc w:val="both"/>
        <w:rPr>
          <w:rFonts w:ascii="Times New Roman" w:eastAsia="Times New Roman" w:hAnsi="Times New Roman" w:cs="Times New Roman"/>
          <w:color w:val="000000"/>
          <w:kern w:val="0"/>
          <w:sz w:val="24"/>
          <w:szCs w:val="24"/>
          <w:lang w:eastAsia="lt-LT"/>
          <w14:ligatures w14:val="none"/>
        </w:rPr>
      </w:pPr>
      <w:r w:rsidRPr="00344B4B">
        <w:rPr>
          <w:rFonts w:ascii="Times New Roman" w:eastAsia="Times New Roman" w:hAnsi="Times New Roman" w:cs="Times New Roman"/>
          <w:bCs/>
          <w:color w:val="000000"/>
          <w:kern w:val="0"/>
          <w:sz w:val="24"/>
          <w:szCs w:val="24"/>
          <w:lang w:eastAsia="lt-LT"/>
          <w14:ligatures w14:val="none"/>
        </w:rPr>
        <w:t>2.1.</w:t>
      </w:r>
      <w:r>
        <w:rPr>
          <w:rFonts w:ascii="Times New Roman" w:eastAsia="Times New Roman" w:hAnsi="Times New Roman" w:cs="Times New Roman"/>
          <w:b/>
          <w:bCs/>
          <w:color w:val="000000"/>
          <w:kern w:val="0"/>
          <w:sz w:val="24"/>
          <w:szCs w:val="24"/>
          <w:lang w:eastAsia="lt-LT"/>
          <w14:ligatures w14:val="none"/>
        </w:rPr>
        <w:t xml:space="preserve"> </w:t>
      </w:r>
      <w:r w:rsidR="003203FC" w:rsidRPr="000D69DA">
        <w:rPr>
          <w:rFonts w:ascii="Times New Roman" w:eastAsia="Times New Roman" w:hAnsi="Times New Roman" w:cs="Times New Roman"/>
          <w:color w:val="000000"/>
          <w:kern w:val="0"/>
          <w:sz w:val="24"/>
          <w:szCs w:val="24"/>
          <w:lang w:eastAsia="lt-LT"/>
          <w14:ligatures w14:val="none"/>
        </w:rPr>
        <w:t>Žemės sklypas – teritorijos dalis, turinti nustatytas ribas, kadastro duomenis ir įregistruota Nekilnojamojo turto registre.</w:t>
      </w:r>
    </w:p>
    <w:p w14:paraId="494AF5D0" w14:textId="37A0C06D" w:rsidR="008D607F" w:rsidRPr="008D607F" w:rsidRDefault="00344B4B"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sidRPr="000D69DA">
        <w:rPr>
          <w:rFonts w:ascii="Times New Roman" w:eastAsia="Times New Roman" w:hAnsi="Times New Roman" w:cs="Times New Roman"/>
          <w:kern w:val="0"/>
          <w:sz w:val="24"/>
          <w:szCs w:val="24"/>
          <w:lang w:eastAsia="lt-LT"/>
          <w14:ligatures w14:val="none"/>
        </w:rPr>
        <w:t xml:space="preserve">2.2. </w:t>
      </w:r>
      <w:r w:rsidR="003203FC" w:rsidRPr="000D69DA">
        <w:rPr>
          <w:rFonts w:ascii="Times New Roman" w:eastAsia="Times New Roman" w:hAnsi="Times New Roman" w:cs="Times New Roman"/>
          <w:kern w:val="0"/>
          <w:sz w:val="24"/>
          <w:szCs w:val="24"/>
          <w:lang w:eastAsia="lt-LT"/>
          <w14:ligatures w14:val="none"/>
        </w:rPr>
        <w:t>Kitos paskirties žemė</w:t>
      </w:r>
      <w:r w:rsidR="003203FC" w:rsidRPr="008D607F">
        <w:rPr>
          <w:rFonts w:ascii="Times New Roman" w:eastAsia="Times New Roman" w:hAnsi="Times New Roman" w:cs="Times New Roman"/>
          <w:kern w:val="0"/>
          <w:sz w:val="24"/>
          <w:szCs w:val="24"/>
          <w:lang w:eastAsia="lt-LT"/>
          <w14:ligatures w14:val="none"/>
        </w:rPr>
        <w:t> </w:t>
      </w:r>
      <w:r w:rsidR="00C1713A">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sklypai, kurie pagal teritorijų planavimo dokumentuose ar žemės valdos projektuose nustatytą žemės naudojimo būdą skirstomi į:</w:t>
      </w:r>
    </w:p>
    <w:p w14:paraId="5BC50EF1" w14:textId="2D02ECF7"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vienbučių ir </w:t>
      </w:r>
      <w:proofErr w:type="spellStart"/>
      <w:r w:rsidR="008D607F" w:rsidRPr="008D607F">
        <w:rPr>
          <w:rFonts w:ascii="Times New Roman" w:eastAsia="Times New Roman" w:hAnsi="Times New Roman" w:cs="Times New Roman"/>
          <w:kern w:val="0"/>
          <w:sz w:val="24"/>
          <w:szCs w:val="24"/>
          <w:lang w:eastAsia="lt-LT"/>
          <w14:ligatures w14:val="none"/>
        </w:rPr>
        <w:t>dvibučių</w:t>
      </w:r>
      <w:proofErr w:type="spellEnd"/>
      <w:r w:rsidR="008D607F" w:rsidRPr="008D607F">
        <w:rPr>
          <w:rFonts w:ascii="Times New Roman" w:eastAsia="Times New Roman" w:hAnsi="Times New Roman" w:cs="Times New Roman"/>
          <w:kern w:val="0"/>
          <w:sz w:val="24"/>
          <w:szCs w:val="24"/>
          <w:lang w:eastAsia="lt-LT"/>
          <w14:ligatures w14:val="none"/>
        </w:rPr>
        <w:t xml:space="preserve"> gyvenamųjų pastatų teritorijas;</w:t>
      </w:r>
    </w:p>
    <w:p w14:paraId="31DB2059" w14:textId="644991A0"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daugiabučių gyvenamųjų pastatų ir bendrabučių teritorijas;</w:t>
      </w:r>
    </w:p>
    <w:p w14:paraId="3E74C648" w14:textId="7564956B"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visuomeninės paskirties teritorijas;</w:t>
      </w:r>
    </w:p>
    <w:p w14:paraId="20E78ABB" w14:textId="2EC51219"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pramonės ir sandėliavimo objektų teritorijas;</w:t>
      </w:r>
    </w:p>
    <w:p w14:paraId="6DC1E1DA" w14:textId="59541608"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komercinės paskirties objektų teritorijas;</w:t>
      </w:r>
    </w:p>
    <w:p w14:paraId="420251B2" w14:textId="09DE1FA7"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6</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susisiekimo ir inžinerinių komunikacijų aptarnavimo objektų teritorijas;</w:t>
      </w:r>
    </w:p>
    <w:p w14:paraId="6E04E9E9" w14:textId="29710EFA"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susisiekimo ir inžinerinių tinklų koridorių teritorijas;</w:t>
      </w:r>
    </w:p>
    <w:p w14:paraId="4D8E7E17" w14:textId="71586755"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8</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rekreacines teritorijas;</w:t>
      </w:r>
    </w:p>
    <w:p w14:paraId="6E88084D" w14:textId="678111E6"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9</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bendro naudojimo (miestų, miestelių ir kaimų ar </w:t>
      </w:r>
      <w:r w:rsidR="004A5D21">
        <w:rPr>
          <w:rFonts w:ascii="Times New Roman" w:eastAsia="Times New Roman" w:hAnsi="Times New Roman" w:cs="Times New Roman"/>
          <w:kern w:val="0"/>
          <w:sz w:val="24"/>
          <w:szCs w:val="24"/>
          <w:lang w:eastAsia="lt-LT"/>
          <w14:ligatures w14:val="none"/>
        </w:rPr>
        <w:t>s</w:t>
      </w:r>
      <w:r w:rsidR="008D607F" w:rsidRPr="008D607F">
        <w:rPr>
          <w:rFonts w:ascii="Times New Roman" w:eastAsia="Times New Roman" w:hAnsi="Times New Roman" w:cs="Times New Roman"/>
          <w:kern w:val="0"/>
          <w:sz w:val="24"/>
          <w:szCs w:val="24"/>
          <w:lang w:eastAsia="lt-LT"/>
          <w14:ligatures w14:val="none"/>
        </w:rPr>
        <w:t>avivaldybių viešųjų erdvių) teritorijas;</w:t>
      </w:r>
    </w:p>
    <w:p w14:paraId="73B36AE7" w14:textId="5D98A5A8"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naudingųjų iškasenų teritorijas;</w:t>
      </w:r>
    </w:p>
    <w:p w14:paraId="451926B7" w14:textId="4417F699"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11</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teritorijas krašto apsaugos tikslams;</w:t>
      </w:r>
    </w:p>
    <w:p w14:paraId="70EF0BA0" w14:textId="665C19E1"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12</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atliekų saugojimo, rūšiavimo ir utilizavimo teritorijas (sąvartynus);</w:t>
      </w:r>
    </w:p>
    <w:p w14:paraId="1D9DEE77" w14:textId="7659C5D2" w:rsidR="008D607F" w:rsidRP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13</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teritorijas valstybės sienos apsaugos tikslams;</w:t>
      </w:r>
    </w:p>
    <w:p w14:paraId="4ED21017" w14:textId="6D06F782" w:rsidR="008D607F" w:rsidRDefault="00A0079A" w:rsidP="00790146">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008D607F" w:rsidRPr="008D607F">
        <w:rPr>
          <w:rFonts w:ascii="Times New Roman" w:eastAsia="Times New Roman" w:hAnsi="Times New Roman" w:cs="Times New Roman"/>
          <w:kern w:val="0"/>
          <w:sz w:val="24"/>
          <w:szCs w:val="24"/>
          <w:lang w:eastAsia="lt-LT"/>
          <w14:ligatures w14:val="none"/>
        </w:rPr>
        <w:t>14</w:t>
      </w:r>
      <w:r>
        <w:rPr>
          <w:rFonts w:ascii="Times New Roman" w:eastAsia="Times New Roman" w:hAnsi="Times New Roman" w:cs="Times New Roman"/>
          <w:kern w:val="0"/>
          <w:sz w:val="24"/>
          <w:szCs w:val="24"/>
          <w:lang w:eastAsia="lt-LT"/>
          <w14:ligatures w14:val="none"/>
        </w:rPr>
        <w:t>.</w:t>
      </w:r>
      <w:r w:rsidR="008D607F" w:rsidRPr="008D607F">
        <w:rPr>
          <w:rFonts w:ascii="Times New Roman" w:eastAsia="Times New Roman" w:hAnsi="Times New Roman" w:cs="Times New Roman"/>
          <w:kern w:val="0"/>
          <w:sz w:val="24"/>
          <w:szCs w:val="24"/>
          <w:lang w:eastAsia="lt-LT"/>
          <w14:ligatures w14:val="none"/>
        </w:rPr>
        <w:t xml:space="preserve"> atskirųjų želdynų teritorijas.</w:t>
      </w:r>
    </w:p>
    <w:p w14:paraId="582ED6AB" w14:textId="4CE8415F" w:rsidR="000D69DA" w:rsidRPr="000D69DA" w:rsidRDefault="000D69DA" w:rsidP="000D69DA">
      <w:pPr>
        <w:spacing w:after="0" w:line="240" w:lineRule="auto"/>
        <w:ind w:firstLine="127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2.3. </w:t>
      </w:r>
      <w:r w:rsidRPr="000D69DA">
        <w:rPr>
          <w:rFonts w:ascii="Times New Roman" w:eastAsia="Times New Roman" w:hAnsi="Times New Roman" w:cs="Times New Roman"/>
          <w:kern w:val="0"/>
          <w:sz w:val="24"/>
          <w:szCs w:val="24"/>
          <w:lang w:eastAsia="lt-LT"/>
          <w14:ligatures w14:val="none"/>
        </w:rPr>
        <w:t>Žemės valdytojas – žemės savininkas arba kitas fizinis ar juridinis asmuo, užsienio organizacija, juridinio asmens ar užsienio organizacijos filialas, įstatymų, kitų teisės aktų, teismo sprendimų, sandorių ar kitu įstatymo nustatytu pagrindu įgiję teisę valdyti privač</w:t>
      </w:r>
      <w:r w:rsidR="004A5D21">
        <w:rPr>
          <w:rFonts w:ascii="Times New Roman" w:eastAsia="Times New Roman" w:hAnsi="Times New Roman" w:cs="Times New Roman"/>
          <w:kern w:val="0"/>
          <w:sz w:val="24"/>
          <w:szCs w:val="24"/>
          <w:lang w:eastAsia="lt-LT"/>
          <w14:ligatures w14:val="none"/>
        </w:rPr>
        <w:t>ią žemę, taip pat valstybės ar S</w:t>
      </w:r>
      <w:r w:rsidRPr="000D69DA">
        <w:rPr>
          <w:rFonts w:ascii="Times New Roman" w:eastAsia="Times New Roman" w:hAnsi="Times New Roman" w:cs="Times New Roman"/>
          <w:kern w:val="0"/>
          <w:sz w:val="24"/>
          <w:szCs w:val="24"/>
          <w:lang w:eastAsia="lt-LT"/>
          <w14:ligatures w14:val="none"/>
        </w:rPr>
        <w:t>avivaldybės nuosavybės teisę įgyvendinantis subjektas, kuriam teisės aktų nustatyta tvark</w:t>
      </w:r>
      <w:r w:rsidR="004A5D21">
        <w:rPr>
          <w:rFonts w:ascii="Times New Roman" w:eastAsia="Times New Roman" w:hAnsi="Times New Roman" w:cs="Times New Roman"/>
          <w:kern w:val="0"/>
          <w:sz w:val="24"/>
          <w:szCs w:val="24"/>
          <w:lang w:eastAsia="lt-LT"/>
          <w14:ligatures w14:val="none"/>
        </w:rPr>
        <w:t>a valstybinė ar S</w:t>
      </w:r>
      <w:r w:rsidRPr="000D69DA">
        <w:rPr>
          <w:rFonts w:ascii="Times New Roman" w:eastAsia="Times New Roman" w:hAnsi="Times New Roman" w:cs="Times New Roman"/>
          <w:kern w:val="0"/>
          <w:sz w:val="24"/>
          <w:szCs w:val="24"/>
          <w:lang w:eastAsia="lt-LT"/>
          <w14:ligatures w14:val="none"/>
        </w:rPr>
        <w:t>avivaldybės žemė perduota patikėjimo teise.</w:t>
      </w:r>
    </w:p>
    <w:p w14:paraId="1465C0EF" w14:textId="77777777" w:rsidR="000D69DA" w:rsidRPr="000D69DA" w:rsidRDefault="000D69DA" w:rsidP="000D69DA">
      <w:pPr>
        <w:spacing w:after="0" w:line="240" w:lineRule="auto"/>
        <w:ind w:firstLine="1276"/>
        <w:jc w:val="both"/>
        <w:rPr>
          <w:rFonts w:ascii="Times New Roman" w:eastAsia="Times New Roman" w:hAnsi="Times New Roman" w:cs="Times New Roman"/>
          <w:kern w:val="0"/>
          <w:sz w:val="20"/>
          <w:szCs w:val="20"/>
          <w14:ligatures w14:val="none"/>
        </w:rPr>
      </w:pPr>
      <w:r w:rsidRPr="000D69DA">
        <w:rPr>
          <w:rFonts w:ascii="Times New Roman" w:eastAsia="Times New Roman" w:hAnsi="Times New Roman" w:cs="Times New Roman"/>
          <w:kern w:val="0"/>
          <w:sz w:val="24"/>
          <w:szCs w:val="24"/>
          <w14:ligatures w14:val="none"/>
        </w:rPr>
        <w:t>2.4. Žemės tvarkymas – žemės sklypų ribų, žemės naudmenų sudėties, žemės sklypų priklausinių vietos, pagrindinės žemės naudojimo paskirties, žemės sklypo naudojimo būdo nustatymas ir (ar) pakeitimas derinant ekonominius, aplinkosaugos, kitus privačiuosius ir viešuosius interesus</w:t>
      </w:r>
      <w:r w:rsidRPr="000D69DA">
        <w:rPr>
          <w:rFonts w:ascii="Times New Roman" w:eastAsia="Times New Roman" w:hAnsi="Times New Roman" w:cs="Times New Roman"/>
          <w:kern w:val="0"/>
          <w:sz w:val="20"/>
          <w:szCs w:val="20"/>
          <w14:ligatures w14:val="none"/>
        </w:rPr>
        <w:t>.</w:t>
      </w:r>
    </w:p>
    <w:p w14:paraId="1FA16F4A" w14:textId="1EA75A55" w:rsidR="003203FC" w:rsidRPr="003203FC" w:rsidRDefault="003203FC" w:rsidP="000D69DA">
      <w:pPr>
        <w:spacing w:after="0" w:line="240" w:lineRule="auto"/>
        <w:ind w:firstLine="1276"/>
        <w:jc w:val="both"/>
        <w:rPr>
          <w:rFonts w:ascii="Times New Roman" w:eastAsia="Times New Roman" w:hAnsi="Times New Roman" w:cs="Times New Roman"/>
          <w:kern w:val="0"/>
          <w:sz w:val="20"/>
          <w:szCs w:val="20"/>
          <w14:ligatures w14:val="none"/>
        </w:rPr>
      </w:pPr>
    </w:p>
    <w:p w14:paraId="742BC763" w14:textId="7D6F68F1" w:rsidR="00B80969" w:rsidRDefault="004A5D21" w:rsidP="003203FC">
      <w:pPr>
        <w:spacing w:after="0" w:line="240" w:lineRule="auto"/>
        <w:jc w:val="center"/>
        <w:rPr>
          <w:rFonts w:ascii="Times New Roman" w:eastAsia="Calibri" w:hAnsi="Times New Roman" w:cs="Times New Roman"/>
          <w:b/>
          <w:caps/>
          <w:kern w:val="0"/>
          <w:sz w:val="24"/>
          <w:lang w:eastAsia="lt-LT"/>
          <w14:ligatures w14:val="none"/>
        </w:rPr>
      </w:pPr>
      <w:r>
        <w:rPr>
          <w:rFonts w:ascii="Times New Roman" w:eastAsia="Calibri" w:hAnsi="Times New Roman" w:cs="Times New Roman"/>
          <w:b/>
          <w:caps/>
          <w:kern w:val="0"/>
          <w:sz w:val="24"/>
          <w:lang w:eastAsia="lt-LT"/>
          <w14:ligatures w14:val="none"/>
        </w:rPr>
        <w:t>II</w:t>
      </w:r>
      <w:r w:rsidR="003203FC" w:rsidRPr="003203FC">
        <w:rPr>
          <w:rFonts w:ascii="Times New Roman" w:eastAsia="Calibri" w:hAnsi="Times New Roman" w:cs="Times New Roman"/>
          <w:b/>
          <w:caps/>
          <w:kern w:val="0"/>
          <w:sz w:val="24"/>
          <w:lang w:eastAsia="lt-LT"/>
          <w14:ligatures w14:val="none"/>
        </w:rPr>
        <w:t xml:space="preserve"> </w:t>
      </w:r>
      <w:r w:rsidR="00B80969">
        <w:rPr>
          <w:rFonts w:ascii="Times New Roman" w:eastAsia="Calibri" w:hAnsi="Times New Roman" w:cs="Times New Roman"/>
          <w:b/>
          <w:caps/>
          <w:kern w:val="0"/>
          <w:sz w:val="24"/>
          <w:lang w:eastAsia="lt-LT"/>
          <w14:ligatures w14:val="none"/>
        </w:rPr>
        <w:t>SKYRIUS</w:t>
      </w:r>
    </w:p>
    <w:p w14:paraId="0F3726BA" w14:textId="53335AB6" w:rsidR="003203FC" w:rsidRPr="003203FC" w:rsidRDefault="003203FC" w:rsidP="003203FC">
      <w:pPr>
        <w:spacing w:after="0" w:line="240" w:lineRule="auto"/>
        <w:jc w:val="center"/>
        <w:rPr>
          <w:rFonts w:ascii="Times New Roman" w:eastAsia="Calibri" w:hAnsi="Times New Roman" w:cs="Times New Roman"/>
          <w:b/>
          <w:caps/>
          <w:kern w:val="0"/>
          <w:sz w:val="24"/>
          <w:lang w:eastAsia="lt-LT"/>
          <w14:ligatures w14:val="none"/>
        </w:rPr>
      </w:pPr>
      <w:r w:rsidRPr="003203FC">
        <w:rPr>
          <w:rFonts w:ascii="Times New Roman" w:eastAsia="Calibri" w:hAnsi="Times New Roman" w:cs="Times New Roman"/>
          <w:b/>
          <w:caps/>
          <w:kern w:val="0"/>
          <w:sz w:val="24"/>
          <w:lang w:eastAsia="lt-LT"/>
          <w14:ligatures w14:val="none"/>
        </w:rPr>
        <w:t>sąrašo sudarymas ir tvirtinimas</w:t>
      </w:r>
    </w:p>
    <w:p w14:paraId="67614CA9" w14:textId="77777777" w:rsidR="004E3D4A" w:rsidRPr="003203FC" w:rsidRDefault="004E3D4A" w:rsidP="003203FC">
      <w:pPr>
        <w:spacing w:after="0" w:line="240" w:lineRule="auto"/>
        <w:rPr>
          <w:rFonts w:ascii="Times New Roman" w:eastAsia="Times New Roman" w:hAnsi="Times New Roman" w:cs="Times New Roman"/>
          <w:kern w:val="0"/>
          <w:sz w:val="20"/>
          <w:szCs w:val="20"/>
          <w14:ligatures w14:val="none"/>
        </w:rPr>
      </w:pPr>
    </w:p>
    <w:p w14:paraId="04CD3A72" w14:textId="0DBD93C0"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3. Sąrašą tvirtina </w:t>
      </w:r>
      <w:r w:rsidR="000D69DA">
        <w:rPr>
          <w:rFonts w:ascii="Times New Roman" w:eastAsia="Calibri" w:hAnsi="Times New Roman" w:cs="Times New Roman"/>
          <w:kern w:val="0"/>
          <w:sz w:val="24"/>
          <w:lang w:eastAsia="lt-LT"/>
          <w14:ligatures w14:val="none"/>
        </w:rPr>
        <w:t>S</w:t>
      </w:r>
      <w:r w:rsidRPr="003203FC">
        <w:rPr>
          <w:rFonts w:ascii="Times New Roman" w:eastAsia="Calibri" w:hAnsi="Times New Roman" w:cs="Times New Roman"/>
          <w:kern w:val="0"/>
          <w:sz w:val="24"/>
          <w:lang w:eastAsia="lt-LT"/>
          <w14:ligatures w14:val="none"/>
        </w:rPr>
        <w:t>avivaldybės administracijos direktorius</w:t>
      </w:r>
      <w:r w:rsidR="002451B8">
        <w:rPr>
          <w:rFonts w:ascii="Times New Roman" w:eastAsia="Calibri" w:hAnsi="Times New Roman" w:cs="Times New Roman"/>
          <w:kern w:val="0"/>
          <w:sz w:val="24"/>
          <w:lang w:eastAsia="lt-LT"/>
          <w14:ligatures w14:val="none"/>
        </w:rPr>
        <w:t xml:space="preserve"> </w:t>
      </w:r>
      <w:r w:rsidRPr="003203FC">
        <w:rPr>
          <w:rFonts w:ascii="Times New Roman" w:eastAsia="Calibri" w:hAnsi="Times New Roman" w:cs="Times New Roman"/>
          <w:kern w:val="0"/>
          <w:sz w:val="24"/>
          <w:lang w:eastAsia="lt-LT"/>
          <w14:ligatures w14:val="none"/>
        </w:rPr>
        <w:t>(toliau – Administracijos direktorius).</w:t>
      </w:r>
    </w:p>
    <w:p w14:paraId="5047D7BE" w14:textId="293CD743"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lastRenderedPageBreak/>
        <w:t xml:space="preserve">4. Administracijos direktoriaus įsakymu sudaroma komisija </w:t>
      </w:r>
      <w:r>
        <w:rPr>
          <w:rFonts w:ascii="Times New Roman" w:eastAsia="Calibri" w:hAnsi="Times New Roman" w:cs="Times New Roman"/>
          <w:kern w:val="0"/>
          <w:sz w:val="24"/>
          <w:lang w:eastAsia="lt-LT"/>
          <w14:ligatures w14:val="none"/>
        </w:rPr>
        <w:t>S</w:t>
      </w:r>
      <w:r w:rsidRPr="003203FC">
        <w:rPr>
          <w:rFonts w:ascii="Times New Roman" w:eastAsia="Calibri" w:hAnsi="Times New Roman" w:cs="Times New Roman"/>
          <w:kern w:val="0"/>
          <w:sz w:val="24"/>
          <w:lang w:eastAsia="lt-LT"/>
          <w14:ligatures w14:val="none"/>
        </w:rPr>
        <w:t>avivaldybės teritorijoje nenaudojamų aplei</w:t>
      </w:r>
      <w:r w:rsidR="004A5D21">
        <w:rPr>
          <w:rFonts w:ascii="Times New Roman" w:eastAsia="Calibri" w:hAnsi="Times New Roman" w:cs="Times New Roman"/>
          <w:kern w:val="0"/>
          <w:sz w:val="24"/>
          <w:lang w:eastAsia="lt-LT"/>
          <w14:ligatures w14:val="none"/>
        </w:rPr>
        <w:t>stų žemės sklypų nustatymui ir S</w:t>
      </w:r>
      <w:r w:rsidRPr="003203FC">
        <w:rPr>
          <w:rFonts w:ascii="Times New Roman" w:eastAsia="Calibri" w:hAnsi="Times New Roman" w:cs="Times New Roman"/>
          <w:kern w:val="0"/>
          <w:sz w:val="24"/>
          <w:lang w:eastAsia="lt-LT"/>
          <w14:ligatures w14:val="none"/>
        </w:rPr>
        <w:t>ąrašo parengimui (toliau – Komisija).</w:t>
      </w:r>
    </w:p>
    <w:p w14:paraId="6F2C73EE" w14:textId="77777777"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5. Į Sąrašą įtraukiami žemės sklypai, atitinkantys bent vieną iš išvardintų kriterijų:</w:t>
      </w:r>
    </w:p>
    <w:p w14:paraId="17685E7C" w14:textId="576F24E1"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5.1. žemės sklypas yra apleistas, t. y. nesutvarkytas taip, kad jis būtų tinkamas naudoti pagal pagrindinę žemės naudojimo paskirtį arba visiškai neprižiūrimas (pvz.,</w:t>
      </w:r>
      <w:r w:rsidRPr="003203FC">
        <w:rPr>
          <w:rFonts w:ascii="Times New Roman" w:eastAsia="Calibri" w:hAnsi="Times New Roman" w:cs="Times New Roman"/>
          <w:color w:val="FF0000"/>
          <w:kern w:val="0"/>
          <w:sz w:val="24"/>
          <w:lang w:eastAsia="lt-LT"/>
          <w14:ligatures w14:val="none"/>
        </w:rPr>
        <w:t xml:space="preserve"> </w:t>
      </w:r>
      <w:r w:rsidRPr="003203FC">
        <w:rPr>
          <w:rFonts w:ascii="Times New Roman" w:eastAsia="Calibri" w:hAnsi="Times New Roman" w:cs="Times New Roman"/>
          <w:kern w:val="0"/>
          <w:sz w:val="24"/>
          <w:lang w:eastAsia="lt-LT"/>
          <w14:ligatures w14:val="none"/>
        </w:rPr>
        <w:t xml:space="preserve">žemės ūkio ar kitos paskirties žemės sklypas nešienaujamas, apaugęs menkaverčiais medžiais </w:t>
      </w:r>
      <w:r w:rsidR="004D3834">
        <w:rPr>
          <w:rFonts w:ascii="Times New Roman" w:eastAsia="Calibri" w:hAnsi="Times New Roman" w:cs="Times New Roman"/>
          <w:kern w:val="0"/>
          <w:sz w:val="24"/>
          <w:lang w:eastAsia="lt-LT"/>
          <w14:ligatures w14:val="none"/>
        </w:rPr>
        <w:t>ir krūmynais, piktžolėmis, invaziniais augalais</w:t>
      </w:r>
      <w:r w:rsidRPr="003203FC">
        <w:rPr>
          <w:rFonts w:ascii="Times New Roman" w:eastAsia="Calibri" w:hAnsi="Times New Roman" w:cs="Times New Roman"/>
          <w:kern w:val="0"/>
          <w:sz w:val="24"/>
          <w:lang w:eastAsia="lt-LT"/>
          <w14:ligatures w14:val="none"/>
        </w:rPr>
        <w:t>);</w:t>
      </w:r>
    </w:p>
    <w:p w14:paraId="19FD799D" w14:textId="1DD21D4D"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5.2. žemės sklype laikomos (išskyrus tam skirtas vietas) statybinės ir (ar) teršiančios aplinką medžiagos, statybinis laužas ar daiktai (akivaizdžiai netvarkingos, techninių reikalavimų neatitinkančios transporto priemonės, jų dalys, nenaudojami statybiniai vagonėli</w:t>
      </w:r>
      <w:r w:rsidR="004D3834">
        <w:rPr>
          <w:rFonts w:ascii="Times New Roman" w:eastAsia="Calibri" w:hAnsi="Times New Roman" w:cs="Times New Roman"/>
          <w:kern w:val="0"/>
          <w:sz w:val="24"/>
          <w:lang w:eastAsia="lt-LT"/>
          <w14:ligatures w14:val="none"/>
        </w:rPr>
        <w:t>ai), kaupiamos šiukšlės.</w:t>
      </w:r>
    </w:p>
    <w:p w14:paraId="2D1879E8" w14:textId="77777777"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6. Į Sąrašą neįtraukiami žemės sklypai, jeigu:</w:t>
      </w:r>
    </w:p>
    <w:p w14:paraId="1F09723B" w14:textId="77777777"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6.1.  kompetentingos institucijos sprendimu yra nustatytas apribojimas naudoti žemės sklypą ar jo dalį (išskyrus šio turto areštą, uždėtą jo savininkui dėl jam inkriminuojamos neteisėtos veikos ir šio turto įkeitimo, hipotekos) arba žemės sklypu ar jo dalimi negalima naudotis ir jį valdyti dėl teisėsaugos institucijų (kitų kompetentingų institucijų) atliekamo tyrimo ar sprendimo byloje, susijusioje su šiuo turtu, įsiteisėjimo;</w:t>
      </w:r>
    </w:p>
    <w:p w14:paraId="486FF6B5" w14:textId="3F52178F"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6.2. nuo žemės sklypo įsigijimo ar nuomos sutarties sudarymo momento praėjo mažiau kaip vieni metai;</w:t>
      </w:r>
    </w:p>
    <w:p w14:paraId="0A585D37" w14:textId="48BAF858"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6.3. </w:t>
      </w:r>
      <w:r w:rsidRPr="003203FC">
        <w:rPr>
          <w:rFonts w:ascii="Times New Roman" w:eastAsia="Calibri" w:hAnsi="Times New Roman" w:cs="Times New Roman"/>
          <w:color w:val="000000"/>
          <w:kern w:val="0"/>
          <w:sz w:val="24"/>
          <w:lang w:eastAsia="lt-LT"/>
          <w14:ligatures w14:val="none"/>
        </w:rPr>
        <w:t xml:space="preserve"> įrašytas į Sąrašą žemės sklypo </w:t>
      </w:r>
      <w:r w:rsidR="000D69DA">
        <w:rPr>
          <w:rFonts w:ascii="Times New Roman" w:eastAsia="Calibri" w:hAnsi="Times New Roman" w:cs="Times New Roman"/>
          <w:kern w:val="0"/>
          <w:sz w:val="24"/>
          <w:lang w:eastAsia="lt-LT"/>
          <w14:ligatures w14:val="none"/>
        </w:rPr>
        <w:t>valdytojas</w:t>
      </w:r>
      <w:r w:rsidRPr="003203FC">
        <w:rPr>
          <w:rFonts w:ascii="Times New Roman" w:eastAsia="Calibri" w:hAnsi="Times New Roman" w:cs="Times New Roman"/>
          <w:color w:val="000000"/>
          <w:kern w:val="0"/>
          <w:sz w:val="24"/>
          <w:lang w:eastAsia="lt-LT"/>
          <w14:ligatures w14:val="none"/>
        </w:rPr>
        <w:t xml:space="preserve"> ėmėsi priemonių, po kurių pritaikymo žemės sklypas neatitinka </w:t>
      </w:r>
      <w:r w:rsidR="000D69DA">
        <w:rPr>
          <w:rFonts w:ascii="Times New Roman" w:eastAsia="Calibri" w:hAnsi="Times New Roman" w:cs="Times New Roman"/>
          <w:color w:val="000000"/>
          <w:kern w:val="0"/>
          <w:sz w:val="24"/>
          <w:lang w:eastAsia="lt-LT"/>
          <w14:ligatures w14:val="none"/>
        </w:rPr>
        <w:t xml:space="preserve">Aprašo </w:t>
      </w:r>
      <w:r w:rsidRPr="003203FC">
        <w:rPr>
          <w:rFonts w:ascii="Times New Roman" w:eastAsia="Calibri" w:hAnsi="Times New Roman" w:cs="Times New Roman"/>
          <w:color w:val="000000"/>
          <w:kern w:val="0"/>
          <w:sz w:val="24"/>
          <w:lang w:eastAsia="lt-LT"/>
          <w14:ligatures w14:val="none"/>
        </w:rPr>
        <w:t>5 punkte išvardytų kriterijų</w:t>
      </w:r>
      <w:r w:rsidR="00C1713A">
        <w:rPr>
          <w:rFonts w:ascii="Times New Roman" w:eastAsia="Calibri" w:hAnsi="Times New Roman" w:cs="Times New Roman"/>
          <w:color w:val="000000"/>
          <w:kern w:val="0"/>
          <w:sz w:val="24"/>
          <w:lang w:eastAsia="lt-LT"/>
          <w14:ligatures w14:val="none"/>
        </w:rPr>
        <w:t>,</w:t>
      </w:r>
      <w:r w:rsidRPr="003203FC">
        <w:rPr>
          <w:rFonts w:ascii="Times New Roman" w:eastAsia="Calibri" w:hAnsi="Times New Roman" w:cs="Times New Roman"/>
          <w:color w:val="000000"/>
          <w:kern w:val="0"/>
          <w:sz w:val="24"/>
          <w:lang w:eastAsia="lt-LT"/>
          <w14:ligatures w14:val="none"/>
        </w:rPr>
        <w:t xml:space="preserve"> ir žemės sklypo </w:t>
      </w:r>
      <w:r w:rsidR="000D69DA">
        <w:rPr>
          <w:rFonts w:ascii="Times New Roman" w:eastAsia="Calibri" w:hAnsi="Times New Roman" w:cs="Times New Roman"/>
          <w:kern w:val="0"/>
          <w:sz w:val="24"/>
          <w:lang w:eastAsia="lt-LT"/>
          <w14:ligatures w14:val="none"/>
        </w:rPr>
        <w:t>valdytojas</w:t>
      </w:r>
      <w:r w:rsidRPr="003203FC">
        <w:rPr>
          <w:rFonts w:ascii="Times New Roman" w:eastAsia="Calibri" w:hAnsi="Times New Roman" w:cs="Times New Roman"/>
          <w:kern w:val="0"/>
          <w:sz w:val="24"/>
          <w:lang w:eastAsia="lt-LT"/>
          <w14:ligatures w14:val="none"/>
        </w:rPr>
        <w:t xml:space="preserve"> </w:t>
      </w:r>
      <w:r w:rsidRPr="003203FC">
        <w:rPr>
          <w:rFonts w:ascii="Times New Roman" w:eastAsia="Calibri" w:hAnsi="Times New Roman" w:cs="Times New Roman"/>
          <w:color w:val="000000"/>
          <w:kern w:val="0"/>
          <w:sz w:val="24"/>
          <w:lang w:eastAsia="lt-LT"/>
          <w14:ligatures w14:val="none"/>
        </w:rPr>
        <w:t xml:space="preserve">apie tai </w:t>
      </w:r>
      <w:r w:rsidR="00E20650">
        <w:rPr>
          <w:rFonts w:ascii="Times New Roman" w:eastAsia="Calibri" w:hAnsi="Times New Roman" w:cs="Times New Roman"/>
          <w:color w:val="000000"/>
          <w:kern w:val="0"/>
          <w:sz w:val="24"/>
          <w:lang w:eastAsia="lt-LT"/>
          <w14:ligatures w14:val="none"/>
        </w:rPr>
        <w:t xml:space="preserve">raštu </w:t>
      </w:r>
      <w:r w:rsidRPr="003203FC">
        <w:rPr>
          <w:rFonts w:ascii="Times New Roman" w:eastAsia="Calibri" w:hAnsi="Times New Roman" w:cs="Times New Roman"/>
          <w:color w:val="000000"/>
          <w:kern w:val="0"/>
          <w:sz w:val="24"/>
          <w:lang w:eastAsia="lt-LT"/>
          <w14:ligatures w14:val="none"/>
        </w:rPr>
        <w:t>pranešė seniūnijai;</w:t>
      </w:r>
    </w:p>
    <w:p w14:paraId="7AFCCA30" w14:textId="77777777"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6.4. </w:t>
      </w:r>
      <w:r w:rsidRPr="003203FC">
        <w:rPr>
          <w:rFonts w:ascii="Times New Roman" w:eastAsia="Calibri" w:hAnsi="Times New Roman" w:cs="Times New Roman"/>
          <w:color w:val="000000"/>
          <w:kern w:val="0"/>
          <w:sz w:val="24"/>
          <w:lang w:eastAsia="lt-LT"/>
          <w14:ligatures w14:val="none"/>
        </w:rPr>
        <w:t>yra kitų objektyvių aplinkybių, pagrįstų dokumentais ir neprieštaraujančių teisės aktams.</w:t>
      </w:r>
    </w:p>
    <w:p w14:paraId="4EE59104" w14:textId="20BAE073" w:rsidR="003203FC" w:rsidRPr="00A652A5"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7. Informaciją apie nenaudojamus, apleistus žemės sklypus renka </w:t>
      </w:r>
      <w:r w:rsidRPr="00E20650">
        <w:rPr>
          <w:rFonts w:ascii="Times New Roman" w:eastAsia="Calibri" w:hAnsi="Times New Roman" w:cs="Times New Roman"/>
          <w:kern w:val="0"/>
          <w:sz w:val="24"/>
          <w:lang w:eastAsia="lt-LT"/>
          <w14:ligatures w14:val="none"/>
        </w:rPr>
        <w:t>seniūnijų seniūnai.</w:t>
      </w:r>
      <w:r w:rsidRPr="003203FC">
        <w:rPr>
          <w:rFonts w:ascii="Times New Roman" w:eastAsia="Calibri" w:hAnsi="Times New Roman" w:cs="Times New Roman"/>
          <w:kern w:val="0"/>
          <w:sz w:val="24"/>
          <w:lang w:eastAsia="lt-LT"/>
          <w14:ligatures w14:val="none"/>
        </w:rPr>
        <w:t xml:space="preserve"> Seniūnijų seniūnai surinktą informaciją apie nenaudojamo, apleisto žemės sklypo vietą (pagal galimybę nurodant žemės sklypo koordinatę, adresą, grafiškai pažymėtą žemėlapyje ar kitais būdais, padedančiais nustatyti konkretų sklypą) ir vizualinę medžiagą, pagrindžiančią žemės sklypo atitikimą Aprašo 5.1, 5.2 punktuose nurodytus kriterijus, </w:t>
      </w:r>
      <w:r w:rsidR="004D3834">
        <w:rPr>
          <w:rFonts w:ascii="Times New Roman" w:eastAsia="Calibri" w:hAnsi="Times New Roman" w:cs="Times New Roman"/>
          <w:kern w:val="0"/>
          <w:sz w:val="24"/>
          <w:lang w:eastAsia="lt-LT"/>
          <w14:ligatures w14:val="none"/>
        </w:rPr>
        <w:t xml:space="preserve">raštu </w:t>
      </w:r>
      <w:r w:rsidRPr="003203FC">
        <w:rPr>
          <w:rFonts w:ascii="Times New Roman" w:eastAsia="Calibri" w:hAnsi="Times New Roman" w:cs="Times New Roman"/>
          <w:kern w:val="0"/>
          <w:sz w:val="24"/>
          <w:lang w:eastAsia="lt-LT"/>
          <w14:ligatures w14:val="none"/>
        </w:rPr>
        <w:t xml:space="preserve">pateikia </w:t>
      </w:r>
      <w:r w:rsidR="00281396" w:rsidRPr="00C64264">
        <w:rPr>
          <w:rFonts w:ascii="Times New Roman" w:eastAsia="Calibri" w:hAnsi="Times New Roman" w:cs="Times New Roman"/>
          <w:kern w:val="0"/>
          <w:sz w:val="24"/>
          <w:lang w:eastAsia="lt-LT"/>
          <w14:ligatures w14:val="none"/>
        </w:rPr>
        <w:t>Administracijos direktoriui</w:t>
      </w:r>
      <w:r w:rsidRPr="003203FC">
        <w:rPr>
          <w:rFonts w:ascii="Times New Roman" w:eastAsia="Calibri" w:hAnsi="Times New Roman" w:cs="Times New Roman"/>
          <w:kern w:val="0"/>
          <w:sz w:val="24"/>
          <w:lang w:eastAsia="lt-LT"/>
          <w14:ligatures w14:val="none"/>
        </w:rPr>
        <w:t xml:space="preserve"> iki einamųjų metų </w:t>
      </w:r>
      <w:r w:rsidR="00537FEF" w:rsidRPr="00A652A5">
        <w:rPr>
          <w:rFonts w:ascii="Times New Roman" w:eastAsia="Calibri" w:hAnsi="Times New Roman" w:cs="Times New Roman"/>
          <w:kern w:val="0"/>
          <w:sz w:val="24"/>
          <w:lang w:eastAsia="lt-LT"/>
          <w14:ligatures w14:val="none"/>
        </w:rPr>
        <w:t>birželio</w:t>
      </w:r>
      <w:r w:rsidRPr="00A652A5">
        <w:rPr>
          <w:rFonts w:ascii="Times New Roman" w:eastAsia="Calibri" w:hAnsi="Times New Roman" w:cs="Times New Roman"/>
          <w:kern w:val="0"/>
          <w:sz w:val="24"/>
          <w:lang w:eastAsia="lt-LT"/>
          <w14:ligatures w14:val="none"/>
        </w:rPr>
        <w:t xml:space="preserve"> 1</w:t>
      </w:r>
      <w:r w:rsidR="00537FEF" w:rsidRPr="00A652A5">
        <w:rPr>
          <w:rFonts w:ascii="Times New Roman" w:eastAsia="Calibri" w:hAnsi="Times New Roman" w:cs="Times New Roman"/>
          <w:kern w:val="0"/>
          <w:sz w:val="24"/>
          <w:lang w:eastAsia="lt-LT"/>
          <w14:ligatures w14:val="none"/>
        </w:rPr>
        <w:t>5</w:t>
      </w:r>
      <w:r w:rsidRPr="00A652A5">
        <w:rPr>
          <w:rFonts w:ascii="Times New Roman" w:eastAsia="Calibri" w:hAnsi="Times New Roman" w:cs="Times New Roman"/>
          <w:kern w:val="0"/>
          <w:sz w:val="24"/>
          <w:lang w:eastAsia="lt-LT"/>
          <w14:ligatures w14:val="none"/>
        </w:rPr>
        <w:t xml:space="preserve"> d.  </w:t>
      </w:r>
    </w:p>
    <w:p w14:paraId="57F930C6" w14:textId="30D427DE"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A652A5">
        <w:rPr>
          <w:rFonts w:ascii="Times New Roman" w:eastAsia="Calibri" w:hAnsi="Times New Roman" w:cs="Times New Roman"/>
          <w:kern w:val="0"/>
          <w:sz w:val="24"/>
          <w:lang w:eastAsia="lt-LT"/>
          <w14:ligatures w14:val="none"/>
        </w:rPr>
        <w:t xml:space="preserve">8. </w:t>
      </w:r>
      <w:r w:rsidR="000D69DA">
        <w:rPr>
          <w:rFonts w:ascii="Times New Roman" w:eastAsia="Calibri" w:hAnsi="Times New Roman" w:cs="Times New Roman"/>
          <w:kern w:val="0"/>
          <w:sz w:val="24"/>
          <w:lang w:eastAsia="lt-LT"/>
          <w14:ligatures w14:val="none"/>
        </w:rPr>
        <w:t xml:space="preserve">Savivaldybės administracijos </w:t>
      </w:r>
      <w:r w:rsidR="00A616AB" w:rsidRPr="00A652A5">
        <w:rPr>
          <w:rFonts w:ascii="Times New Roman" w:eastAsia="Calibri" w:hAnsi="Times New Roman" w:cs="Times New Roman"/>
          <w:kern w:val="0"/>
          <w:sz w:val="24"/>
          <w:lang w:eastAsia="lt-LT"/>
          <w14:ligatures w14:val="none"/>
        </w:rPr>
        <w:t>Statybos, investicijų ir turto valdymo skyrius</w:t>
      </w:r>
      <w:r w:rsidRPr="00A652A5">
        <w:rPr>
          <w:rFonts w:ascii="Times New Roman" w:eastAsia="Calibri" w:hAnsi="Times New Roman" w:cs="Times New Roman"/>
          <w:kern w:val="0"/>
          <w:sz w:val="24"/>
          <w:lang w:eastAsia="lt-LT"/>
          <w14:ligatures w14:val="none"/>
        </w:rPr>
        <w:t xml:space="preserve"> </w:t>
      </w:r>
      <w:r w:rsidR="00CB1855" w:rsidRPr="00A652A5">
        <w:rPr>
          <w:rFonts w:ascii="Times New Roman" w:eastAsia="Calibri" w:hAnsi="Times New Roman" w:cs="Times New Roman"/>
          <w:kern w:val="0"/>
          <w:sz w:val="24"/>
          <w:lang w:eastAsia="lt-LT"/>
          <w14:ligatures w14:val="none"/>
        </w:rPr>
        <w:t xml:space="preserve"> per 5 darbo dienas </w:t>
      </w:r>
      <w:r w:rsidRPr="00A652A5">
        <w:rPr>
          <w:rFonts w:ascii="Times New Roman" w:eastAsia="Calibri" w:hAnsi="Times New Roman" w:cs="Times New Roman"/>
          <w:kern w:val="0"/>
          <w:sz w:val="24"/>
          <w:lang w:eastAsia="lt-LT"/>
          <w14:ligatures w14:val="none"/>
        </w:rPr>
        <w:t xml:space="preserve">apibendrina pateiktą informaciją, pagal galimybę nustato žemės </w:t>
      </w:r>
      <w:r w:rsidR="000D69DA">
        <w:rPr>
          <w:rFonts w:ascii="Times New Roman" w:eastAsia="Calibri" w:hAnsi="Times New Roman" w:cs="Times New Roman"/>
          <w:kern w:val="0"/>
          <w:sz w:val="24"/>
          <w:lang w:eastAsia="lt-LT"/>
          <w14:ligatures w14:val="none"/>
        </w:rPr>
        <w:t>valdytoją</w:t>
      </w:r>
      <w:r w:rsidRPr="00A652A5">
        <w:rPr>
          <w:rFonts w:ascii="Times New Roman" w:eastAsia="Calibri" w:hAnsi="Times New Roman" w:cs="Times New Roman"/>
          <w:kern w:val="0"/>
          <w:sz w:val="24"/>
          <w:lang w:eastAsia="lt-LT"/>
          <w14:ligatures w14:val="none"/>
        </w:rPr>
        <w:t>, tikslią žemės sklypo vietą</w:t>
      </w:r>
      <w:r w:rsidR="003D5EFB" w:rsidRPr="00A652A5">
        <w:rPr>
          <w:rFonts w:ascii="Times New Roman" w:eastAsia="Calibri" w:hAnsi="Times New Roman" w:cs="Times New Roman"/>
          <w:kern w:val="0"/>
          <w:sz w:val="24"/>
          <w:lang w:eastAsia="lt-LT"/>
          <w14:ligatures w14:val="none"/>
        </w:rPr>
        <w:t xml:space="preserve"> (koordinates ir adresą)</w:t>
      </w:r>
      <w:r w:rsidRPr="00A652A5">
        <w:rPr>
          <w:rFonts w:ascii="Times New Roman" w:eastAsia="Calibri" w:hAnsi="Times New Roman" w:cs="Times New Roman"/>
          <w:kern w:val="0"/>
          <w:sz w:val="24"/>
          <w:lang w:eastAsia="lt-LT"/>
          <w14:ligatures w14:val="none"/>
        </w:rPr>
        <w:t xml:space="preserve"> ir pateikia Komisijai.</w:t>
      </w:r>
    </w:p>
    <w:p w14:paraId="0DD11278" w14:textId="362EBC5A"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9. </w:t>
      </w:r>
      <w:r w:rsidRPr="00B136AA">
        <w:rPr>
          <w:rFonts w:ascii="Times New Roman" w:eastAsia="Calibri" w:hAnsi="Times New Roman" w:cs="Times New Roman"/>
          <w:kern w:val="0"/>
          <w:sz w:val="24"/>
          <w:lang w:eastAsia="lt-LT"/>
          <w14:ligatures w14:val="none"/>
        </w:rPr>
        <w:t>Komisija</w:t>
      </w:r>
      <w:r w:rsidRPr="003203FC">
        <w:rPr>
          <w:rFonts w:ascii="Times New Roman" w:eastAsia="Calibri" w:hAnsi="Times New Roman" w:cs="Times New Roman"/>
          <w:kern w:val="0"/>
          <w:sz w:val="24"/>
          <w:lang w:eastAsia="lt-LT"/>
          <w14:ligatures w14:val="none"/>
        </w:rPr>
        <w:t xml:space="preserve"> vizualiai įvertina žemės sklypų, apie kurių nenaudojimą, apleidimą gavo informaciją, būklę ir atrenka žemės sklypus, atitinkančius </w:t>
      </w:r>
      <w:r w:rsidR="00C24224">
        <w:rPr>
          <w:rFonts w:ascii="Times New Roman" w:eastAsia="Calibri" w:hAnsi="Times New Roman" w:cs="Times New Roman"/>
          <w:kern w:val="0"/>
          <w:sz w:val="24"/>
          <w:lang w:eastAsia="lt-LT"/>
          <w14:ligatures w14:val="none"/>
        </w:rPr>
        <w:t xml:space="preserve">Aprašo 5 punkte </w:t>
      </w:r>
      <w:r w:rsidRPr="003203FC">
        <w:rPr>
          <w:rFonts w:ascii="Times New Roman" w:eastAsia="Calibri" w:hAnsi="Times New Roman" w:cs="Times New Roman"/>
          <w:kern w:val="0"/>
          <w:sz w:val="24"/>
          <w:lang w:eastAsia="lt-LT"/>
          <w14:ligatures w14:val="none"/>
        </w:rPr>
        <w:t>nustatytus kriterijus, bei naudodamasi Nekilnojamojo turto kadastro registro duomenimis parengia žemės sklypų preliminarų Sąrašą, pagal nustatytas formas (1 ir 2 priedai).</w:t>
      </w:r>
    </w:p>
    <w:p w14:paraId="28BE46B5" w14:textId="31CBD4EA"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10. Preliminariame Sąraše turi būti nurodyta:</w:t>
      </w:r>
      <w:r w:rsidR="003D5EFB">
        <w:rPr>
          <w:rFonts w:ascii="Times New Roman" w:eastAsia="Calibri" w:hAnsi="Times New Roman" w:cs="Times New Roman"/>
          <w:kern w:val="0"/>
          <w:sz w:val="24"/>
          <w:lang w:eastAsia="lt-LT"/>
          <w14:ligatures w14:val="none"/>
        </w:rPr>
        <w:t xml:space="preserve"> žemės sklypo adresas, unikalus numeris</w:t>
      </w:r>
      <w:r w:rsidRPr="003203FC">
        <w:rPr>
          <w:rFonts w:ascii="Times New Roman" w:eastAsia="Calibri" w:hAnsi="Times New Roman" w:cs="Times New Roman"/>
          <w:kern w:val="0"/>
          <w:sz w:val="24"/>
          <w:lang w:eastAsia="lt-LT"/>
          <w14:ligatures w14:val="none"/>
        </w:rPr>
        <w:t>, savininko ar nuomininko (naudotojo) vardas, pavardė arba pavadinimas, savininko ar nuomininko (naudotojo) gyvenamosios vietos (arba buveinės) adresas, kriterijus (-ai), pagal kurį (-</w:t>
      </w:r>
      <w:proofErr w:type="spellStart"/>
      <w:r w:rsidRPr="003203FC">
        <w:rPr>
          <w:rFonts w:ascii="Times New Roman" w:eastAsia="Calibri" w:hAnsi="Times New Roman" w:cs="Times New Roman"/>
          <w:kern w:val="0"/>
          <w:sz w:val="24"/>
          <w:lang w:eastAsia="lt-LT"/>
          <w14:ligatures w14:val="none"/>
        </w:rPr>
        <w:t>iuos</w:t>
      </w:r>
      <w:proofErr w:type="spellEnd"/>
      <w:r w:rsidRPr="003203FC">
        <w:rPr>
          <w:rFonts w:ascii="Times New Roman" w:eastAsia="Calibri" w:hAnsi="Times New Roman" w:cs="Times New Roman"/>
          <w:kern w:val="0"/>
          <w:sz w:val="24"/>
          <w:lang w:eastAsia="lt-LT"/>
          <w14:ligatures w14:val="none"/>
        </w:rPr>
        <w:t>) si</w:t>
      </w:r>
      <w:r w:rsidR="003D5EFB">
        <w:rPr>
          <w:rFonts w:ascii="Times New Roman" w:eastAsia="Calibri" w:hAnsi="Times New Roman" w:cs="Times New Roman"/>
          <w:kern w:val="0"/>
          <w:sz w:val="24"/>
          <w:lang w:eastAsia="lt-LT"/>
          <w14:ligatures w14:val="none"/>
        </w:rPr>
        <w:t>ūloma sklypą įtraukti į Sąrašą.</w:t>
      </w:r>
    </w:p>
    <w:p w14:paraId="26AB61AD" w14:textId="799B4333"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A652A5">
        <w:rPr>
          <w:rFonts w:ascii="Times New Roman" w:eastAsia="Calibri" w:hAnsi="Times New Roman" w:cs="Times New Roman"/>
          <w:kern w:val="0"/>
          <w:sz w:val="24"/>
          <w:lang w:eastAsia="lt-LT"/>
          <w14:ligatures w14:val="none"/>
        </w:rPr>
        <w:t>11. Komisijos pirmininko pasirašytus preliminarius Sąrašus Komisija kasmet, iki einamųjų metų liepos 1</w:t>
      </w:r>
      <w:r w:rsidR="008418E1" w:rsidRPr="00A652A5">
        <w:rPr>
          <w:rFonts w:ascii="Times New Roman" w:eastAsia="Calibri" w:hAnsi="Times New Roman" w:cs="Times New Roman"/>
          <w:kern w:val="0"/>
          <w:sz w:val="24"/>
          <w:lang w:eastAsia="lt-LT"/>
          <w14:ligatures w14:val="none"/>
        </w:rPr>
        <w:t xml:space="preserve"> </w:t>
      </w:r>
      <w:r w:rsidRPr="00A652A5">
        <w:rPr>
          <w:rFonts w:ascii="Times New Roman" w:eastAsia="Calibri" w:hAnsi="Times New Roman" w:cs="Times New Roman"/>
          <w:kern w:val="0"/>
          <w:sz w:val="24"/>
          <w:lang w:eastAsia="lt-LT"/>
          <w14:ligatures w14:val="none"/>
        </w:rPr>
        <w:t xml:space="preserve">d., pateikia </w:t>
      </w:r>
      <w:r w:rsidR="008418E1" w:rsidRPr="00A652A5">
        <w:rPr>
          <w:rFonts w:ascii="Times New Roman" w:eastAsia="Calibri" w:hAnsi="Times New Roman" w:cs="Times New Roman"/>
          <w:kern w:val="0"/>
          <w:sz w:val="24"/>
          <w:lang w:eastAsia="lt-LT"/>
          <w14:ligatures w14:val="none"/>
        </w:rPr>
        <w:t>seniūnijoms.</w:t>
      </w:r>
    </w:p>
    <w:p w14:paraId="17CEEE1C" w14:textId="650454FC"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12. </w:t>
      </w:r>
      <w:r w:rsidR="008418E1" w:rsidRPr="00B136AA">
        <w:rPr>
          <w:rFonts w:ascii="Times New Roman" w:eastAsia="Calibri" w:hAnsi="Times New Roman" w:cs="Times New Roman"/>
          <w:kern w:val="0"/>
          <w:sz w:val="24"/>
          <w:lang w:eastAsia="lt-LT"/>
          <w14:ligatures w14:val="none"/>
        </w:rPr>
        <w:t>Seniūnijos,</w:t>
      </w:r>
      <w:r w:rsidRPr="003203FC">
        <w:rPr>
          <w:rFonts w:ascii="Times New Roman" w:eastAsia="Calibri" w:hAnsi="Times New Roman" w:cs="Times New Roman"/>
          <w:kern w:val="0"/>
          <w:sz w:val="24"/>
          <w:lang w:eastAsia="lt-LT"/>
          <w14:ligatures w14:val="none"/>
        </w:rPr>
        <w:t xml:space="preserve"> gav</w:t>
      </w:r>
      <w:r w:rsidR="008418E1">
        <w:rPr>
          <w:rFonts w:ascii="Times New Roman" w:eastAsia="Calibri" w:hAnsi="Times New Roman" w:cs="Times New Roman"/>
          <w:kern w:val="0"/>
          <w:sz w:val="24"/>
          <w:lang w:eastAsia="lt-LT"/>
          <w14:ligatures w14:val="none"/>
        </w:rPr>
        <w:t>usio</w:t>
      </w:r>
      <w:r w:rsidRPr="003203FC">
        <w:rPr>
          <w:rFonts w:ascii="Times New Roman" w:eastAsia="Calibri" w:hAnsi="Times New Roman" w:cs="Times New Roman"/>
          <w:kern w:val="0"/>
          <w:sz w:val="24"/>
          <w:lang w:eastAsia="lt-LT"/>
          <w14:ligatures w14:val="none"/>
        </w:rPr>
        <w:t>s iš Komisijos preliminarų Sąrašą</w:t>
      </w:r>
      <w:r w:rsidRPr="00B136AA">
        <w:rPr>
          <w:rFonts w:ascii="Times New Roman" w:eastAsia="Calibri" w:hAnsi="Times New Roman" w:cs="Times New Roman"/>
          <w:kern w:val="0"/>
          <w:sz w:val="24"/>
          <w:lang w:eastAsia="lt-LT"/>
          <w14:ligatures w14:val="none"/>
        </w:rPr>
        <w:t xml:space="preserve">, </w:t>
      </w:r>
      <w:r w:rsidR="00C64264" w:rsidRPr="00B136AA">
        <w:rPr>
          <w:rFonts w:ascii="Times New Roman" w:eastAsia="Calibri" w:hAnsi="Times New Roman" w:cs="Times New Roman"/>
          <w:kern w:val="0"/>
          <w:sz w:val="24"/>
          <w:lang w:eastAsia="lt-LT"/>
          <w14:ligatures w14:val="none"/>
        </w:rPr>
        <w:t>per 10 darbo dienų</w:t>
      </w:r>
      <w:r w:rsidR="00C64264">
        <w:rPr>
          <w:rFonts w:ascii="Times New Roman" w:eastAsia="Calibri" w:hAnsi="Times New Roman" w:cs="Times New Roman"/>
          <w:kern w:val="0"/>
          <w:sz w:val="24"/>
          <w:lang w:eastAsia="lt-LT"/>
          <w14:ligatures w14:val="none"/>
        </w:rPr>
        <w:t xml:space="preserve"> </w:t>
      </w:r>
      <w:r w:rsidRPr="003203FC">
        <w:rPr>
          <w:rFonts w:ascii="Times New Roman" w:eastAsia="Calibri" w:hAnsi="Times New Roman" w:cs="Times New Roman"/>
          <w:kern w:val="0"/>
          <w:sz w:val="24"/>
          <w:lang w:eastAsia="lt-LT"/>
          <w14:ligatures w14:val="none"/>
        </w:rPr>
        <w:t>informuoja į</w:t>
      </w:r>
      <w:r w:rsidR="002E35B7">
        <w:rPr>
          <w:rFonts w:ascii="Times New Roman" w:eastAsia="Calibri" w:hAnsi="Times New Roman" w:cs="Times New Roman"/>
          <w:kern w:val="0"/>
          <w:sz w:val="24"/>
          <w:lang w:eastAsia="lt-LT"/>
          <w14:ligatures w14:val="none"/>
        </w:rPr>
        <w:t xml:space="preserve"> </w:t>
      </w:r>
      <w:r w:rsidR="005950A4" w:rsidRPr="003203FC">
        <w:rPr>
          <w:rFonts w:ascii="Times New Roman" w:eastAsia="Calibri" w:hAnsi="Times New Roman" w:cs="Times New Roman"/>
          <w:kern w:val="0"/>
          <w:sz w:val="24"/>
          <w:lang w:eastAsia="lt-LT"/>
          <w14:ligatures w14:val="none"/>
        </w:rPr>
        <w:t xml:space="preserve">Sąrašą įrašytus žemės sklypų </w:t>
      </w:r>
      <w:r w:rsidR="003049B7">
        <w:rPr>
          <w:rFonts w:ascii="Times New Roman" w:eastAsia="Calibri" w:hAnsi="Times New Roman" w:cs="Times New Roman"/>
          <w:kern w:val="0"/>
          <w:sz w:val="24"/>
          <w:lang w:eastAsia="lt-LT"/>
          <w14:ligatures w14:val="none"/>
        </w:rPr>
        <w:t>savininkus ar naudotojus</w:t>
      </w:r>
      <w:r w:rsidR="005950A4" w:rsidRPr="003203FC">
        <w:rPr>
          <w:rFonts w:ascii="Times New Roman" w:eastAsia="Calibri" w:hAnsi="Times New Roman" w:cs="Times New Roman"/>
          <w:kern w:val="0"/>
          <w:sz w:val="24"/>
          <w:lang w:eastAsia="lt-LT"/>
          <w14:ligatures w14:val="none"/>
        </w:rPr>
        <w:t xml:space="preserve"> apie numatomą jų žemės sklypų įtraukimą į Sąrašą</w:t>
      </w:r>
      <w:r w:rsidR="00B56E88">
        <w:rPr>
          <w:rFonts w:ascii="Times New Roman" w:eastAsia="Calibri" w:hAnsi="Times New Roman" w:cs="Times New Roman"/>
          <w:kern w:val="0"/>
          <w:sz w:val="24"/>
          <w:lang w:eastAsia="lt-LT"/>
          <w14:ligatures w14:val="none"/>
        </w:rPr>
        <w:t xml:space="preserve"> ir</w:t>
      </w:r>
      <w:r w:rsidR="005950A4" w:rsidRPr="003203FC">
        <w:rPr>
          <w:rFonts w:ascii="Times New Roman" w:eastAsia="Calibri" w:hAnsi="Times New Roman" w:cs="Times New Roman"/>
          <w:kern w:val="0"/>
          <w:sz w:val="24"/>
          <w:lang w:eastAsia="lt-LT"/>
          <w14:ligatures w14:val="none"/>
        </w:rPr>
        <w:t xml:space="preserve"> </w:t>
      </w:r>
      <w:r w:rsidR="005950A4">
        <w:rPr>
          <w:rFonts w:ascii="Times New Roman" w:eastAsia="Calibri" w:hAnsi="Times New Roman" w:cs="Times New Roman"/>
          <w:kern w:val="0"/>
          <w:sz w:val="24"/>
          <w:lang w:eastAsia="lt-LT"/>
          <w14:ligatures w14:val="none"/>
        </w:rPr>
        <w:t>S</w:t>
      </w:r>
      <w:r w:rsidR="005950A4" w:rsidRPr="003203FC">
        <w:rPr>
          <w:rFonts w:ascii="Times New Roman" w:eastAsia="Calibri" w:hAnsi="Times New Roman" w:cs="Times New Roman"/>
          <w:kern w:val="0"/>
          <w:sz w:val="24"/>
          <w:lang w:eastAsia="lt-LT"/>
          <w14:ligatures w14:val="none"/>
        </w:rPr>
        <w:t>avivaldybės tarybos nustatytą žemės mokesčio tarifą už nenaudojamą, apleistą žemę</w:t>
      </w:r>
      <w:r w:rsidR="00B56E88">
        <w:rPr>
          <w:rFonts w:ascii="Times New Roman" w:eastAsia="Calibri" w:hAnsi="Times New Roman" w:cs="Times New Roman"/>
          <w:kern w:val="0"/>
          <w:sz w:val="24"/>
          <w:lang w:eastAsia="lt-LT"/>
          <w14:ligatures w14:val="none"/>
        </w:rPr>
        <w:t>:</w:t>
      </w:r>
    </w:p>
    <w:p w14:paraId="78916DDA" w14:textId="4FC2D65D"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12.1. paskelb</w:t>
      </w:r>
      <w:r w:rsidR="00AF793D">
        <w:rPr>
          <w:rFonts w:ascii="Times New Roman" w:eastAsia="Calibri" w:hAnsi="Times New Roman" w:cs="Times New Roman"/>
          <w:kern w:val="0"/>
          <w:sz w:val="24"/>
          <w:lang w:eastAsia="lt-LT"/>
          <w14:ligatures w14:val="none"/>
        </w:rPr>
        <w:t>ia</w:t>
      </w:r>
      <w:r w:rsidRPr="003203FC">
        <w:rPr>
          <w:rFonts w:ascii="Times New Roman" w:eastAsia="Calibri" w:hAnsi="Times New Roman" w:cs="Times New Roman"/>
          <w:kern w:val="0"/>
          <w:sz w:val="24"/>
          <w:lang w:eastAsia="lt-LT"/>
          <w14:ligatures w14:val="none"/>
        </w:rPr>
        <w:t xml:space="preserve"> informaciją </w:t>
      </w:r>
      <w:r w:rsidR="00AF793D">
        <w:rPr>
          <w:rFonts w:ascii="Times New Roman" w:eastAsia="Calibri" w:hAnsi="Times New Roman" w:cs="Times New Roman"/>
          <w:kern w:val="0"/>
          <w:sz w:val="24"/>
          <w:lang w:eastAsia="lt-LT"/>
          <w14:ligatures w14:val="none"/>
        </w:rPr>
        <w:t>S</w:t>
      </w:r>
      <w:r w:rsidRPr="003203FC">
        <w:rPr>
          <w:rFonts w:ascii="Times New Roman" w:eastAsia="Calibri" w:hAnsi="Times New Roman" w:cs="Times New Roman"/>
          <w:kern w:val="0"/>
          <w:sz w:val="24"/>
          <w:lang w:eastAsia="lt-LT"/>
          <w14:ligatures w14:val="none"/>
        </w:rPr>
        <w:t xml:space="preserve">avivaldybės interneto svetainėje </w:t>
      </w:r>
      <w:r w:rsidRPr="00AF793D">
        <w:rPr>
          <w:rFonts w:ascii="Times New Roman" w:eastAsia="Calibri" w:hAnsi="Times New Roman" w:cs="Times New Roman"/>
          <w:kern w:val="0"/>
          <w:sz w:val="24"/>
          <w:lang w:eastAsia="lt-LT"/>
          <w14:ligatures w14:val="none"/>
        </w:rPr>
        <w:t>http://www.</w:t>
      </w:r>
      <w:r w:rsidR="008418E1" w:rsidRPr="00AF793D">
        <w:rPr>
          <w:rFonts w:ascii="Times New Roman" w:eastAsia="Calibri" w:hAnsi="Times New Roman" w:cs="Times New Roman"/>
          <w:kern w:val="0"/>
          <w:sz w:val="24"/>
          <w:lang w:eastAsia="lt-LT"/>
          <w14:ligatures w14:val="none"/>
        </w:rPr>
        <w:t>skuodas</w:t>
      </w:r>
      <w:r w:rsidRPr="00AF793D">
        <w:rPr>
          <w:rFonts w:ascii="Times New Roman" w:eastAsia="Calibri" w:hAnsi="Times New Roman" w:cs="Times New Roman"/>
          <w:kern w:val="0"/>
          <w:sz w:val="24"/>
          <w:lang w:eastAsia="lt-LT"/>
          <w14:ligatures w14:val="none"/>
        </w:rPr>
        <w:t xml:space="preserve">.lt </w:t>
      </w:r>
      <w:r w:rsidR="00AF793D">
        <w:rPr>
          <w:rFonts w:ascii="Times New Roman" w:eastAsia="Calibri" w:hAnsi="Times New Roman" w:cs="Times New Roman"/>
          <w:kern w:val="0"/>
          <w:sz w:val="24"/>
          <w:lang w:eastAsia="lt-LT"/>
          <w14:ligatures w14:val="none"/>
        </w:rPr>
        <w:t>apie planuojamus apmokestinti apleistus žemės sklypus</w:t>
      </w:r>
      <w:r w:rsidRPr="003203FC">
        <w:rPr>
          <w:rFonts w:ascii="Times New Roman" w:eastAsia="Calibri" w:hAnsi="Times New Roman" w:cs="Times New Roman"/>
          <w:kern w:val="0"/>
          <w:sz w:val="24"/>
          <w:lang w:eastAsia="lt-LT"/>
          <w14:ligatures w14:val="none"/>
        </w:rPr>
        <w:t>;</w:t>
      </w:r>
    </w:p>
    <w:p w14:paraId="7E30418C" w14:textId="48BA3C09"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12.2. išsi</w:t>
      </w:r>
      <w:r w:rsidR="00AF793D">
        <w:rPr>
          <w:rFonts w:ascii="Times New Roman" w:eastAsia="Calibri" w:hAnsi="Times New Roman" w:cs="Times New Roman"/>
          <w:kern w:val="0"/>
          <w:sz w:val="24"/>
          <w:lang w:eastAsia="lt-LT"/>
          <w14:ligatures w14:val="none"/>
        </w:rPr>
        <w:t>unčia</w:t>
      </w:r>
      <w:r w:rsidRPr="003203FC">
        <w:rPr>
          <w:rFonts w:ascii="Times New Roman" w:eastAsia="Calibri" w:hAnsi="Times New Roman" w:cs="Times New Roman"/>
          <w:kern w:val="0"/>
          <w:sz w:val="24"/>
          <w:lang w:eastAsia="lt-LT"/>
          <w14:ligatures w14:val="none"/>
        </w:rPr>
        <w:t xml:space="preserve"> pranešimus paštu žemės sklypo </w:t>
      </w:r>
      <w:r w:rsidR="00C3666B">
        <w:rPr>
          <w:rFonts w:ascii="Times New Roman" w:eastAsia="Calibri" w:hAnsi="Times New Roman" w:cs="Times New Roman"/>
          <w:kern w:val="0"/>
          <w:sz w:val="24"/>
          <w:lang w:eastAsia="lt-LT"/>
          <w14:ligatures w14:val="none"/>
        </w:rPr>
        <w:t>savininko ar naudotojo</w:t>
      </w:r>
      <w:r w:rsidRPr="003203FC">
        <w:rPr>
          <w:rFonts w:ascii="Times New Roman" w:eastAsia="Calibri" w:hAnsi="Times New Roman" w:cs="Times New Roman"/>
          <w:kern w:val="0"/>
          <w:sz w:val="24"/>
          <w:lang w:eastAsia="lt-LT"/>
          <w14:ligatures w14:val="none"/>
        </w:rPr>
        <w:t xml:space="preserve"> deklaruotos gyvenamosios vietos adresu, jeigu yra galimybė, elektroniniu paštu</w:t>
      </w:r>
      <w:r w:rsidR="00124F79">
        <w:rPr>
          <w:rFonts w:ascii="Times New Roman" w:eastAsia="Calibri" w:hAnsi="Times New Roman" w:cs="Times New Roman"/>
          <w:kern w:val="0"/>
          <w:sz w:val="24"/>
          <w:lang w:eastAsia="lt-LT"/>
          <w14:ligatures w14:val="none"/>
        </w:rPr>
        <w:t>.</w:t>
      </w:r>
    </w:p>
    <w:p w14:paraId="1C4F93B8" w14:textId="2B9E0F72"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 xml:space="preserve">13. Jeigu pranešimas siunčiamas elektroniniu paštu, laikoma, kad žemės sklypo </w:t>
      </w:r>
      <w:r w:rsidR="00C3666B">
        <w:rPr>
          <w:rFonts w:ascii="Times New Roman" w:eastAsia="Calibri" w:hAnsi="Times New Roman" w:cs="Times New Roman"/>
          <w:kern w:val="0"/>
          <w:sz w:val="24"/>
          <w:lang w:eastAsia="lt-LT"/>
          <w14:ligatures w14:val="none"/>
        </w:rPr>
        <w:t>savininkas ar naudotojas</w:t>
      </w:r>
      <w:r w:rsidRPr="003203FC">
        <w:rPr>
          <w:rFonts w:ascii="Times New Roman" w:eastAsia="Calibri" w:hAnsi="Times New Roman" w:cs="Times New Roman"/>
          <w:kern w:val="0"/>
          <w:sz w:val="24"/>
          <w:lang w:eastAsia="lt-LT"/>
          <w14:ligatures w14:val="none"/>
        </w:rPr>
        <w:t xml:space="preserve"> jį gavo kitą dieną</w:t>
      </w:r>
      <w:r w:rsidR="003049B7">
        <w:rPr>
          <w:rFonts w:ascii="Times New Roman" w:eastAsia="Calibri" w:hAnsi="Times New Roman" w:cs="Times New Roman"/>
          <w:kern w:val="0"/>
          <w:sz w:val="24"/>
          <w:lang w:eastAsia="lt-LT"/>
          <w14:ligatures w14:val="none"/>
        </w:rPr>
        <w:t xml:space="preserve"> nuo pranešimo išsiuntimo dienos</w:t>
      </w:r>
      <w:r w:rsidRPr="003203FC">
        <w:rPr>
          <w:rFonts w:ascii="Times New Roman" w:eastAsia="Calibri" w:hAnsi="Times New Roman" w:cs="Times New Roman"/>
          <w:kern w:val="0"/>
          <w:sz w:val="24"/>
          <w:lang w:eastAsia="lt-LT"/>
          <w14:ligatures w14:val="none"/>
        </w:rPr>
        <w:t xml:space="preserve">. </w:t>
      </w:r>
    </w:p>
    <w:p w14:paraId="33E2B710" w14:textId="4B5EA0FD"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lastRenderedPageBreak/>
        <w:t xml:space="preserve">14. Jeigu </w:t>
      </w:r>
      <w:r w:rsidR="008418E1">
        <w:rPr>
          <w:rFonts w:ascii="Times New Roman" w:eastAsia="Calibri" w:hAnsi="Times New Roman" w:cs="Times New Roman"/>
          <w:kern w:val="0"/>
          <w:sz w:val="24"/>
          <w:lang w:eastAsia="lt-LT"/>
          <w14:ligatures w14:val="none"/>
        </w:rPr>
        <w:t>seniūnijos</w:t>
      </w:r>
      <w:r w:rsidRPr="003203FC">
        <w:rPr>
          <w:rFonts w:ascii="Times New Roman" w:eastAsia="Calibri" w:hAnsi="Times New Roman" w:cs="Times New Roman"/>
          <w:kern w:val="0"/>
          <w:sz w:val="24"/>
          <w:lang w:eastAsia="lt-LT"/>
          <w14:ligatures w14:val="none"/>
        </w:rPr>
        <w:t xml:space="preserve"> neturi galimybės informuoti 12.2 papunktyje nurodytu būdu (nėra deklaruota gyvenamoji </w:t>
      </w:r>
      <w:r w:rsidR="00C1713A">
        <w:rPr>
          <w:rFonts w:ascii="Times New Roman" w:eastAsia="Calibri" w:hAnsi="Times New Roman" w:cs="Times New Roman"/>
          <w:kern w:val="0"/>
          <w:sz w:val="24"/>
          <w:lang w:eastAsia="lt-LT"/>
          <w14:ligatures w14:val="none"/>
        </w:rPr>
        <w:t xml:space="preserve">vieta </w:t>
      </w:r>
      <w:r w:rsidRPr="003203FC">
        <w:rPr>
          <w:rFonts w:ascii="Times New Roman" w:eastAsia="Calibri" w:hAnsi="Times New Roman" w:cs="Times New Roman"/>
          <w:kern w:val="0"/>
          <w:sz w:val="24"/>
          <w:lang w:eastAsia="lt-LT"/>
          <w14:ligatures w14:val="none"/>
        </w:rPr>
        <w:t>ar nėra žinoma buveinės vieta, deklaruotas i</w:t>
      </w:r>
      <w:r w:rsidR="00C3666B">
        <w:rPr>
          <w:rFonts w:ascii="Times New Roman" w:eastAsia="Calibri" w:hAnsi="Times New Roman" w:cs="Times New Roman"/>
          <w:kern w:val="0"/>
          <w:sz w:val="24"/>
          <w:lang w:eastAsia="lt-LT"/>
          <w14:ligatures w14:val="none"/>
        </w:rPr>
        <w:t>švykimas į kitą valstybę</w:t>
      </w:r>
      <w:r w:rsidRPr="003203FC">
        <w:rPr>
          <w:rFonts w:ascii="Times New Roman" w:eastAsia="Calibri" w:hAnsi="Times New Roman" w:cs="Times New Roman"/>
          <w:kern w:val="0"/>
          <w:sz w:val="24"/>
          <w:lang w:eastAsia="lt-LT"/>
          <w14:ligatures w14:val="none"/>
        </w:rPr>
        <w:t xml:space="preserve">), laikoma, kad žemės sklypo </w:t>
      </w:r>
      <w:r w:rsidR="00C3666B">
        <w:rPr>
          <w:rFonts w:ascii="Times New Roman" w:eastAsia="Calibri" w:hAnsi="Times New Roman" w:cs="Times New Roman"/>
          <w:kern w:val="0"/>
          <w:sz w:val="24"/>
          <w:lang w:eastAsia="lt-LT"/>
          <w14:ligatures w14:val="none"/>
        </w:rPr>
        <w:t>savininkui ar naudotojui</w:t>
      </w:r>
      <w:r w:rsidRPr="003203FC">
        <w:rPr>
          <w:rFonts w:ascii="Times New Roman" w:eastAsia="Calibri" w:hAnsi="Times New Roman" w:cs="Times New Roman"/>
          <w:kern w:val="0"/>
          <w:sz w:val="24"/>
          <w:lang w:eastAsia="lt-LT"/>
          <w14:ligatures w14:val="none"/>
        </w:rPr>
        <w:t xml:space="preserve"> pranešimas įteiktas tinkamai nuo tokios informacijos paskelbimo dienos </w:t>
      </w:r>
      <w:r w:rsidR="008418E1">
        <w:rPr>
          <w:rFonts w:ascii="Times New Roman" w:eastAsia="Calibri" w:hAnsi="Times New Roman" w:cs="Times New Roman"/>
          <w:kern w:val="0"/>
          <w:sz w:val="24"/>
          <w:lang w:eastAsia="lt-LT"/>
          <w14:ligatures w14:val="none"/>
        </w:rPr>
        <w:t>S</w:t>
      </w:r>
      <w:r w:rsidRPr="003203FC">
        <w:rPr>
          <w:rFonts w:ascii="Times New Roman" w:eastAsia="Calibri" w:hAnsi="Times New Roman" w:cs="Times New Roman"/>
          <w:kern w:val="0"/>
          <w:sz w:val="24"/>
          <w:lang w:eastAsia="lt-LT"/>
          <w14:ligatures w14:val="none"/>
        </w:rPr>
        <w:t xml:space="preserve">avivaldybės interneto svetainėje </w:t>
      </w:r>
      <w:r w:rsidRPr="003203FC">
        <w:rPr>
          <w:rFonts w:ascii="Times New Roman" w:eastAsia="Calibri" w:hAnsi="Times New Roman" w:cs="Times New Roman"/>
          <w:color w:val="0000FF"/>
          <w:kern w:val="0"/>
          <w:sz w:val="24"/>
          <w:u w:val="single"/>
          <w:lang w:eastAsia="lt-LT"/>
          <w14:ligatures w14:val="none"/>
        </w:rPr>
        <w:t>http://www.</w:t>
      </w:r>
      <w:r w:rsidR="008418E1">
        <w:rPr>
          <w:rFonts w:ascii="Times New Roman" w:eastAsia="Calibri" w:hAnsi="Times New Roman" w:cs="Times New Roman"/>
          <w:color w:val="0000FF"/>
          <w:kern w:val="0"/>
          <w:sz w:val="24"/>
          <w:u w:val="single"/>
          <w:lang w:eastAsia="lt-LT"/>
          <w14:ligatures w14:val="none"/>
        </w:rPr>
        <w:t>skuodas</w:t>
      </w:r>
      <w:r w:rsidRPr="003203FC">
        <w:rPr>
          <w:rFonts w:ascii="Times New Roman" w:eastAsia="Calibri" w:hAnsi="Times New Roman" w:cs="Times New Roman"/>
          <w:color w:val="0000FF"/>
          <w:kern w:val="0"/>
          <w:sz w:val="24"/>
          <w:u w:val="single"/>
          <w:lang w:eastAsia="lt-LT"/>
          <w14:ligatures w14:val="none"/>
        </w:rPr>
        <w:t>.lt</w:t>
      </w:r>
      <w:r w:rsidRPr="003203FC">
        <w:rPr>
          <w:rFonts w:ascii="Times New Roman" w:eastAsia="Calibri" w:hAnsi="Times New Roman" w:cs="Times New Roman"/>
          <w:kern w:val="0"/>
          <w:sz w:val="24"/>
          <w:lang w:eastAsia="lt-LT"/>
          <w14:ligatures w14:val="none"/>
        </w:rPr>
        <w:t xml:space="preserve">. </w:t>
      </w:r>
    </w:p>
    <w:p w14:paraId="50596890" w14:textId="77777777" w:rsidR="003203FC" w:rsidRPr="003203FC" w:rsidRDefault="003203FC" w:rsidP="00790146">
      <w:pPr>
        <w:spacing w:after="0" w:line="240" w:lineRule="auto"/>
        <w:ind w:firstLine="1276"/>
        <w:rPr>
          <w:rFonts w:ascii="Times New Roman" w:eastAsia="Times New Roman" w:hAnsi="Times New Roman" w:cs="Times New Roman"/>
          <w:kern w:val="0"/>
          <w:sz w:val="20"/>
          <w:szCs w:val="20"/>
          <w14:ligatures w14:val="none"/>
        </w:rPr>
      </w:pPr>
    </w:p>
    <w:p w14:paraId="045F8A63" w14:textId="7884211D" w:rsidR="00B80969" w:rsidRDefault="004A5D21" w:rsidP="003203FC">
      <w:pPr>
        <w:spacing w:after="0" w:line="240" w:lineRule="auto"/>
        <w:jc w:val="center"/>
        <w:rPr>
          <w:rFonts w:ascii="Times New Roman" w:eastAsia="Calibri" w:hAnsi="Times New Roman" w:cs="Times New Roman"/>
          <w:b/>
          <w:caps/>
          <w:kern w:val="0"/>
          <w:sz w:val="24"/>
          <w:lang w:eastAsia="lt-LT"/>
          <w14:ligatures w14:val="none"/>
        </w:rPr>
      </w:pPr>
      <w:r>
        <w:rPr>
          <w:rFonts w:ascii="Times New Roman" w:eastAsia="Calibri" w:hAnsi="Times New Roman" w:cs="Times New Roman"/>
          <w:b/>
          <w:caps/>
          <w:kern w:val="0"/>
          <w:sz w:val="24"/>
          <w:lang w:eastAsia="lt-LT"/>
          <w14:ligatures w14:val="none"/>
        </w:rPr>
        <w:t>III</w:t>
      </w:r>
      <w:r w:rsidR="003203FC" w:rsidRPr="003203FC">
        <w:rPr>
          <w:rFonts w:ascii="Times New Roman" w:eastAsia="Calibri" w:hAnsi="Times New Roman" w:cs="Times New Roman"/>
          <w:b/>
          <w:caps/>
          <w:kern w:val="0"/>
          <w:sz w:val="24"/>
          <w:lang w:eastAsia="lt-LT"/>
          <w14:ligatures w14:val="none"/>
        </w:rPr>
        <w:t xml:space="preserve"> </w:t>
      </w:r>
      <w:r w:rsidR="00B80969">
        <w:rPr>
          <w:rFonts w:ascii="Times New Roman" w:eastAsia="Calibri" w:hAnsi="Times New Roman" w:cs="Times New Roman"/>
          <w:b/>
          <w:caps/>
          <w:kern w:val="0"/>
          <w:sz w:val="24"/>
          <w:lang w:eastAsia="lt-LT"/>
          <w14:ligatures w14:val="none"/>
        </w:rPr>
        <w:t>SKYRIUS</w:t>
      </w:r>
    </w:p>
    <w:p w14:paraId="110D2A9E" w14:textId="0745306D" w:rsidR="003203FC" w:rsidRDefault="003203FC" w:rsidP="003203FC">
      <w:pPr>
        <w:spacing w:after="0" w:line="240" w:lineRule="auto"/>
        <w:jc w:val="center"/>
        <w:rPr>
          <w:rFonts w:ascii="Times New Roman" w:eastAsia="Calibri" w:hAnsi="Times New Roman" w:cs="Times New Roman"/>
          <w:b/>
          <w:caps/>
          <w:kern w:val="0"/>
          <w:sz w:val="24"/>
          <w:lang w:eastAsia="lt-LT"/>
          <w14:ligatures w14:val="none"/>
        </w:rPr>
      </w:pPr>
      <w:r w:rsidRPr="003203FC">
        <w:rPr>
          <w:rFonts w:ascii="Times New Roman" w:eastAsia="Calibri" w:hAnsi="Times New Roman" w:cs="Times New Roman"/>
          <w:b/>
          <w:caps/>
          <w:kern w:val="0"/>
          <w:sz w:val="24"/>
          <w:lang w:eastAsia="lt-LT"/>
          <w14:ligatures w14:val="none"/>
        </w:rPr>
        <w:t>sąrašo keitim</w:t>
      </w:r>
      <w:r w:rsidR="004F31A9">
        <w:rPr>
          <w:rFonts w:ascii="Times New Roman" w:eastAsia="Calibri" w:hAnsi="Times New Roman" w:cs="Times New Roman"/>
          <w:b/>
          <w:caps/>
          <w:kern w:val="0"/>
          <w:sz w:val="24"/>
          <w:lang w:eastAsia="lt-LT"/>
          <w14:ligatures w14:val="none"/>
        </w:rPr>
        <w:t>O Tvarka</w:t>
      </w:r>
    </w:p>
    <w:p w14:paraId="57762444" w14:textId="77777777" w:rsidR="004A5D21" w:rsidRPr="003203FC" w:rsidRDefault="004A5D21" w:rsidP="003203FC">
      <w:pPr>
        <w:spacing w:after="0" w:line="240" w:lineRule="auto"/>
        <w:jc w:val="center"/>
        <w:rPr>
          <w:rFonts w:ascii="Times New Roman" w:eastAsia="Calibri" w:hAnsi="Times New Roman" w:cs="Times New Roman"/>
          <w:b/>
          <w:caps/>
          <w:kern w:val="0"/>
          <w:sz w:val="24"/>
          <w:lang w:eastAsia="lt-LT"/>
          <w14:ligatures w14:val="none"/>
        </w:rPr>
      </w:pPr>
    </w:p>
    <w:p w14:paraId="713709F7" w14:textId="226E422D" w:rsidR="006B205B" w:rsidRPr="003203FC" w:rsidRDefault="00A735C3" w:rsidP="00790146">
      <w:pPr>
        <w:spacing w:after="0" w:line="240" w:lineRule="auto"/>
        <w:ind w:firstLine="1276"/>
        <w:jc w:val="both"/>
        <w:rPr>
          <w:rFonts w:ascii="Times New Roman" w:eastAsia="Calibri" w:hAnsi="Times New Roman" w:cs="Times New Roman"/>
          <w:kern w:val="0"/>
          <w:sz w:val="24"/>
          <w:lang w:eastAsia="lt-LT"/>
          <w14:ligatures w14:val="none"/>
        </w:rPr>
      </w:pPr>
      <w:r>
        <w:rPr>
          <w:rFonts w:ascii="Times New Roman" w:eastAsia="Calibri" w:hAnsi="Times New Roman" w:cs="Times New Roman"/>
          <w:kern w:val="0"/>
          <w:sz w:val="24"/>
          <w:lang w:eastAsia="lt-LT"/>
          <w14:ligatures w14:val="none"/>
        </w:rPr>
        <w:t xml:space="preserve">15. Žemės valdytojas, kurio žemės sklypas įrašytas į </w:t>
      </w:r>
      <w:r w:rsidR="003203FC" w:rsidRPr="003203FC">
        <w:rPr>
          <w:rFonts w:ascii="Times New Roman" w:eastAsia="Calibri" w:hAnsi="Times New Roman" w:cs="Times New Roman"/>
          <w:kern w:val="0"/>
          <w:sz w:val="24"/>
          <w:lang w:eastAsia="lt-LT"/>
          <w14:ligatures w14:val="none"/>
        </w:rPr>
        <w:t xml:space="preserve">Sąrašą, gali per </w:t>
      </w:r>
      <w:r w:rsidR="003203FC" w:rsidRPr="003203FC">
        <w:rPr>
          <w:rFonts w:ascii="Times New Roman" w:eastAsia="Calibri" w:hAnsi="Times New Roman" w:cs="Times New Roman"/>
          <w:color w:val="000000"/>
          <w:kern w:val="0"/>
          <w:sz w:val="24"/>
          <w:lang w:eastAsia="lt-LT"/>
          <w14:ligatures w14:val="none"/>
        </w:rPr>
        <w:t xml:space="preserve">30 kalendorinių dienų nuo pranešimo apie įrašymą į Sąrašą gavimo dienos raštu pateikti </w:t>
      </w:r>
      <w:r w:rsidR="00C3666B">
        <w:rPr>
          <w:rFonts w:ascii="Times New Roman" w:eastAsia="Calibri" w:hAnsi="Times New Roman" w:cs="Times New Roman"/>
          <w:color w:val="000000"/>
          <w:kern w:val="0"/>
          <w:sz w:val="24"/>
          <w:lang w:eastAsia="lt-LT"/>
          <w14:ligatures w14:val="none"/>
        </w:rPr>
        <w:t>seniūnijai</w:t>
      </w:r>
      <w:r w:rsidR="003203FC" w:rsidRPr="003203FC">
        <w:rPr>
          <w:rFonts w:ascii="Times New Roman" w:eastAsia="Calibri" w:hAnsi="Times New Roman" w:cs="Times New Roman"/>
          <w:color w:val="000000"/>
          <w:kern w:val="0"/>
          <w:sz w:val="24"/>
          <w:lang w:eastAsia="lt-LT"/>
          <w14:ligatures w14:val="none"/>
        </w:rPr>
        <w:t xml:space="preserve"> prašymą</w:t>
      </w:r>
      <w:r w:rsidR="00C3666B">
        <w:rPr>
          <w:rFonts w:ascii="Times New Roman" w:eastAsia="Calibri" w:hAnsi="Times New Roman" w:cs="Times New Roman"/>
          <w:color w:val="000000"/>
          <w:kern w:val="0"/>
          <w:sz w:val="24"/>
          <w:lang w:eastAsia="lt-LT"/>
          <w14:ligatures w14:val="none"/>
        </w:rPr>
        <w:t xml:space="preserve"> (toliau – Prašymas)</w:t>
      </w:r>
      <w:r w:rsidR="003203FC" w:rsidRPr="003203FC">
        <w:rPr>
          <w:rFonts w:ascii="Times New Roman" w:eastAsia="Calibri" w:hAnsi="Times New Roman" w:cs="Times New Roman"/>
          <w:color w:val="000000"/>
          <w:kern w:val="0"/>
          <w:sz w:val="24"/>
          <w:lang w:eastAsia="lt-LT"/>
          <w14:ligatures w14:val="none"/>
        </w:rPr>
        <w:t xml:space="preserve"> išbraukti sklypą iš </w:t>
      </w:r>
      <w:r w:rsidR="00C3666B">
        <w:rPr>
          <w:rFonts w:ascii="Times New Roman" w:eastAsia="Calibri" w:hAnsi="Times New Roman" w:cs="Times New Roman"/>
          <w:color w:val="000000"/>
          <w:kern w:val="0"/>
          <w:sz w:val="24"/>
          <w:lang w:eastAsia="lt-LT"/>
          <w14:ligatures w14:val="none"/>
        </w:rPr>
        <w:t xml:space="preserve">preliminaraus </w:t>
      </w:r>
      <w:r w:rsidR="003203FC" w:rsidRPr="003203FC">
        <w:rPr>
          <w:rFonts w:ascii="Times New Roman" w:eastAsia="Calibri" w:hAnsi="Times New Roman" w:cs="Times New Roman"/>
          <w:color w:val="000000"/>
          <w:kern w:val="0"/>
          <w:sz w:val="24"/>
          <w:lang w:eastAsia="lt-LT"/>
          <w14:ligatures w14:val="none"/>
        </w:rPr>
        <w:t>Sąrašo ir dokumentus, įrodančius, kad žemės sklypas neatitinka Aprašo 5 punkte nustatytų kriterijų arba atitiktis šiems kriterijams yra sąlygota vienos ar kelių Aprašo 6 punkte numatytų aplinkybių.</w:t>
      </w:r>
      <w:r w:rsidR="003203FC" w:rsidRPr="003203FC">
        <w:rPr>
          <w:rFonts w:ascii="Times New Roman" w:eastAsia="Calibri" w:hAnsi="Times New Roman" w:cs="Times New Roman"/>
          <w:kern w:val="0"/>
          <w:sz w:val="24"/>
          <w:lang w:eastAsia="lt-LT"/>
          <w14:ligatures w14:val="none"/>
        </w:rPr>
        <w:t xml:space="preserve"> </w:t>
      </w:r>
    </w:p>
    <w:p w14:paraId="23C02C19" w14:textId="439D76E0" w:rsidR="006B205B"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1</w:t>
      </w:r>
      <w:r w:rsidR="00344B4B">
        <w:rPr>
          <w:rFonts w:ascii="Times New Roman" w:eastAsia="Calibri" w:hAnsi="Times New Roman" w:cs="Times New Roman"/>
          <w:kern w:val="0"/>
          <w:sz w:val="24"/>
          <w:lang w:eastAsia="lt-LT"/>
          <w14:ligatures w14:val="none"/>
        </w:rPr>
        <w:t>6</w:t>
      </w:r>
      <w:r w:rsidRPr="003203FC">
        <w:rPr>
          <w:rFonts w:ascii="Times New Roman" w:eastAsia="Calibri" w:hAnsi="Times New Roman" w:cs="Times New Roman"/>
          <w:kern w:val="0"/>
          <w:sz w:val="24"/>
          <w:lang w:eastAsia="lt-LT"/>
          <w14:ligatures w14:val="none"/>
        </w:rPr>
        <w:t xml:space="preserve">. </w:t>
      </w:r>
      <w:r w:rsidR="00C3666B">
        <w:rPr>
          <w:rFonts w:ascii="Times New Roman" w:eastAsia="Calibri" w:hAnsi="Times New Roman" w:cs="Times New Roman"/>
          <w:kern w:val="0"/>
          <w:sz w:val="24"/>
          <w:lang w:eastAsia="lt-LT"/>
          <w14:ligatures w14:val="none"/>
        </w:rPr>
        <w:t xml:space="preserve">Gautus Prašymus seniūnija perduoda </w:t>
      </w:r>
      <w:r w:rsidR="006B205B" w:rsidRPr="00CD671A">
        <w:rPr>
          <w:rFonts w:ascii="Times New Roman" w:eastAsia="Calibri" w:hAnsi="Times New Roman" w:cs="Times New Roman"/>
          <w:kern w:val="0"/>
          <w:sz w:val="24"/>
          <w:lang w:eastAsia="lt-LT"/>
          <w14:ligatures w14:val="none"/>
        </w:rPr>
        <w:t>Komisija</w:t>
      </w:r>
      <w:r w:rsidR="00C3666B">
        <w:rPr>
          <w:rFonts w:ascii="Times New Roman" w:eastAsia="Calibri" w:hAnsi="Times New Roman" w:cs="Times New Roman"/>
          <w:kern w:val="0"/>
          <w:sz w:val="24"/>
          <w:lang w:eastAsia="lt-LT"/>
          <w14:ligatures w14:val="none"/>
        </w:rPr>
        <w:t>i, kuri</w:t>
      </w:r>
      <w:r w:rsidR="006B205B">
        <w:rPr>
          <w:rFonts w:ascii="Times New Roman" w:eastAsia="Calibri" w:hAnsi="Times New Roman" w:cs="Times New Roman"/>
          <w:kern w:val="0"/>
          <w:sz w:val="24"/>
          <w:lang w:eastAsia="lt-LT"/>
          <w14:ligatures w14:val="none"/>
        </w:rPr>
        <w:t xml:space="preserve"> įvertina</w:t>
      </w:r>
      <w:r w:rsidR="00C3666B">
        <w:rPr>
          <w:rFonts w:ascii="Times New Roman" w:eastAsia="Calibri" w:hAnsi="Times New Roman" w:cs="Times New Roman"/>
          <w:kern w:val="0"/>
          <w:sz w:val="24"/>
          <w:lang w:eastAsia="lt-LT"/>
          <w14:ligatures w14:val="none"/>
        </w:rPr>
        <w:t xml:space="preserve"> P</w:t>
      </w:r>
      <w:r w:rsidR="0064599F">
        <w:rPr>
          <w:rFonts w:ascii="Times New Roman" w:eastAsia="Calibri" w:hAnsi="Times New Roman" w:cs="Times New Roman"/>
          <w:kern w:val="0"/>
          <w:sz w:val="24"/>
          <w:lang w:eastAsia="lt-LT"/>
          <w14:ligatures w14:val="none"/>
        </w:rPr>
        <w:t>rašymus</w:t>
      </w:r>
      <w:r w:rsidR="00C24224">
        <w:rPr>
          <w:rFonts w:ascii="Times New Roman" w:eastAsia="Calibri" w:hAnsi="Times New Roman" w:cs="Times New Roman"/>
          <w:kern w:val="0"/>
          <w:sz w:val="24"/>
          <w:lang w:eastAsia="lt-LT"/>
          <w14:ligatures w14:val="none"/>
        </w:rPr>
        <w:t xml:space="preserve"> pagal Aprašo 9 punkte nustatytą tvarką</w:t>
      </w:r>
      <w:r w:rsidR="00AE72A4">
        <w:rPr>
          <w:rFonts w:ascii="Times New Roman" w:eastAsia="Calibri" w:hAnsi="Times New Roman" w:cs="Times New Roman"/>
          <w:kern w:val="0"/>
          <w:sz w:val="24"/>
          <w:lang w:eastAsia="lt-LT"/>
          <w14:ligatures w14:val="none"/>
        </w:rPr>
        <w:t>,</w:t>
      </w:r>
      <w:r w:rsidR="0064599F">
        <w:rPr>
          <w:rFonts w:ascii="Times New Roman" w:eastAsia="Calibri" w:hAnsi="Times New Roman" w:cs="Times New Roman"/>
          <w:kern w:val="0"/>
          <w:sz w:val="24"/>
          <w:lang w:eastAsia="lt-LT"/>
          <w14:ligatures w14:val="none"/>
        </w:rPr>
        <w:t xml:space="preserve"> ir </w:t>
      </w:r>
      <w:r w:rsidR="00723D92">
        <w:rPr>
          <w:rFonts w:ascii="Times New Roman" w:eastAsia="Calibri" w:hAnsi="Times New Roman" w:cs="Times New Roman"/>
          <w:kern w:val="0"/>
          <w:sz w:val="24"/>
          <w:lang w:eastAsia="lt-LT"/>
          <w14:ligatures w14:val="none"/>
        </w:rPr>
        <w:t xml:space="preserve">jei reikia, </w:t>
      </w:r>
      <w:r w:rsidR="0064599F">
        <w:rPr>
          <w:rFonts w:ascii="Times New Roman" w:eastAsia="Calibri" w:hAnsi="Times New Roman" w:cs="Times New Roman"/>
          <w:kern w:val="0"/>
          <w:sz w:val="24"/>
          <w:lang w:eastAsia="lt-LT"/>
          <w14:ligatures w14:val="none"/>
        </w:rPr>
        <w:t xml:space="preserve">atnaujiną </w:t>
      </w:r>
      <w:r w:rsidR="00C3666B">
        <w:rPr>
          <w:rFonts w:ascii="Times New Roman" w:eastAsia="Calibri" w:hAnsi="Times New Roman" w:cs="Times New Roman"/>
          <w:kern w:val="0"/>
          <w:sz w:val="24"/>
          <w:lang w:eastAsia="lt-LT"/>
          <w14:ligatures w14:val="none"/>
        </w:rPr>
        <w:t xml:space="preserve">preliminarų </w:t>
      </w:r>
      <w:r w:rsidR="0064599F">
        <w:rPr>
          <w:rFonts w:ascii="Times New Roman" w:eastAsia="Calibri" w:hAnsi="Times New Roman" w:cs="Times New Roman"/>
          <w:kern w:val="0"/>
          <w:sz w:val="24"/>
          <w:lang w:eastAsia="lt-LT"/>
          <w14:ligatures w14:val="none"/>
        </w:rPr>
        <w:t>Sąrašą.</w:t>
      </w:r>
    </w:p>
    <w:p w14:paraId="31878187" w14:textId="0982C010" w:rsidR="006B205B" w:rsidRDefault="00723D92" w:rsidP="00790146">
      <w:pPr>
        <w:spacing w:after="0" w:line="240" w:lineRule="auto"/>
        <w:ind w:firstLine="1276"/>
        <w:jc w:val="both"/>
        <w:rPr>
          <w:rFonts w:ascii="Times New Roman" w:eastAsia="Calibri" w:hAnsi="Times New Roman" w:cs="Times New Roman"/>
          <w:kern w:val="0"/>
          <w:sz w:val="24"/>
          <w:lang w:eastAsia="lt-LT"/>
          <w14:ligatures w14:val="none"/>
        </w:rPr>
      </w:pPr>
      <w:r>
        <w:rPr>
          <w:rFonts w:ascii="Times New Roman" w:eastAsia="Calibri" w:hAnsi="Times New Roman" w:cs="Times New Roman"/>
          <w:kern w:val="0"/>
          <w:sz w:val="24"/>
          <w:lang w:eastAsia="lt-LT"/>
          <w14:ligatures w14:val="none"/>
        </w:rPr>
        <w:t>1</w:t>
      </w:r>
      <w:r w:rsidR="00344B4B">
        <w:rPr>
          <w:rFonts w:ascii="Times New Roman" w:eastAsia="Calibri" w:hAnsi="Times New Roman" w:cs="Times New Roman"/>
          <w:kern w:val="0"/>
          <w:sz w:val="24"/>
          <w:lang w:eastAsia="lt-LT"/>
          <w14:ligatures w14:val="none"/>
        </w:rPr>
        <w:t>7</w:t>
      </w:r>
      <w:r>
        <w:rPr>
          <w:rFonts w:ascii="Times New Roman" w:eastAsia="Calibri" w:hAnsi="Times New Roman" w:cs="Times New Roman"/>
          <w:kern w:val="0"/>
          <w:sz w:val="24"/>
          <w:lang w:eastAsia="lt-LT"/>
          <w14:ligatures w14:val="none"/>
        </w:rPr>
        <w:t xml:space="preserve">. </w:t>
      </w:r>
      <w:r w:rsidR="00C24224">
        <w:rPr>
          <w:rFonts w:ascii="Times New Roman" w:eastAsia="Calibri" w:hAnsi="Times New Roman" w:cs="Times New Roman"/>
          <w:kern w:val="0"/>
          <w:sz w:val="24"/>
          <w:lang w:eastAsia="lt-LT"/>
          <w14:ligatures w14:val="none"/>
        </w:rPr>
        <w:t xml:space="preserve">Komisija pateikia </w:t>
      </w:r>
      <w:r w:rsidR="004F31A9">
        <w:rPr>
          <w:rFonts w:ascii="Times New Roman" w:eastAsia="Calibri" w:hAnsi="Times New Roman" w:cs="Times New Roman"/>
          <w:kern w:val="0"/>
          <w:sz w:val="24"/>
          <w:lang w:eastAsia="lt-LT"/>
          <w14:ligatures w14:val="none"/>
        </w:rPr>
        <w:t xml:space="preserve">Savivaldybės administracijos </w:t>
      </w:r>
      <w:r w:rsidR="00CD671A" w:rsidRPr="00E20650">
        <w:rPr>
          <w:rFonts w:ascii="Times New Roman" w:eastAsia="Calibri" w:hAnsi="Times New Roman" w:cs="Times New Roman"/>
          <w:kern w:val="0"/>
          <w:sz w:val="24"/>
          <w:lang w:eastAsia="lt-LT"/>
          <w14:ligatures w14:val="none"/>
        </w:rPr>
        <w:t>Statybos, inve</w:t>
      </w:r>
      <w:r w:rsidR="00C24224">
        <w:rPr>
          <w:rFonts w:ascii="Times New Roman" w:eastAsia="Calibri" w:hAnsi="Times New Roman" w:cs="Times New Roman"/>
          <w:kern w:val="0"/>
          <w:sz w:val="24"/>
          <w:lang w:eastAsia="lt-LT"/>
          <w14:ligatures w14:val="none"/>
        </w:rPr>
        <w:t>sticijų ir turto valdymo skyriui</w:t>
      </w:r>
      <w:r w:rsidR="003203FC" w:rsidRPr="003203FC">
        <w:rPr>
          <w:rFonts w:ascii="Times New Roman" w:eastAsia="Calibri" w:hAnsi="Times New Roman" w:cs="Times New Roman"/>
          <w:kern w:val="0"/>
          <w:sz w:val="24"/>
          <w:lang w:eastAsia="lt-LT"/>
          <w14:ligatures w14:val="none"/>
        </w:rPr>
        <w:t xml:space="preserve"> apie Komisijos sprendimą dėl Sąrašo</w:t>
      </w:r>
      <w:r w:rsidR="006B205B">
        <w:rPr>
          <w:rFonts w:ascii="Times New Roman" w:eastAsia="Calibri" w:hAnsi="Times New Roman" w:cs="Times New Roman"/>
          <w:kern w:val="0"/>
          <w:sz w:val="24"/>
          <w:lang w:eastAsia="lt-LT"/>
          <w14:ligatures w14:val="none"/>
        </w:rPr>
        <w:t xml:space="preserve"> sudarymo</w:t>
      </w:r>
      <w:r w:rsidR="003203FC" w:rsidRPr="003203FC">
        <w:rPr>
          <w:rFonts w:ascii="Times New Roman" w:eastAsia="Calibri" w:hAnsi="Times New Roman" w:cs="Times New Roman"/>
          <w:kern w:val="0"/>
          <w:sz w:val="24"/>
          <w:lang w:eastAsia="lt-LT"/>
          <w14:ligatures w14:val="none"/>
        </w:rPr>
        <w:t xml:space="preserve"> </w:t>
      </w:r>
      <w:r w:rsidR="00C24224">
        <w:rPr>
          <w:rFonts w:ascii="Times New Roman" w:eastAsia="Calibri" w:hAnsi="Times New Roman" w:cs="Times New Roman"/>
          <w:kern w:val="0"/>
          <w:sz w:val="24"/>
          <w:lang w:eastAsia="lt-LT"/>
          <w14:ligatures w14:val="none"/>
        </w:rPr>
        <w:t xml:space="preserve">ir teikia </w:t>
      </w:r>
      <w:r w:rsidR="006B205B" w:rsidRPr="003203FC">
        <w:rPr>
          <w:rFonts w:ascii="Times New Roman" w:eastAsia="Calibri" w:hAnsi="Times New Roman" w:cs="Times New Roman"/>
          <w:kern w:val="0"/>
          <w:sz w:val="24"/>
          <w:lang w:eastAsia="lt-LT"/>
          <w14:ligatures w14:val="none"/>
        </w:rPr>
        <w:t>tvirtinti Administracijos direktoriui.</w:t>
      </w:r>
      <w:r w:rsidR="006B205B" w:rsidRPr="006B205B">
        <w:rPr>
          <w:rFonts w:ascii="Times New Roman" w:eastAsia="Calibri" w:hAnsi="Times New Roman" w:cs="Times New Roman"/>
          <w:kern w:val="0"/>
          <w:sz w:val="24"/>
          <w:lang w:eastAsia="lt-LT"/>
          <w14:ligatures w14:val="none"/>
        </w:rPr>
        <w:t xml:space="preserve"> </w:t>
      </w:r>
    </w:p>
    <w:p w14:paraId="546F27DF" w14:textId="0852F42A" w:rsidR="006B205B" w:rsidRPr="003203FC" w:rsidRDefault="006B205B"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1</w:t>
      </w:r>
      <w:r w:rsidR="00344B4B">
        <w:rPr>
          <w:rFonts w:ascii="Times New Roman" w:eastAsia="Calibri" w:hAnsi="Times New Roman" w:cs="Times New Roman"/>
          <w:kern w:val="0"/>
          <w:sz w:val="24"/>
          <w:lang w:eastAsia="lt-LT"/>
          <w14:ligatures w14:val="none"/>
        </w:rPr>
        <w:t>8</w:t>
      </w:r>
      <w:r w:rsidRPr="003203FC">
        <w:rPr>
          <w:rFonts w:ascii="Times New Roman" w:eastAsia="Calibri" w:hAnsi="Times New Roman" w:cs="Times New Roman"/>
          <w:kern w:val="0"/>
          <w:sz w:val="24"/>
          <w:lang w:eastAsia="lt-LT"/>
          <w14:ligatures w14:val="none"/>
        </w:rPr>
        <w:t xml:space="preserve">. Žemės sklypo </w:t>
      </w:r>
      <w:r w:rsidR="00C24224">
        <w:rPr>
          <w:rFonts w:ascii="Times New Roman" w:eastAsia="Calibri" w:hAnsi="Times New Roman" w:cs="Times New Roman"/>
          <w:kern w:val="0"/>
          <w:sz w:val="24"/>
          <w:lang w:eastAsia="lt-LT"/>
          <w14:ligatures w14:val="none"/>
        </w:rPr>
        <w:t>savininkas ar naudotojas</w:t>
      </w:r>
      <w:r w:rsidRPr="003203FC">
        <w:rPr>
          <w:rFonts w:ascii="Times New Roman" w:eastAsia="Calibri" w:hAnsi="Times New Roman" w:cs="Times New Roman"/>
          <w:kern w:val="0"/>
          <w:sz w:val="24"/>
          <w:lang w:eastAsia="lt-LT"/>
          <w14:ligatures w14:val="none"/>
        </w:rPr>
        <w:t xml:space="preserve"> informuojamas apie išbraukimą iš </w:t>
      </w:r>
      <w:r w:rsidR="00C24224">
        <w:rPr>
          <w:rFonts w:ascii="Times New Roman" w:eastAsia="Calibri" w:hAnsi="Times New Roman" w:cs="Times New Roman"/>
          <w:kern w:val="0"/>
          <w:sz w:val="24"/>
          <w:lang w:eastAsia="lt-LT"/>
          <w14:ligatures w14:val="none"/>
        </w:rPr>
        <w:t xml:space="preserve">preliminaraus </w:t>
      </w:r>
      <w:r w:rsidRPr="003203FC">
        <w:rPr>
          <w:rFonts w:ascii="Times New Roman" w:eastAsia="Calibri" w:hAnsi="Times New Roman" w:cs="Times New Roman"/>
          <w:kern w:val="0"/>
          <w:sz w:val="24"/>
          <w:lang w:eastAsia="lt-LT"/>
          <w14:ligatures w14:val="none"/>
        </w:rPr>
        <w:t>Sąrašo ar</w:t>
      </w:r>
      <w:r w:rsidR="00C24224">
        <w:rPr>
          <w:rFonts w:ascii="Times New Roman" w:eastAsia="Calibri" w:hAnsi="Times New Roman" w:cs="Times New Roman"/>
          <w:kern w:val="0"/>
          <w:sz w:val="24"/>
          <w:lang w:eastAsia="lt-LT"/>
          <w14:ligatures w14:val="none"/>
        </w:rPr>
        <w:t>ba apie atsisakymą tenkinti jo P</w:t>
      </w:r>
      <w:r w:rsidRPr="003203FC">
        <w:rPr>
          <w:rFonts w:ascii="Times New Roman" w:eastAsia="Calibri" w:hAnsi="Times New Roman" w:cs="Times New Roman"/>
          <w:kern w:val="0"/>
          <w:sz w:val="24"/>
          <w:lang w:eastAsia="lt-LT"/>
          <w14:ligatures w14:val="none"/>
        </w:rPr>
        <w:t xml:space="preserve">rašymą Aprašo 12.2 papunktyje nurodytu būdu. </w:t>
      </w:r>
    </w:p>
    <w:p w14:paraId="475969EE" w14:textId="5069826C" w:rsidR="006B205B" w:rsidRPr="003203FC" w:rsidRDefault="00344B4B" w:rsidP="00790146">
      <w:pPr>
        <w:spacing w:after="0" w:line="240" w:lineRule="auto"/>
        <w:ind w:firstLine="1276"/>
        <w:jc w:val="both"/>
        <w:rPr>
          <w:rFonts w:ascii="Times New Roman" w:eastAsia="Calibri" w:hAnsi="Times New Roman" w:cs="Times New Roman"/>
          <w:kern w:val="0"/>
          <w:sz w:val="24"/>
          <w:lang w:eastAsia="lt-LT"/>
          <w14:ligatures w14:val="none"/>
        </w:rPr>
      </w:pPr>
      <w:r>
        <w:rPr>
          <w:rFonts w:ascii="Times New Roman" w:eastAsia="Calibri" w:hAnsi="Times New Roman" w:cs="Times New Roman"/>
          <w:kern w:val="0"/>
          <w:sz w:val="24"/>
          <w:lang w:eastAsia="lt-LT"/>
          <w14:ligatures w14:val="none"/>
        </w:rPr>
        <w:t>19</w:t>
      </w:r>
      <w:r w:rsidR="006B205B" w:rsidRPr="003203FC">
        <w:rPr>
          <w:rFonts w:ascii="Times New Roman" w:eastAsia="Calibri" w:hAnsi="Times New Roman" w:cs="Times New Roman"/>
          <w:kern w:val="0"/>
          <w:sz w:val="24"/>
          <w:lang w:eastAsia="lt-LT"/>
          <w14:ligatures w14:val="none"/>
        </w:rPr>
        <w:t xml:space="preserve">. </w:t>
      </w:r>
      <w:r w:rsidR="004F31A9">
        <w:rPr>
          <w:rFonts w:ascii="Times New Roman" w:eastAsia="Calibri" w:hAnsi="Times New Roman" w:cs="Times New Roman"/>
          <w:kern w:val="0"/>
          <w:sz w:val="24"/>
          <w:lang w:eastAsia="lt-LT"/>
          <w14:ligatures w14:val="none"/>
        </w:rPr>
        <w:t xml:space="preserve">Savivaldybės administracijos </w:t>
      </w:r>
      <w:r w:rsidR="00CD671A" w:rsidRPr="00E20650">
        <w:rPr>
          <w:rFonts w:ascii="Times New Roman" w:eastAsia="Calibri" w:hAnsi="Times New Roman" w:cs="Times New Roman"/>
          <w:kern w:val="0"/>
          <w:sz w:val="24"/>
          <w:lang w:eastAsia="lt-LT"/>
          <w14:ligatures w14:val="none"/>
        </w:rPr>
        <w:t>Statybos, investicijų ir turto valdymo skyrius</w:t>
      </w:r>
      <w:r w:rsidR="00CD671A" w:rsidRPr="003203FC">
        <w:rPr>
          <w:rFonts w:ascii="Times New Roman" w:eastAsia="Calibri" w:hAnsi="Times New Roman" w:cs="Times New Roman"/>
          <w:kern w:val="0"/>
          <w:sz w:val="24"/>
          <w:lang w:eastAsia="lt-LT"/>
          <w14:ligatures w14:val="none"/>
        </w:rPr>
        <w:t xml:space="preserve"> </w:t>
      </w:r>
      <w:r w:rsidR="006B205B" w:rsidRPr="003203FC">
        <w:rPr>
          <w:rFonts w:ascii="!_Times" w:eastAsia="Calibri" w:hAnsi="!_Times" w:cs="Times New Roman"/>
          <w:kern w:val="0"/>
          <w:sz w:val="24"/>
          <w:szCs w:val="24"/>
          <w:lang w:eastAsia="lt-LT"/>
          <w14:ligatures w14:val="none"/>
        </w:rPr>
        <w:t xml:space="preserve">iki einamųjų metų </w:t>
      </w:r>
      <w:r w:rsidR="006B205B" w:rsidRPr="00CD671A">
        <w:rPr>
          <w:rFonts w:ascii="!_Times" w:eastAsia="Calibri" w:hAnsi="!_Times" w:cs="Times New Roman"/>
          <w:kern w:val="0"/>
          <w:sz w:val="24"/>
          <w:szCs w:val="24"/>
          <w:lang w:eastAsia="lt-LT"/>
          <w14:ligatures w14:val="none"/>
        </w:rPr>
        <w:t>rugpjūčio 30 d.</w:t>
      </w:r>
      <w:r w:rsidR="006B205B" w:rsidRPr="003203FC">
        <w:rPr>
          <w:rFonts w:ascii="!_Times" w:eastAsia="Calibri" w:hAnsi="!_Times" w:cs="Times New Roman"/>
          <w:kern w:val="0"/>
          <w:sz w:val="24"/>
          <w:szCs w:val="24"/>
          <w:lang w:eastAsia="lt-LT"/>
          <w14:ligatures w14:val="none"/>
        </w:rPr>
        <w:t xml:space="preserve"> Administracijos direktoriaus įsakymo, tvirtinančio Sąrašą, nuorašą</w:t>
      </w:r>
      <w:r w:rsidR="00A652A5">
        <w:rPr>
          <w:rFonts w:ascii="!_Times" w:eastAsia="Calibri" w:hAnsi="!_Times" w:cs="Times New Roman"/>
          <w:kern w:val="0"/>
          <w:sz w:val="24"/>
          <w:szCs w:val="24"/>
          <w:lang w:eastAsia="lt-LT"/>
          <w14:ligatures w14:val="none"/>
        </w:rPr>
        <w:t xml:space="preserve"> su 1 pried</w:t>
      </w:r>
      <w:r w:rsidR="004F31A9">
        <w:rPr>
          <w:rFonts w:ascii="!_Times" w:eastAsia="Calibri" w:hAnsi="!_Times" w:cs="Times New Roman"/>
          <w:kern w:val="0"/>
          <w:sz w:val="24"/>
          <w:szCs w:val="24"/>
          <w:lang w:eastAsia="lt-LT"/>
          <w14:ligatures w14:val="none"/>
        </w:rPr>
        <w:t>u</w:t>
      </w:r>
      <w:r w:rsidR="006B205B" w:rsidRPr="003203FC">
        <w:rPr>
          <w:rFonts w:ascii="!_Times" w:eastAsia="Calibri" w:hAnsi="!_Times" w:cs="Times New Roman"/>
          <w:kern w:val="0"/>
          <w:sz w:val="24"/>
          <w:szCs w:val="24"/>
          <w:lang w:eastAsia="lt-LT"/>
          <w14:ligatures w14:val="none"/>
        </w:rPr>
        <w:t xml:space="preserve"> pateikia Valstybinei mokesčių inspekcijai</w:t>
      </w:r>
      <w:r w:rsidR="00CD5163">
        <w:rPr>
          <w:rFonts w:ascii="!_Times" w:eastAsia="Calibri" w:hAnsi="!_Times" w:cs="Times New Roman"/>
          <w:kern w:val="0"/>
          <w:sz w:val="24"/>
          <w:szCs w:val="24"/>
          <w:lang w:eastAsia="lt-LT"/>
          <w14:ligatures w14:val="none"/>
        </w:rPr>
        <w:t xml:space="preserve"> ir</w:t>
      </w:r>
      <w:r w:rsidR="00A652A5">
        <w:rPr>
          <w:rFonts w:ascii="!_Times" w:eastAsia="Calibri" w:hAnsi="!_Times" w:cs="Times New Roman"/>
          <w:kern w:val="0"/>
          <w:sz w:val="24"/>
          <w:szCs w:val="24"/>
          <w:lang w:eastAsia="lt-LT"/>
          <w14:ligatures w14:val="none"/>
        </w:rPr>
        <w:t xml:space="preserve"> su 2 pried</w:t>
      </w:r>
      <w:r w:rsidR="004F31A9">
        <w:rPr>
          <w:rFonts w:ascii="!_Times" w:eastAsia="Calibri" w:hAnsi="!_Times" w:cs="Times New Roman"/>
          <w:kern w:val="0"/>
          <w:sz w:val="24"/>
          <w:szCs w:val="24"/>
          <w:lang w:eastAsia="lt-LT"/>
          <w14:ligatures w14:val="none"/>
        </w:rPr>
        <w:t xml:space="preserve">u – </w:t>
      </w:r>
      <w:r w:rsidR="004A5D21">
        <w:rPr>
          <w:rFonts w:ascii="!_Times" w:eastAsia="Calibri" w:hAnsi="!_Times" w:cs="Times New Roman"/>
          <w:kern w:val="0"/>
          <w:sz w:val="24"/>
          <w:szCs w:val="24"/>
          <w:lang w:eastAsia="lt-LT"/>
          <w14:ligatures w14:val="none"/>
        </w:rPr>
        <w:t>S</w:t>
      </w:r>
      <w:r w:rsidR="004F31A9">
        <w:rPr>
          <w:rFonts w:ascii="!_Times" w:eastAsia="Calibri" w:hAnsi="!_Times" w:cs="Times New Roman"/>
          <w:kern w:val="0"/>
          <w:sz w:val="24"/>
          <w:szCs w:val="24"/>
          <w:lang w:eastAsia="lt-LT"/>
          <w14:ligatures w14:val="none"/>
        </w:rPr>
        <w:t>avivaldybės administracijos</w:t>
      </w:r>
      <w:r w:rsidR="00CD5163">
        <w:rPr>
          <w:rFonts w:ascii="!_Times" w:eastAsia="Calibri" w:hAnsi="!_Times" w:cs="Times New Roman"/>
          <w:kern w:val="0"/>
          <w:sz w:val="24"/>
          <w:szCs w:val="24"/>
          <w:lang w:eastAsia="lt-LT"/>
          <w14:ligatures w14:val="none"/>
        </w:rPr>
        <w:t xml:space="preserve"> Finansinės apskaitos skyriui.</w:t>
      </w:r>
    </w:p>
    <w:p w14:paraId="3DE74A24" w14:textId="77777777" w:rsidR="003203FC" w:rsidRPr="003203FC" w:rsidRDefault="003203FC" w:rsidP="003203FC">
      <w:pPr>
        <w:spacing w:after="0" w:line="240" w:lineRule="auto"/>
        <w:ind w:left="1134"/>
        <w:jc w:val="both"/>
        <w:rPr>
          <w:rFonts w:ascii="Times New Roman" w:eastAsia="Calibri" w:hAnsi="Times New Roman" w:cs="Times New Roman"/>
          <w:kern w:val="0"/>
          <w:sz w:val="24"/>
          <w:lang w:eastAsia="lt-LT"/>
          <w14:ligatures w14:val="none"/>
        </w:rPr>
      </w:pPr>
    </w:p>
    <w:p w14:paraId="6D140B56" w14:textId="77777777" w:rsidR="003203FC" w:rsidRPr="008D25E2" w:rsidRDefault="003203FC" w:rsidP="003203FC">
      <w:pPr>
        <w:suppressAutoHyphens/>
        <w:spacing w:after="0" w:line="240" w:lineRule="auto"/>
        <w:ind w:firstLine="567"/>
        <w:jc w:val="center"/>
        <w:rPr>
          <w:rFonts w:ascii="Times New Roman" w:eastAsia="Times New Roman" w:hAnsi="Times New Roman" w:cs="Times New Roman"/>
          <w:b/>
          <w:kern w:val="0"/>
          <w:sz w:val="24"/>
          <w:szCs w:val="24"/>
          <w:lang w:val="en-GB" w:eastAsia="ar-SA"/>
          <w14:ligatures w14:val="none"/>
        </w:rPr>
      </w:pPr>
      <w:r w:rsidRPr="008D25E2">
        <w:rPr>
          <w:rFonts w:ascii="Times New Roman" w:eastAsia="Times New Roman" w:hAnsi="Times New Roman" w:cs="Times New Roman"/>
          <w:b/>
          <w:kern w:val="0"/>
          <w:sz w:val="24"/>
          <w:szCs w:val="24"/>
          <w:lang w:val="en-GB" w:eastAsia="ar-SA"/>
          <w14:ligatures w14:val="none"/>
        </w:rPr>
        <w:t>IV SKYRIUS</w:t>
      </w:r>
    </w:p>
    <w:p w14:paraId="3503E54B" w14:textId="77777777" w:rsidR="003203FC" w:rsidRPr="008D25E2" w:rsidRDefault="003203FC" w:rsidP="003203FC">
      <w:pPr>
        <w:suppressAutoHyphens/>
        <w:spacing w:after="0" w:line="240" w:lineRule="auto"/>
        <w:ind w:firstLine="567"/>
        <w:jc w:val="center"/>
        <w:rPr>
          <w:rFonts w:ascii="Times New Roman" w:eastAsia="Times New Roman" w:hAnsi="Times New Roman" w:cs="Times New Roman"/>
          <w:b/>
          <w:kern w:val="0"/>
          <w:sz w:val="24"/>
          <w:szCs w:val="24"/>
          <w:lang w:val="en-GB" w:eastAsia="ar-SA"/>
          <w14:ligatures w14:val="none"/>
        </w:rPr>
      </w:pPr>
      <w:r w:rsidRPr="008D25E2">
        <w:rPr>
          <w:rFonts w:ascii="Times New Roman" w:eastAsia="Times New Roman" w:hAnsi="Times New Roman" w:cs="Times New Roman"/>
          <w:b/>
          <w:kern w:val="0"/>
          <w:sz w:val="24"/>
          <w:szCs w:val="24"/>
          <w:lang w:val="en-GB" w:eastAsia="ar-SA"/>
          <w14:ligatures w14:val="none"/>
        </w:rPr>
        <w:t>BAIGIAMOSIOS NUOSTATOS</w:t>
      </w:r>
    </w:p>
    <w:p w14:paraId="71803C3E" w14:textId="77777777" w:rsidR="003203FC" w:rsidRPr="003203FC" w:rsidRDefault="003203FC" w:rsidP="003203FC">
      <w:pPr>
        <w:suppressAutoHyphens/>
        <w:spacing w:after="0" w:line="240" w:lineRule="auto"/>
        <w:ind w:firstLine="567"/>
        <w:jc w:val="center"/>
        <w:rPr>
          <w:rFonts w:ascii="TimesLT" w:eastAsia="Times New Roman" w:hAnsi="TimesLT" w:cs="Times New Roman"/>
          <w:b/>
          <w:kern w:val="0"/>
          <w:sz w:val="24"/>
          <w:szCs w:val="24"/>
          <w:lang w:val="en-GB" w:eastAsia="ar-SA"/>
          <w14:ligatures w14:val="none"/>
        </w:rPr>
      </w:pPr>
    </w:p>
    <w:p w14:paraId="5F941A19" w14:textId="1D80B0A0"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2</w:t>
      </w:r>
      <w:r w:rsidR="00344B4B">
        <w:rPr>
          <w:rFonts w:ascii="Times New Roman" w:eastAsia="Calibri" w:hAnsi="Times New Roman" w:cs="Times New Roman"/>
          <w:kern w:val="0"/>
          <w:sz w:val="24"/>
          <w:lang w:eastAsia="lt-LT"/>
          <w14:ligatures w14:val="none"/>
        </w:rPr>
        <w:t>0</w:t>
      </w:r>
      <w:r w:rsidRPr="003203FC">
        <w:rPr>
          <w:rFonts w:ascii="Times New Roman" w:eastAsia="Calibri" w:hAnsi="Times New Roman" w:cs="Times New Roman"/>
          <w:kern w:val="0"/>
          <w:sz w:val="24"/>
          <w:lang w:eastAsia="lt-LT"/>
          <w14:ligatures w14:val="none"/>
        </w:rPr>
        <w:t>. Aprašo įgyvendinimo kontrolę vykdo Administracijos direktorius.</w:t>
      </w:r>
    </w:p>
    <w:p w14:paraId="4FBA096C" w14:textId="69A27AA0" w:rsidR="003203FC" w:rsidRPr="003203FC" w:rsidRDefault="003203FC" w:rsidP="00790146">
      <w:pPr>
        <w:spacing w:after="0" w:line="240" w:lineRule="auto"/>
        <w:ind w:firstLine="1276"/>
        <w:jc w:val="both"/>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2</w:t>
      </w:r>
      <w:r w:rsidR="00344B4B">
        <w:rPr>
          <w:rFonts w:ascii="Times New Roman" w:eastAsia="Calibri" w:hAnsi="Times New Roman" w:cs="Times New Roman"/>
          <w:kern w:val="0"/>
          <w:sz w:val="24"/>
          <w:lang w:eastAsia="lt-LT"/>
          <w14:ligatures w14:val="none"/>
        </w:rPr>
        <w:t>1</w:t>
      </w:r>
      <w:r w:rsidRPr="003203FC">
        <w:rPr>
          <w:rFonts w:ascii="Times New Roman" w:eastAsia="Calibri" w:hAnsi="Times New Roman" w:cs="Times New Roman"/>
          <w:kern w:val="0"/>
          <w:sz w:val="24"/>
          <w:lang w:eastAsia="lt-LT"/>
          <w14:ligatures w14:val="none"/>
        </w:rPr>
        <w:t xml:space="preserve">. </w:t>
      </w:r>
      <w:r w:rsidRPr="003203FC">
        <w:rPr>
          <w:rFonts w:ascii="Times New Roman" w:eastAsia="Calibri" w:hAnsi="Times New Roman" w:cs="Times New Roman"/>
          <w:kern w:val="0"/>
          <w:sz w:val="24"/>
          <w:szCs w:val="24"/>
          <w:lang w:eastAsia="lt-LT"/>
          <w14:ligatures w14:val="none"/>
        </w:rPr>
        <w:t>Aprašą įgyvendinančių subjektų veiksmai ir sprendimai gali būti skundžiami teisės aktų nustatyta tvarka.</w:t>
      </w:r>
    </w:p>
    <w:p w14:paraId="008B59FE" w14:textId="5BAF0C59" w:rsidR="003203FC" w:rsidRPr="003203FC" w:rsidRDefault="00911556" w:rsidP="00790146">
      <w:pPr>
        <w:spacing w:after="0" w:line="240" w:lineRule="auto"/>
        <w:ind w:firstLine="1276"/>
        <w:jc w:val="both"/>
        <w:rPr>
          <w:rFonts w:ascii="Times New Roman" w:eastAsia="Calibri" w:hAnsi="Times New Roman" w:cs="Times New Roman"/>
          <w:kern w:val="0"/>
          <w:sz w:val="24"/>
          <w:lang w:eastAsia="lt-LT"/>
          <w14:ligatures w14:val="none"/>
        </w:rPr>
      </w:pPr>
      <w:r>
        <w:rPr>
          <w:rFonts w:ascii="Times New Roman" w:eastAsia="Calibri" w:hAnsi="Times New Roman" w:cs="Times New Roman"/>
          <w:kern w:val="0"/>
          <w:sz w:val="24"/>
          <w:lang w:eastAsia="lt-LT"/>
          <w14:ligatures w14:val="none"/>
        </w:rPr>
        <w:t>2</w:t>
      </w:r>
      <w:r w:rsidR="004F31A9">
        <w:rPr>
          <w:rFonts w:ascii="Times New Roman" w:eastAsia="Calibri" w:hAnsi="Times New Roman" w:cs="Times New Roman"/>
          <w:kern w:val="0"/>
          <w:sz w:val="24"/>
          <w:lang w:eastAsia="lt-LT"/>
          <w14:ligatures w14:val="none"/>
        </w:rPr>
        <w:t>2</w:t>
      </w:r>
      <w:r w:rsidR="003203FC" w:rsidRPr="003203FC">
        <w:rPr>
          <w:rFonts w:ascii="Times New Roman" w:eastAsia="Calibri" w:hAnsi="Times New Roman" w:cs="Times New Roman"/>
          <w:kern w:val="0"/>
          <w:sz w:val="24"/>
          <w:lang w:eastAsia="lt-LT"/>
          <w14:ligatures w14:val="none"/>
        </w:rPr>
        <w:t xml:space="preserve">. </w:t>
      </w:r>
      <w:r w:rsidR="003203FC" w:rsidRPr="003203FC">
        <w:rPr>
          <w:rFonts w:ascii="Times New Roman" w:eastAsia="Calibri" w:hAnsi="Times New Roman" w:cs="Times New Roman"/>
          <w:kern w:val="0"/>
          <w:sz w:val="24"/>
          <w:szCs w:val="24"/>
          <w:lang w:eastAsia="lt-LT"/>
          <w14:ligatures w14:val="none"/>
        </w:rPr>
        <w:t xml:space="preserve">Aprašas gali būti keičiamas, papildomas ir pripažįstamas netekusiu galios </w:t>
      </w:r>
      <w:r w:rsidR="00723D92">
        <w:rPr>
          <w:rFonts w:ascii="Times New Roman" w:eastAsia="Calibri" w:hAnsi="Times New Roman" w:cs="Times New Roman"/>
          <w:kern w:val="0"/>
          <w:sz w:val="24"/>
          <w:szCs w:val="24"/>
          <w:lang w:eastAsia="lt-LT"/>
          <w14:ligatures w14:val="none"/>
        </w:rPr>
        <w:t>S</w:t>
      </w:r>
      <w:r w:rsidR="003203FC" w:rsidRPr="003203FC">
        <w:rPr>
          <w:rFonts w:ascii="Times New Roman" w:eastAsia="Calibri" w:hAnsi="Times New Roman" w:cs="Times New Roman"/>
          <w:kern w:val="0"/>
          <w:sz w:val="24"/>
          <w:szCs w:val="24"/>
          <w:lang w:eastAsia="lt-LT"/>
          <w14:ligatures w14:val="none"/>
        </w:rPr>
        <w:t>avivaldybės tarybos sprendimu.</w:t>
      </w:r>
    </w:p>
    <w:p w14:paraId="7D08275B" w14:textId="77777777" w:rsidR="003203FC" w:rsidRPr="003203FC" w:rsidRDefault="003203FC" w:rsidP="003203FC">
      <w:pPr>
        <w:spacing w:after="0" w:line="240" w:lineRule="auto"/>
        <w:rPr>
          <w:rFonts w:ascii="Times New Roman" w:eastAsia="Times New Roman" w:hAnsi="Times New Roman" w:cs="Times New Roman"/>
          <w:kern w:val="0"/>
          <w:sz w:val="20"/>
          <w:szCs w:val="20"/>
          <w14:ligatures w14:val="none"/>
        </w:rPr>
      </w:pPr>
    </w:p>
    <w:p w14:paraId="3CDAD634" w14:textId="77777777" w:rsidR="003203FC" w:rsidRPr="003203FC" w:rsidRDefault="003203FC" w:rsidP="003203FC">
      <w:pPr>
        <w:spacing w:after="0" w:line="240" w:lineRule="auto"/>
        <w:jc w:val="center"/>
        <w:rPr>
          <w:rFonts w:ascii="Times New Roman" w:eastAsia="Times New Roman" w:hAnsi="Times New Roman" w:cs="Times New Roman"/>
          <w:kern w:val="0"/>
          <w:sz w:val="20"/>
          <w:szCs w:val="20"/>
          <w14:ligatures w14:val="none"/>
        </w:rPr>
      </w:pPr>
      <w:r w:rsidRPr="003203FC">
        <w:rPr>
          <w:rFonts w:ascii="Times New Roman" w:eastAsia="Calibri" w:hAnsi="Times New Roman" w:cs="Times New Roman"/>
          <w:caps/>
          <w:kern w:val="0"/>
          <w:sz w:val="24"/>
          <w:lang w:eastAsia="lt-LT"/>
          <w14:ligatures w14:val="none"/>
        </w:rPr>
        <w:t>__________________</w:t>
      </w:r>
    </w:p>
    <w:p w14:paraId="4B06806B" w14:textId="77777777" w:rsidR="003203FC" w:rsidRDefault="003203FC" w:rsidP="003203FC">
      <w:pPr>
        <w:spacing w:after="0" w:line="240" w:lineRule="auto"/>
        <w:rPr>
          <w:rFonts w:ascii="Times New Roman" w:eastAsia="Times New Roman" w:hAnsi="Times New Roman" w:cs="Times New Roman"/>
          <w:kern w:val="0"/>
          <w:sz w:val="24"/>
          <w:szCs w:val="20"/>
          <w14:ligatures w14:val="none"/>
        </w:rPr>
      </w:pPr>
    </w:p>
    <w:p w14:paraId="488A8443" w14:textId="77777777" w:rsidR="00C64264" w:rsidRDefault="00C64264" w:rsidP="00C64264">
      <w:pPr>
        <w:spacing w:after="0" w:line="240" w:lineRule="auto"/>
        <w:rPr>
          <w:rFonts w:ascii="Times New Roman" w:eastAsia="Times New Roman" w:hAnsi="Times New Roman" w:cs="Times New Roman"/>
          <w:kern w:val="0"/>
          <w:sz w:val="24"/>
          <w:szCs w:val="20"/>
          <w14:ligatures w14:val="none"/>
        </w:rPr>
      </w:pPr>
    </w:p>
    <w:p w14:paraId="32586FEB" w14:textId="641A73E3" w:rsidR="00C64264" w:rsidRPr="00CD5163" w:rsidRDefault="00C64264" w:rsidP="00CD5163">
      <w:pPr>
        <w:spacing w:after="0" w:line="240" w:lineRule="auto"/>
        <w:rPr>
          <w:rFonts w:ascii="Times New Roman" w:eastAsia="Times New Roman" w:hAnsi="Times New Roman" w:cs="Times New Roman"/>
          <w:kern w:val="0"/>
          <w:sz w:val="24"/>
          <w:szCs w:val="20"/>
          <w14:ligatures w14:val="none"/>
        </w:rPr>
        <w:sectPr w:rsidR="00C64264" w:rsidRPr="00CD5163" w:rsidSect="00FC575A">
          <w:headerReference w:type="default" r:id="rId7"/>
          <w:pgSz w:w="11906" w:h="16838"/>
          <w:pgMar w:top="1134" w:right="567" w:bottom="1134" w:left="1701" w:header="567" w:footer="567" w:gutter="0"/>
          <w:pgNumType w:start="1"/>
          <w:cols w:space="1296"/>
          <w:titlePg/>
          <w:docGrid w:linePitch="299"/>
        </w:sectPr>
      </w:pPr>
    </w:p>
    <w:p w14:paraId="5D5C73B0" w14:textId="180504DE" w:rsidR="00911556" w:rsidRPr="00911556" w:rsidRDefault="00911556" w:rsidP="00911556">
      <w:pPr>
        <w:spacing w:after="0" w:line="240" w:lineRule="auto"/>
        <w:ind w:left="10348" w:firstLine="20"/>
        <w:rPr>
          <w:rFonts w:ascii="TimesLT" w:eastAsia="Times New Roman" w:hAnsi="TimesLT" w:cs="Times New Roman"/>
          <w:kern w:val="0"/>
          <w:sz w:val="24"/>
          <w:szCs w:val="20"/>
          <w:lang w:eastAsia="ar-SA"/>
          <w14:ligatures w14:val="none"/>
        </w:rPr>
      </w:pPr>
      <w:r w:rsidRPr="00911556">
        <w:rPr>
          <w:rFonts w:ascii="TimesLT" w:eastAsia="Times New Roman" w:hAnsi="TimesLT" w:cs="Times New Roman"/>
          <w:kern w:val="0"/>
          <w:sz w:val="24"/>
          <w:szCs w:val="20"/>
          <w:lang w:eastAsia="ar-SA"/>
          <w14:ligatures w14:val="none"/>
        </w:rPr>
        <w:lastRenderedPageBreak/>
        <w:t xml:space="preserve">Nenaudojamų, apleistų žemės sklypų sąrašo sudarymo tvarkos aprašo </w:t>
      </w:r>
    </w:p>
    <w:p w14:paraId="47A164F0" w14:textId="3ECF208C" w:rsidR="003203FC" w:rsidRPr="003203FC" w:rsidRDefault="003203FC" w:rsidP="003203FC">
      <w:pPr>
        <w:spacing w:after="0" w:line="240" w:lineRule="auto"/>
        <w:ind w:left="9234" w:firstLine="1134"/>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1 priedas</w:t>
      </w:r>
    </w:p>
    <w:p w14:paraId="15AA3750" w14:textId="77777777" w:rsidR="003203FC" w:rsidRPr="003203FC" w:rsidRDefault="003203FC" w:rsidP="003203FC">
      <w:pPr>
        <w:spacing w:after="0" w:line="240" w:lineRule="auto"/>
        <w:rPr>
          <w:rFonts w:ascii="Times New Roman" w:eastAsia="Times New Roman" w:hAnsi="Times New Roman" w:cs="Times New Roman"/>
          <w:kern w:val="0"/>
          <w:sz w:val="24"/>
          <w:szCs w:val="20"/>
          <w14:ligatures w14:val="none"/>
        </w:rPr>
      </w:pPr>
    </w:p>
    <w:p w14:paraId="3E18AFA9" w14:textId="77777777" w:rsidR="003203FC" w:rsidRPr="003203FC" w:rsidRDefault="003203FC" w:rsidP="003203FC">
      <w:pPr>
        <w:suppressAutoHyphens/>
        <w:spacing w:after="0" w:line="240" w:lineRule="auto"/>
        <w:jc w:val="center"/>
        <w:rPr>
          <w:rFonts w:ascii="Times New Roman" w:eastAsia="Calibri" w:hAnsi="Times New Roman" w:cs="Times New Roman"/>
          <w:b/>
          <w:kern w:val="0"/>
          <w:sz w:val="24"/>
          <w:szCs w:val="24"/>
          <w:lang w:val="en-GB" w:eastAsia="lt-LT"/>
          <w14:ligatures w14:val="none"/>
        </w:rPr>
      </w:pPr>
      <w:r w:rsidRPr="003203FC">
        <w:rPr>
          <w:rFonts w:ascii="Times New Roman" w:eastAsia="Calibri" w:hAnsi="Times New Roman" w:cs="Times New Roman"/>
          <w:b/>
          <w:kern w:val="0"/>
          <w:sz w:val="24"/>
          <w:szCs w:val="24"/>
          <w:lang w:eastAsia="lt-LT"/>
          <w14:ligatures w14:val="none"/>
        </w:rPr>
        <w:t>PRIVAČIOS NUOSAVYBĖS TEISE VALDOMŲ NENAUDOJAMŲ, APLEISTŲ ŽEMĖS SKLYPŲ SĄRAŠAS</w:t>
      </w:r>
    </w:p>
    <w:p w14:paraId="5417B7B1" w14:textId="77777777" w:rsidR="003203FC" w:rsidRPr="003203FC" w:rsidRDefault="003203FC" w:rsidP="003203FC">
      <w:pPr>
        <w:spacing w:after="0" w:line="240" w:lineRule="auto"/>
        <w:jc w:val="center"/>
        <w:rPr>
          <w:rFonts w:ascii="Times New Roman" w:eastAsia="Calibri" w:hAnsi="Times New Roman" w:cs="Times New Roman"/>
          <w:b/>
          <w:kern w:val="0"/>
          <w:sz w:val="24"/>
          <w:szCs w:val="24"/>
          <w:lang w:eastAsia="lt-LT"/>
          <w14:ligatures w14:val="none"/>
        </w:rPr>
      </w:pPr>
    </w:p>
    <w:p w14:paraId="2CEEDE37" w14:textId="77777777" w:rsidR="003203FC" w:rsidRPr="003203FC" w:rsidRDefault="003203FC" w:rsidP="003203FC">
      <w:pPr>
        <w:spacing w:after="0" w:line="240" w:lineRule="auto"/>
        <w:jc w:val="center"/>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szCs w:val="24"/>
          <w:lang w:eastAsia="lt-LT"/>
          <w14:ligatures w14:val="none"/>
        </w:rPr>
        <w:t>20      m.                    d.</w:t>
      </w:r>
    </w:p>
    <w:p w14:paraId="62CFA072" w14:textId="77777777" w:rsidR="003203FC" w:rsidRPr="003203FC" w:rsidRDefault="003203FC" w:rsidP="003203FC">
      <w:pPr>
        <w:spacing w:after="0" w:line="240" w:lineRule="auto"/>
        <w:ind w:left="4050" w:firstLine="1134"/>
        <w:rPr>
          <w:rFonts w:ascii="Times New Roman" w:eastAsia="Calibri" w:hAnsi="Times New Roman" w:cs="Times New Roman"/>
          <w:kern w:val="0"/>
          <w:sz w:val="24"/>
          <w:lang w:eastAsia="lt-LT"/>
          <w14:ligatures w14:val="none"/>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509"/>
        <w:gridCol w:w="2509"/>
        <w:gridCol w:w="2509"/>
        <w:gridCol w:w="2510"/>
        <w:gridCol w:w="1134"/>
        <w:gridCol w:w="3118"/>
      </w:tblGrid>
      <w:tr w:rsidR="003203FC" w:rsidRPr="003203FC" w14:paraId="2B7DF413" w14:textId="77777777" w:rsidTr="003203FC">
        <w:tc>
          <w:tcPr>
            <w:tcW w:w="703" w:type="dxa"/>
            <w:tcBorders>
              <w:top w:val="single" w:sz="4" w:space="0" w:color="auto"/>
              <w:left w:val="single" w:sz="4" w:space="0" w:color="auto"/>
              <w:bottom w:val="single" w:sz="4" w:space="0" w:color="auto"/>
              <w:right w:val="single" w:sz="4" w:space="0" w:color="auto"/>
            </w:tcBorders>
            <w:vAlign w:val="center"/>
          </w:tcPr>
          <w:p w14:paraId="524B25A8"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Eil</w:t>
            </w:r>
            <w:proofErr w:type="spellEnd"/>
            <w:r w:rsidRPr="003203FC">
              <w:rPr>
                <w:rFonts w:ascii="TimesLT" w:eastAsia="Times New Roman" w:hAnsi="TimesLT" w:cs="Times New Roman"/>
                <w:kern w:val="0"/>
                <w:sz w:val="24"/>
                <w:szCs w:val="24"/>
                <w:lang w:val="en-GB" w:eastAsia="ar-SA"/>
                <w14:ligatures w14:val="none"/>
              </w:rPr>
              <w:t xml:space="preserve">. </w:t>
            </w:r>
          </w:p>
          <w:p w14:paraId="27F07B9E"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
          <w:p w14:paraId="4FC33137"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Nr</w:t>
            </w:r>
            <w:proofErr w:type="spellEnd"/>
            <w:r w:rsidRPr="003203FC">
              <w:rPr>
                <w:rFonts w:ascii="TimesLT" w:eastAsia="Times New Roman" w:hAnsi="TimesLT" w:cs="Times New Roman"/>
                <w:kern w:val="0"/>
                <w:sz w:val="24"/>
                <w:szCs w:val="24"/>
                <w:lang w:val="en-GB" w:eastAsia="ar-SA"/>
                <w14:ligatures w14:val="none"/>
              </w:rPr>
              <w:t>.</w:t>
            </w:r>
          </w:p>
        </w:tc>
        <w:tc>
          <w:tcPr>
            <w:tcW w:w="2509" w:type="dxa"/>
            <w:tcBorders>
              <w:top w:val="single" w:sz="4" w:space="0" w:color="auto"/>
              <w:left w:val="single" w:sz="4" w:space="0" w:color="auto"/>
              <w:bottom w:val="single" w:sz="4" w:space="0" w:color="auto"/>
              <w:right w:val="single" w:sz="4" w:space="0" w:color="auto"/>
            </w:tcBorders>
            <w:hideMark/>
          </w:tcPr>
          <w:p w14:paraId="0E43FC80"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savininko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vardas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pavardė</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arba</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pavadinimas</w:t>
            </w:r>
            <w:proofErr w:type="spellEnd"/>
          </w:p>
        </w:tc>
        <w:tc>
          <w:tcPr>
            <w:tcW w:w="2509" w:type="dxa"/>
            <w:tcBorders>
              <w:top w:val="single" w:sz="4" w:space="0" w:color="auto"/>
              <w:left w:val="single" w:sz="4" w:space="0" w:color="auto"/>
              <w:bottom w:val="single" w:sz="4" w:space="0" w:color="auto"/>
              <w:right w:val="single" w:sz="4" w:space="0" w:color="auto"/>
            </w:tcBorders>
            <w:hideMark/>
          </w:tcPr>
          <w:p w14:paraId="613A7518"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savininko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adresas</w:t>
            </w:r>
            <w:proofErr w:type="spellEnd"/>
          </w:p>
        </w:tc>
        <w:tc>
          <w:tcPr>
            <w:tcW w:w="2509" w:type="dxa"/>
            <w:tcBorders>
              <w:top w:val="single" w:sz="4" w:space="0" w:color="auto"/>
              <w:left w:val="single" w:sz="4" w:space="0" w:color="auto"/>
              <w:bottom w:val="single" w:sz="4" w:space="0" w:color="auto"/>
              <w:right w:val="single" w:sz="4" w:space="0" w:color="auto"/>
            </w:tcBorders>
            <w:hideMark/>
          </w:tcPr>
          <w:p w14:paraId="1AAAF535"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adresas</w:t>
            </w:r>
            <w:proofErr w:type="spellEnd"/>
          </w:p>
        </w:tc>
        <w:tc>
          <w:tcPr>
            <w:tcW w:w="2510" w:type="dxa"/>
            <w:tcBorders>
              <w:top w:val="single" w:sz="4" w:space="0" w:color="auto"/>
              <w:left w:val="single" w:sz="4" w:space="0" w:color="auto"/>
              <w:bottom w:val="single" w:sz="4" w:space="0" w:color="auto"/>
              <w:right w:val="single" w:sz="4" w:space="0" w:color="auto"/>
            </w:tcBorders>
            <w:hideMark/>
          </w:tcPr>
          <w:p w14:paraId="2B8DC3C7" w14:textId="1D815E51" w:rsidR="003203FC" w:rsidRPr="003203FC" w:rsidRDefault="003203FC" w:rsidP="003D5EFB">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unikalus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Nr</w:t>
            </w:r>
            <w:proofErr w:type="spellEnd"/>
            <w:r w:rsidRPr="003203FC">
              <w:rPr>
                <w:rFonts w:ascii="TimesLT" w:eastAsia="Times New Roman" w:hAnsi="TimesLT" w:cs="Times New Roman"/>
                <w:kern w:val="0"/>
                <w:sz w:val="24"/>
                <w:szCs w:val="24"/>
                <w:lang w:val="en-GB" w:eastAsia="ar-SA"/>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789C74BE"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plotas</w:t>
            </w:r>
            <w:proofErr w:type="spellEnd"/>
            <w:r w:rsidRPr="003203FC">
              <w:rPr>
                <w:rFonts w:ascii="TimesLT" w:eastAsia="Times New Roman" w:hAnsi="TimesLT" w:cs="Times New Roman"/>
                <w:kern w:val="0"/>
                <w:sz w:val="24"/>
                <w:szCs w:val="24"/>
                <w:lang w:val="en-GB" w:eastAsia="ar-SA"/>
                <w14:ligatures w14:val="none"/>
              </w:rPr>
              <w:t>, ha</w:t>
            </w:r>
          </w:p>
        </w:tc>
        <w:tc>
          <w:tcPr>
            <w:tcW w:w="3118" w:type="dxa"/>
            <w:tcBorders>
              <w:top w:val="single" w:sz="4" w:space="0" w:color="auto"/>
              <w:left w:val="single" w:sz="4" w:space="0" w:color="auto"/>
              <w:bottom w:val="single" w:sz="4" w:space="0" w:color="auto"/>
              <w:right w:val="single" w:sz="4" w:space="0" w:color="auto"/>
            </w:tcBorders>
            <w:vAlign w:val="center"/>
          </w:tcPr>
          <w:p w14:paraId="253799DB"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Kriterijus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ai</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pagal</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kurį</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iuos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sklypas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įtraukiamas</w:t>
            </w:r>
            <w:proofErr w:type="spellEnd"/>
            <w:r w:rsidRPr="003203FC">
              <w:rPr>
                <w:rFonts w:ascii="TimesLT" w:eastAsia="Times New Roman" w:hAnsi="TimesLT" w:cs="Times New Roman"/>
                <w:kern w:val="0"/>
                <w:sz w:val="24"/>
                <w:szCs w:val="24"/>
                <w:lang w:val="en-GB" w:eastAsia="ar-SA"/>
                <w14:ligatures w14:val="none"/>
              </w:rPr>
              <w:t xml:space="preserve"> į </w:t>
            </w:r>
            <w:proofErr w:type="spellStart"/>
            <w:r w:rsidRPr="003203FC">
              <w:rPr>
                <w:rFonts w:ascii="TimesLT" w:eastAsia="Times New Roman" w:hAnsi="TimesLT" w:cs="Times New Roman"/>
                <w:kern w:val="0"/>
                <w:sz w:val="24"/>
                <w:szCs w:val="24"/>
                <w:lang w:val="en-GB" w:eastAsia="ar-SA"/>
                <w14:ligatures w14:val="none"/>
              </w:rPr>
              <w:t>Sąrašą</w:t>
            </w:r>
            <w:proofErr w:type="spellEnd"/>
          </w:p>
          <w:p w14:paraId="611631B6"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
        </w:tc>
      </w:tr>
      <w:tr w:rsidR="003203FC" w:rsidRPr="003203FC" w14:paraId="2572A0AC"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1A095864"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1.</w:t>
            </w:r>
          </w:p>
        </w:tc>
        <w:tc>
          <w:tcPr>
            <w:tcW w:w="2509" w:type="dxa"/>
            <w:tcBorders>
              <w:top w:val="single" w:sz="4" w:space="0" w:color="auto"/>
              <w:left w:val="single" w:sz="4" w:space="0" w:color="auto"/>
              <w:bottom w:val="single" w:sz="4" w:space="0" w:color="auto"/>
              <w:right w:val="single" w:sz="4" w:space="0" w:color="auto"/>
            </w:tcBorders>
          </w:tcPr>
          <w:p w14:paraId="7390C5D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140307A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534941D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3C6FF3CE"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DE8F4BD"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D01B46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56E170AD"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398AA46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2.</w:t>
            </w:r>
          </w:p>
        </w:tc>
        <w:tc>
          <w:tcPr>
            <w:tcW w:w="2509" w:type="dxa"/>
            <w:tcBorders>
              <w:top w:val="single" w:sz="4" w:space="0" w:color="auto"/>
              <w:left w:val="single" w:sz="4" w:space="0" w:color="auto"/>
              <w:bottom w:val="single" w:sz="4" w:space="0" w:color="auto"/>
              <w:right w:val="single" w:sz="4" w:space="0" w:color="auto"/>
            </w:tcBorders>
          </w:tcPr>
          <w:p w14:paraId="16D0D21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64178BD3"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765BF99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4182EAD3"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67779E4"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08C067B"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5D610934"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21AC8E7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3.</w:t>
            </w:r>
          </w:p>
        </w:tc>
        <w:tc>
          <w:tcPr>
            <w:tcW w:w="2509" w:type="dxa"/>
            <w:tcBorders>
              <w:top w:val="single" w:sz="4" w:space="0" w:color="auto"/>
              <w:left w:val="single" w:sz="4" w:space="0" w:color="auto"/>
              <w:bottom w:val="single" w:sz="4" w:space="0" w:color="auto"/>
              <w:right w:val="single" w:sz="4" w:space="0" w:color="auto"/>
            </w:tcBorders>
          </w:tcPr>
          <w:p w14:paraId="73E1469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245ECC6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63D45D7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6512741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FFCC312"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6ED430CD"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1D0F80E0"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6EAAFCE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4.</w:t>
            </w:r>
          </w:p>
        </w:tc>
        <w:tc>
          <w:tcPr>
            <w:tcW w:w="2509" w:type="dxa"/>
            <w:tcBorders>
              <w:top w:val="single" w:sz="4" w:space="0" w:color="auto"/>
              <w:left w:val="single" w:sz="4" w:space="0" w:color="auto"/>
              <w:bottom w:val="single" w:sz="4" w:space="0" w:color="auto"/>
              <w:right w:val="single" w:sz="4" w:space="0" w:color="auto"/>
            </w:tcBorders>
          </w:tcPr>
          <w:p w14:paraId="30B55B8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388403D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3B94D7E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582B8F9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A313395"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6C94A1C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01F557BA"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76CFD7BB"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5.</w:t>
            </w:r>
          </w:p>
        </w:tc>
        <w:tc>
          <w:tcPr>
            <w:tcW w:w="2509" w:type="dxa"/>
            <w:tcBorders>
              <w:top w:val="single" w:sz="4" w:space="0" w:color="auto"/>
              <w:left w:val="single" w:sz="4" w:space="0" w:color="auto"/>
              <w:bottom w:val="single" w:sz="4" w:space="0" w:color="auto"/>
              <w:right w:val="single" w:sz="4" w:space="0" w:color="auto"/>
            </w:tcBorders>
          </w:tcPr>
          <w:p w14:paraId="1E941048"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31414AA3"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30D916B3"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13488F72"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1B3C7A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8FF3732"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73349997"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3C3336E3"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6.</w:t>
            </w:r>
          </w:p>
        </w:tc>
        <w:tc>
          <w:tcPr>
            <w:tcW w:w="2509" w:type="dxa"/>
            <w:tcBorders>
              <w:top w:val="single" w:sz="4" w:space="0" w:color="auto"/>
              <w:left w:val="single" w:sz="4" w:space="0" w:color="auto"/>
              <w:bottom w:val="single" w:sz="4" w:space="0" w:color="auto"/>
              <w:right w:val="single" w:sz="4" w:space="0" w:color="auto"/>
            </w:tcBorders>
          </w:tcPr>
          <w:p w14:paraId="13CD84C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4E6B7665"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0BA9F21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11B7FC7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A5D6B52"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CEB1FED"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79CE8352"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43F5358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7.</w:t>
            </w:r>
          </w:p>
        </w:tc>
        <w:tc>
          <w:tcPr>
            <w:tcW w:w="2509" w:type="dxa"/>
            <w:tcBorders>
              <w:top w:val="single" w:sz="4" w:space="0" w:color="auto"/>
              <w:left w:val="single" w:sz="4" w:space="0" w:color="auto"/>
              <w:bottom w:val="single" w:sz="4" w:space="0" w:color="auto"/>
              <w:right w:val="single" w:sz="4" w:space="0" w:color="auto"/>
            </w:tcBorders>
          </w:tcPr>
          <w:p w14:paraId="3113900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56892C6A"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6779D07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473F965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D78308B"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36EB3EA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bl>
    <w:p w14:paraId="0290E305" w14:textId="77777777" w:rsidR="003203FC" w:rsidRPr="003203FC" w:rsidRDefault="003203FC" w:rsidP="003203FC">
      <w:pPr>
        <w:spacing w:after="0" w:line="240" w:lineRule="auto"/>
        <w:rPr>
          <w:rFonts w:ascii="Times New Roman" w:eastAsia="Times New Roman" w:hAnsi="Times New Roman" w:cs="Times New Roman"/>
          <w:kern w:val="0"/>
          <w:sz w:val="20"/>
          <w:szCs w:val="20"/>
          <w14:ligatures w14:val="none"/>
        </w:rPr>
      </w:pPr>
    </w:p>
    <w:p w14:paraId="0B61DE9B" w14:textId="77777777" w:rsidR="003203FC" w:rsidRPr="003203FC" w:rsidRDefault="003203FC" w:rsidP="003203FC">
      <w:pPr>
        <w:spacing w:after="0" w:line="240" w:lineRule="auto"/>
        <w:rPr>
          <w:rFonts w:ascii="Times New Roman" w:eastAsia="Times New Roman" w:hAnsi="Times New Roman" w:cs="Times New Roman"/>
          <w:kern w:val="0"/>
          <w:sz w:val="24"/>
          <w:szCs w:val="20"/>
          <w14:ligatures w14:val="none"/>
        </w:rPr>
        <w:sectPr w:rsidR="003203FC" w:rsidRPr="003203FC" w:rsidSect="003203FC">
          <w:pgSz w:w="16838" w:h="11906" w:orient="landscape"/>
          <w:pgMar w:top="1701" w:right="1134" w:bottom="567" w:left="1134" w:header="567" w:footer="567" w:gutter="0"/>
          <w:pgNumType w:start="1"/>
          <w:cols w:space="1296"/>
        </w:sectPr>
      </w:pPr>
    </w:p>
    <w:p w14:paraId="44A5A518" w14:textId="77777777" w:rsidR="003203FC" w:rsidRPr="00911556" w:rsidRDefault="003203FC" w:rsidP="003203FC">
      <w:pPr>
        <w:suppressAutoHyphens/>
        <w:spacing w:after="0" w:line="240" w:lineRule="auto"/>
        <w:ind w:left="10368"/>
        <w:rPr>
          <w:rFonts w:ascii="TimesLT" w:eastAsia="Times New Roman" w:hAnsi="TimesLT" w:cs="Times New Roman"/>
          <w:kern w:val="0"/>
          <w:sz w:val="24"/>
          <w:szCs w:val="20"/>
          <w:lang w:eastAsia="ar-SA"/>
          <w14:ligatures w14:val="none"/>
        </w:rPr>
      </w:pPr>
      <w:r w:rsidRPr="00911556">
        <w:rPr>
          <w:rFonts w:ascii="TimesLT" w:eastAsia="Times New Roman" w:hAnsi="TimesLT" w:cs="Times New Roman"/>
          <w:kern w:val="0"/>
          <w:sz w:val="24"/>
          <w:szCs w:val="20"/>
          <w:lang w:eastAsia="ar-SA"/>
          <w14:ligatures w14:val="none"/>
        </w:rPr>
        <w:lastRenderedPageBreak/>
        <w:t>Nenaudojamų, apleistų žemės sklypų</w:t>
      </w:r>
    </w:p>
    <w:p w14:paraId="21BB70D0" w14:textId="77777777" w:rsidR="003203FC" w:rsidRPr="003203FC" w:rsidRDefault="003203FC" w:rsidP="003203FC">
      <w:pPr>
        <w:spacing w:after="0" w:line="240" w:lineRule="auto"/>
        <w:ind w:left="9234" w:firstLine="1134"/>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sąrašo sudarymo tvarkos aprašo</w:t>
      </w:r>
    </w:p>
    <w:p w14:paraId="2EE3A3B8" w14:textId="77777777" w:rsidR="003203FC" w:rsidRPr="003203FC" w:rsidRDefault="003203FC" w:rsidP="003203FC">
      <w:pPr>
        <w:spacing w:after="0" w:line="240" w:lineRule="auto"/>
        <w:ind w:left="9234" w:firstLine="1134"/>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lang w:eastAsia="lt-LT"/>
          <w14:ligatures w14:val="none"/>
        </w:rPr>
        <w:t>2 priedas</w:t>
      </w:r>
    </w:p>
    <w:p w14:paraId="6E0CA09C" w14:textId="77777777" w:rsidR="003203FC" w:rsidRPr="003203FC" w:rsidRDefault="003203FC" w:rsidP="003203FC">
      <w:pPr>
        <w:spacing w:after="0" w:line="240" w:lineRule="auto"/>
        <w:rPr>
          <w:rFonts w:ascii="Times New Roman" w:eastAsia="Times New Roman" w:hAnsi="Times New Roman" w:cs="Times New Roman"/>
          <w:kern w:val="0"/>
          <w:sz w:val="24"/>
          <w:szCs w:val="20"/>
          <w14:ligatures w14:val="none"/>
        </w:rPr>
      </w:pPr>
    </w:p>
    <w:p w14:paraId="757A678C" w14:textId="77777777" w:rsidR="003203FC" w:rsidRPr="003203FC" w:rsidRDefault="003203FC" w:rsidP="003203FC">
      <w:pPr>
        <w:suppressAutoHyphens/>
        <w:spacing w:after="0" w:line="240" w:lineRule="auto"/>
        <w:jc w:val="center"/>
        <w:rPr>
          <w:rFonts w:ascii="Times New Roman" w:eastAsia="Calibri" w:hAnsi="Times New Roman" w:cs="Times New Roman"/>
          <w:b/>
          <w:kern w:val="0"/>
          <w:sz w:val="24"/>
          <w:szCs w:val="24"/>
          <w:lang w:val="en-GB" w:eastAsia="lt-LT"/>
          <w14:ligatures w14:val="none"/>
        </w:rPr>
      </w:pPr>
      <w:r w:rsidRPr="003203FC">
        <w:rPr>
          <w:rFonts w:ascii="Times New Roman" w:eastAsia="Calibri" w:hAnsi="Times New Roman" w:cs="Times New Roman"/>
          <w:b/>
          <w:kern w:val="0"/>
          <w:sz w:val="24"/>
          <w:szCs w:val="24"/>
          <w:lang w:eastAsia="lt-LT"/>
          <w14:ligatures w14:val="none"/>
        </w:rPr>
        <w:t>NUOMOJAMŲ (SUTEIKTŲ NAUDOTIS) NENAUDOJAMŲ, APLEISTŲ ŽEMĖS SKLYPŲ SĄRAŠAS</w:t>
      </w:r>
    </w:p>
    <w:p w14:paraId="73E34ED5" w14:textId="77777777" w:rsidR="003203FC" w:rsidRPr="003203FC" w:rsidRDefault="003203FC" w:rsidP="003203FC">
      <w:pPr>
        <w:spacing w:after="0" w:line="240" w:lineRule="auto"/>
        <w:jc w:val="center"/>
        <w:rPr>
          <w:rFonts w:ascii="Times New Roman" w:eastAsia="Calibri" w:hAnsi="Times New Roman" w:cs="Times New Roman"/>
          <w:b/>
          <w:kern w:val="0"/>
          <w:sz w:val="24"/>
          <w:szCs w:val="24"/>
          <w:lang w:eastAsia="lt-LT"/>
          <w14:ligatures w14:val="none"/>
        </w:rPr>
      </w:pPr>
    </w:p>
    <w:p w14:paraId="72542DA6" w14:textId="77777777" w:rsidR="003203FC" w:rsidRPr="003203FC" w:rsidRDefault="003203FC" w:rsidP="003203FC">
      <w:pPr>
        <w:spacing w:after="0" w:line="240" w:lineRule="auto"/>
        <w:jc w:val="center"/>
        <w:rPr>
          <w:rFonts w:ascii="Times New Roman" w:eastAsia="Calibri" w:hAnsi="Times New Roman" w:cs="Times New Roman"/>
          <w:kern w:val="0"/>
          <w:sz w:val="24"/>
          <w:lang w:eastAsia="lt-LT"/>
          <w14:ligatures w14:val="none"/>
        </w:rPr>
      </w:pPr>
      <w:r w:rsidRPr="003203FC">
        <w:rPr>
          <w:rFonts w:ascii="Times New Roman" w:eastAsia="Calibri" w:hAnsi="Times New Roman" w:cs="Times New Roman"/>
          <w:kern w:val="0"/>
          <w:sz w:val="24"/>
          <w:szCs w:val="24"/>
          <w:lang w:eastAsia="lt-LT"/>
          <w14:ligatures w14:val="none"/>
        </w:rPr>
        <w:t>20      m.                    d.</w:t>
      </w:r>
    </w:p>
    <w:p w14:paraId="22682547" w14:textId="77777777" w:rsidR="003203FC" w:rsidRPr="003203FC" w:rsidRDefault="003203FC" w:rsidP="003203FC">
      <w:pPr>
        <w:spacing w:after="0" w:line="240" w:lineRule="auto"/>
        <w:ind w:left="4050" w:firstLine="1134"/>
        <w:rPr>
          <w:rFonts w:ascii="Times New Roman" w:eastAsia="Calibri" w:hAnsi="Times New Roman" w:cs="Times New Roman"/>
          <w:kern w:val="0"/>
          <w:sz w:val="24"/>
          <w:lang w:eastAsia="lt-LT"/>
          <w14:ligatures w14:val="none"/>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509"/>
        <w:gridCol w:w="2509"/>
        <w:gridCol w:w="2509"/>
        <w:gridCol w:w="2510"/>
        <w:gridCol w:w="1134"/>
        <w:gridCol w:w="3118"/>
      </w:tblGrid>
      <w:tr w:rsidR="003203FC" w:rsidRPr="003203FC" w14:paraId="7A2F6B7A" w14:textId="77777777" w:rsidTr="003203FC">
        <w:tc>
          <w:tcPr>
            <w:tcW w:w="703" w:type="dxa"/>
            <w:tcBorders>
              <w:top w:val="single" w:sz="4" w:space="0" w:color="auto"/>
              <w:left w:val="single" w:sz="4" w:space="0" w:color="auto"/>
              <w:bottom w:val="single" w:sz="4" w:space="0" w:color="auto"/>
              <w:right w:val="single" w:sz="4" w:space="0" w:color="auto"/>
            </w:tcBorders>
            <w:vAlign w:val="center"/>
          </w:tcPr>
          <w:p w14:paraId="106AE4E5"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Eil</w:t>
            </w:r>
            <w:proofErr w:type="spellEnd"/>
            <w:r w:rsidRPr="003203FC">
              <w:rPr>
                <w:rFonts w:ascii="TimesLT" w:eastAsia="Times New Roman" w:hAnsi="TimesLT" w:cs="Times New Roman"/>
                <w:kern w:val="0"/>
                <w:sz w:val="24"/>
                <w:szCs w:val="24"/>
                <w:lang w:val="en-GB" w:eastAsia="ar-SA"/>
                <w14:ligatures w14:val="none"/>
              </w:rPr>
              <w:t xml:space="preserve">. </w:t>
            </w:r>
          </w:p>
          <w:p w14:paraId="6FDBDF55"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
          <w:p w14:paraId="6113BE48"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Nr</w:t>
            </w:r>
            <w:proofErr w:type="spellEnd"/>
            <w:r w:rsidRPr="003203FC">
              <w:rPr>
                <w:rFonts w:ascii="TimesLT" w:eastAsia="Times New Roman" w:hAnsi="TimesLT" w:cs="Times New Roman"/>
                <w:kern w:val="0"/>
                <w:sz w:val="24"/>
                <w:szCs w:val="24"/>
                <w:lang w:val="en-GB" w:eastAsia="ar-SA"/>
                <w14:ligatures w14:val="none"/>
              </w:rPr>
              <w:t>.</w:t>
            </w:r>
          </w:p>
        </w:tc>
        <w:tc>
          <w:tcPr>
            <w:tcW w:w="2509" w:type="dxa"/>
            <w:tcBorders>
              <w:top w:val="single" w:sz="4" w:space="0" w:color="auto"/>
              <w:left w:val="single" w:sz="4" w:space="0" w:color="auto"/>
              <w:bottom w:val="single" w:sz="4" w:space="0" w:color="auto"/>
              <w:right w:val="single" w:sz="4" w:space="0" w:color="auto"/>
            </w:tcBorders>
            <w:hideMark/>
          </w:tcPr>
          <w:p w14:paraId="4D77BA7B"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nuomininko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naudotojo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vardas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pavardė</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arba</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pavadinimas</w:t>
            </w:r>
            <w:proofErr w:type="spellEnd"/>
          </w:p>
        </w:tc>
        <w:tc>
          <w:tcPr>
            <w:tcW w:w="2509" w:type="dxa"/>
            <w:tcBorders>
              <w:top w:val="single" w:sz="4" w:space="0" w:color="auto"/>
              <w:left w:val="single" w:sz="4" w:space="0" w:color="auto"/>
              <w:bottom w:val="single" w:sz="4" w:space="0" w:color="auto"/>
              <w:right w:val="single" w:sz="4" w:space="0" w:color="auto"/>
            </w:tcBorders>
            <w:hideMark/>
          </w:tcPr>
          <w:p w14:paraId="0539D0DC"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nuomininko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naudotojo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adresas</w:t>
            </w:r>
            <w:proofErr w:type="spellEnd"/>
          </w:p>
        </w:tc>
        <w:tc>
          <w:tcPr>
            <w:tcW w:w="2509" w:type="dxa"/>
            <w:tcBorders>
              <w:top w:val="single" w:sz="4" w:space="0" w:color="auto"/>
              <w:left w:val="single" w:sz="4" w:space="0" w:color="auto"/>
              <w:bottom w:val="single" w:sz="4" w:space="0" w:color="auto"/>
              <w:right w:val="single" w:sz="4" w:space="0" w:color="auto"/>
            </w:tcBorders>
            <w:hideMark/>
          </w:tcPr>
          <w:p w14:paraId="160E490A"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adresas</w:t>
            </w:r>
            <w:proofErr w:type="spellEnd"/>
          </w:p>
        </w:tc>
        <w:tc>
          <w:tcPr>
            <w:tcW w:w="2510" w:type="dxa"/>
            <w:tcBorders>
              <w:top w:val="single" w:sz="4" w:space="0" w:color="auto"/>
              <w:left w:val="single" w:sz="4" w:space="0" w:color="auto"/>
              <w:bottom w:val="single" w:sz="4" w:space="0" w:color="auto"/>
              <w:right w:val="single" w:sz="4" w:space="0" w:color="auto"/>
            </w:tcBorders>
            <w:hideMark/>
          </w:tcPr>
          <w:p w14:paraId="3D14B231" w14:textId="070C0C0A" w:rsidR="003203FC" w:rsidRPr="003203FC" w:rsidRDefault="003203FC" w:rsidP="003D5EFB">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unikalus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Nr</w:t>
            </w:r>
            <w:proofErr w:type="spellEnd"/>
            <w:r w:rsidRPr="003203FC">
              <w:rPr>
                <w:rFonts w:ascii="TimesLT" w:eastAsia="Times New Roman" w:hAnsi="TimesLT" w:cs="Times New Roman"/>
                <w:kern w:val="0"/>
                <w:sz w:val="24"/>
                <w:szCs w:val="24"/>
                <w:lang w:val="en-GB" w:eastAsia="ar-SA"/>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5E04C60F"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Žemės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sklypo</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plotas</w:t>
            </w:r>
            <w:proofErr w:type="spellEnd"/>
            <w:r w:rsidRPr="003203FC">
              <w:rPr>
                <w:rFonts w:ascii="TimesLT" w:eastAsia="Times New Roman" w:hAnsi="TimesLT" w:cs="Times New Roman"/>
                <w:kern w:val="0"/>
                <w:sz w:val="24"/>
                <w:szCs w:val="24"/>
                <w:lang w:val="en-GB" w:eastAsia="ar-SA"/>
                <w14:ligatures w14:val="none"/>
              </w:rPr>
              <w:t>, ha</w:t>
            </w:r>
          </w:p>
        </w:tc>
        <w:tc>
          <w:tcPr>
            <w:tcW w:w="3118" w:type="dxa"/>
            <w:tcBorders>
              <w:top w:val="single" w:sz="4" w:space="0" w:color="auto"/>
              <w:left w:val="single" w:sz="4" w:space="0" w:color="auto"/>
              <w:bottom w:val="single" w:sz="4" w:space="0" w:color="auto"/>
              <w:right w:val="single" w:sz="4" w:space="0" w:color="auto"/>
            </w:tcBorders>
            <w:vAlign w:val="center"/>
          </w:tcPr>
          <w:p w14:paraId="782F197E"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roofErr w:type="spellStart"/>
            <w:r w:rsidRPr="003203FC">
              <w:rPr>
                <w:rFonts w:ascii="TimesLT" w:eastAsia="Times New Roman" w:hAnsi="TimesLT" w:cs="Times New Roman"/>
                <w:kern w:val="0"/>
                <w:sz w:val="24"/>
                <w:szCs w:val="24"/>
                <w:lang w:val="en-GB" w:eastAsia="ar-SA"/>
                <w14:ligatures w14:val="none"/>
              </w:rPr>
              <w:t>Kriterijus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ai</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pagal</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kurį</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iuos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sklypas</w:t>
            </w:r>
            <w:proofErr w:type="spellEnd"/>
            <w:r w:rsidRPr="003203FC">
              <w:rPr>
                <w:rFonts w:ascii="TimesLT" w:eastAsia="Times New Roman" w:hAnsi="TimesLT" w:cs="Times New Roman"/>
                <w:kern w:val="0"/>
                <w:sz w:val="24"/>
                <w:szCs w:val="24"/>
                <w:lang w:val="en-GB" w:eastAsia="ar-SA"/>
                <w14:ligatures w14:val="none"/>
              </w:rPr>
              <w:t xml:space="preserve"> </w:t>
            </w:r>
            <w:proofErr w:type="spellStart"/>
            <w:r w:rsidRPr="003203FC">
              <w:rPr>
                <w:rFonts w:ascii="TimesLT" w:eastAsia="Times New Roman" w:hAnsi="TimesLT" w:cs="Times New Roman"/>
                <w:kern w:val="0"/>
                <w:sz w:val="24"/>
                <w:szCs w:val="24"/>
                <w:lang w:val="en-GB" w:eastAsia="ar-SA"/>
                <w14:ligatures w14:val="none"/>
              </w:rPr>
              <w:t>įtraukiamas</w:t>
            </w:r>
            <w:proofErr w:type="spellEnd"/>
            <w:r w:rsidRPr="003203FC">
              <w:rPr>
                <w:rFonts w:ascii="TimesLT" w:eastAsia="Times New Roman" w:hAnsi="TimesLT" w:cs="Times New Roman"/>
                <w:kern w:val="0"/>
                <w:sz w:val="24"/>
                <w:szCs w:val="24"/>
                <w:lang w:val="en-GB" w:eastAsia="ar-SA"/>
                <w14:ligatures w14:val="none"/>
              </w:rPr>
              <w:t xml:space="preserve"> į </w:t>
            </w:r>
            <w:proofErr w:type="spellStart"/>
            <w:r w:rsidRPr="003203FC">
              <w:rPr>
                <w:rFonts w:ascii="TimesLT" w:eastAsia="Times New Roman" w:hAnsi="TimesLT" w:cs="Times New Roman"/>
                <w:kern w:val="0"/>
                <w:sz w:val="24"/>
                <w:szCs w:val="24"/>
                <w:lang w:val="en-GB" w:eastAsia="ar-SA"/>
                <w14:ligatures w14:val="none"/>
              </w:rPr>
              <w:t>Sąrašą</w:t>
            </w:r>
            <w:proofErr w:type="spellEnd"/>
          </w:p>
          <w:p w14:paraId="41F1F421" w14:textId="77777777" w:rsidR="003203FC" w:rsidRPr="003203FC" w:rsidRDefault="003203FC" w:rsidP="003203FC">
            <w:pPr>
              <w:suppressAutoHyphens/>
              <w:spacing w:after="0" w:line="240" w:lineRule="auto"/>
              <w:jc w:val="center"/>
              <w:rPr>
                <w:rFonts w:ascii="TimesLT" w:eastAsia="Times New Roman" w:hAnsi="TimesLT" w:cs="Times New Roman"/>
                <w:kern w:val="0"/>
                <w:sz w:val="24"/>
                <w:szCs w:val="24"/>
                <w:lang w:val="en-GB" w:eastAsia="ar-SA"/>
                <w14:ligatures w14:val="none"/>
              </w:rPr>
            </w:pPr>
          </w:p>
        </w:tc>
      </w:tr>
      <w:tr w:rsidR="003203FC" w:rsidRPr="003203FC" w14:paraId="53E2E87A"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083B3131" w14:textId="77777777" w:rsidR="003203FC" w:rsidRPr="003203FC" w:rsidRDefault="003203FC" w:rsidP="003203FC">
            <w:pPr>
              <w:suppressAutoHyphens/>
              <w:spacing w:after="0" w:line="240" w:lineRule="auto"/>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1.</w:t>
            </w:r>
          </w:p>
        </w:tc>
        <w:tc>
          <w:tcPr>
            <w:tcW w:w="2509" w:type="dxa"/>
            <w:tcBorders>
              <w:top w:val="single" w:sz="4" w:space="0" w:color="auto"/>
              <w:left w:val="single" w:sz="4" w:space="0" w:color="auto"/>
              <w:bottom w:val="single" w:sz="4" w:space="0" w:color="auto"/>
              <w:right w:val="single" w:sz="4" w:space="0" w:color="auto"/>
            </w:tcBorders>
          </w:tcPr>
          <w:p w14:paraId="61DAE0AB"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24E9DEFB"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3B1C1B6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405303B2"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BC1AAFD"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FC9984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0340F865"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42FD7B9E"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2.</w:t>
            </w:r>
          </w:p>
        </w:tc>
        <w:tc>
          <w:tcPr>
            <w:tcW w:w="2509" w:type="dxa"/>
            <w:tcBorders>
              <w:top w:val="single" w:sz="4" w:space="0" w:color="auto"/>
              <w:left w:val="single" w:sz="4" w:space="0" w:color="auto"/>
              <w:bottom w:val="single" w:sz="4" w:space="0" w:color="auto"/>
              <w:right w:val="single" w:sz="4" w:space="0" w:color="auto"/>
            </w:tcBorders>
          </w:tcPr>
          <w:p w14:paraId="117C3A7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65DA8C9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0C5055A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00F27E2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1DE3E2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76039A3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431E69E3"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6E85F342"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3.</w:t>
            </w:r>
          </w:p>
        </w:tc>
        <w:tc>
          <w:tcPr>
            <w:tcW w:w="2509" w:type="dxa"/>
            <w:tcBorders>
              <w:top w:val="single" w:sz="4" w:space="0" w:color="auto"/>
              <w:left w:val="single" w:sz="4" w:space="0" w:color="auto"/>
              <w:bottom w:val="single" w:sz="4" w:space="0" w:color="auto"/>
              <w:right w:val="single" w:sz="4" w:space="0" w:color="auto"/>
            </w:tcBorders>
          </w:tcPr>
          <w:p w14:paraId="23D2308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519B8347"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56082065"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10CFA83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9754AE8"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73C76298"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7D48FEB1"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00D10F4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4.</w:t>
            </w:r>
          </w:p>
        </w:tc>
        <w:tc>
          <w:tcPr>
            <w:tcW w:w="2509" w:type="dxa"/>
            <w:tcBorders>
              <w:top w:val="single" w:sz="4" w:space="0" w:color="auto"/>
              <w:left w:val="single" w:sz="4" w:space="0" w:color="auto"/>
              <w:bottom w:val="single" w:sz="4" w:space="0" w:color="auto"/>
              <w:right w:val="single" w:sz="4" w:space="0" w:color="auto"/>
            </w:tcBorders>
          </w:tcPr>
          <w:p w14:paraId="6F44845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3294E9A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15D3682F"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6A508A5E"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ED93A4D"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E9E630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496FA320"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745FCAA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5.</w:t>
            </w:r>
          </w:p>
        </w:tc>
        <w:tc>
          <w:tcPr>
            <w:tcW w:w="2509" w:type="dxa"/>
            <w:tcBorders>
              <w:top w:val="single" w:sz="4" w:space="0" w:color="auto"/>
              <w:left w:val="single" w:sz="4" w:space="0" w:color="auto"/>
              <w:bottom w:val="single" w:sz="4" w:space="0" w:color="auto"/>
              <w:right w:val="single" w:sz="4" w:space="0" w:color="auto"/>
            </w:tcBorders>
          </w:tcPr>
          <w:p w14:paraId="19ED65E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436BC3B5"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183FE0B5"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659C2D15"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37A7AB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7CC26A29"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6A1B2399"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5AD1E2C2"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6.</w:t>
            </w:r>
          </w:p>
        </w:tc>
        <w:tc>
          <w:tcPr>
            <w:tcW w:w="2509" w:type="dxa"/>
            <w:tcBorders>
              <w:top w:val="single" w:sz="4" w:space="0" w:color="auto"/>
              <w:left w:val="single" w:sz="4" w:space="0" w:color="auto"/>
              <w:bottom w:val="single" w:sz="4" w:space="0" w:color="auto"/>
              <w:right w:val="single" w:sz="4" w:space="0" w:color="auto"/>
            </w:tcBorders>
          </w:tcPr>
          <w:p w14:paraId="40F5080A"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13424020"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6FA2D2F4"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5483D7D8"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0FC6763"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E172CB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r w:rsidR="003203FC" w:rsidRPr="003203FC" w14:paraId="242AF117" w14:textId="77777777" w:rsidTr="003203FC">
        <w:tc>
          <w:tcPr>
            <w:tcW w:w="703" w:type="dxa"/>
            <w:tcBorders>
              <w:top w:val="single" w:sz="4" w:space="0" w:color="auto"/>
              <w:left w:val="single" w:sz="4" w:space="0" w:color="auto"/>
              <w:bottom w:val="single" w:sz="4" w:space="0" w:color="auto"/>
              <w:right w:val="single" w:sz="4" w:space="0" w:color="auto"/>
            </w:tcBorders>
            <w:hideMark/>
          </w:tcPr>
          <w:p w14:paraId="2E318A7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r w:rsidRPr="003203FC">
              <w:rPr>
                <w:rFonts w:ascii="TimesLT" w:eastAsia="Times New Roman" w:hAnsi="TimesLT" w:cs="Times New Roman"/>
                <w:kern w:val="0"/>
                <w:sz w:val="24"/>
                <w:szCs w:val="24"/>
                <w:lang w:val="en-GB" w:eastAsia="ar-SA"/>
                <w14:ligatures w14:val="none"/>
              </w:rPr>
              <w:t>7.</w:t>
            </w:r>
          </w:p>
        </w:tc>
        <w:tc>
          <w:tcPr>
            <w:tcW w:w="2509" w:type="dxa"/>
            <w:tcBorders>
              <w:top w:val="single" w:sz="4" w:space="0" w:color="auto"/>
              <w:left w:val="single" w:sz="4" w:space="0" w:color="auto"/>
              <w:bottom w:val="single" w:sz="4" w:space="0" w:color="auto"/>
              <w:right w:val="single" w:sz="4" w:space="0" w:color="auto"/>
            </w:tcBorders>
          </w:tcPr>
          <w:p w14:paraId="3D9A9216"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6DE32411"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09" w:type="dxa"/>
            <w:tcBorders>
              <w:top w:val="single" w:sz="4" w:space="0" w:color="auto"/>
              <w:left w:val="single" w:sz="4" w:space="0" w:color="auto"/>
              <w:bottom w:val="single" w:sz="4" w:space="0" w:color="auto"/>
              <w:right w:val="single" w:sz="4" w:space="0" w:color="auto"/>
            </w:tcBorders>
          </w:tcPr>
          <w:p w14:paraId="3DEB845B"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2510" w:type="dxa"/>
            <w:tcBorders>
              <w:top w:val="single" w:sz="4" w:space="0" w:color="auto"/>
              <w:left w:val="single" w:sz="4" w:space="0" w:color="auto"/>
              <w:bottom w:val="single" w:sz="4" w:space="0" w:color="auto"/>
              <w:right w:val="single" w:sz="4" w:space="0" w:color="auto"/>
            </w:tcBorders>
          </w:tcPr>
          <w:p w14:paraId="0F416B5B"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BC042C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c>
          <w:tcPr>
            <w:tcW w:w="3118" w:type="dxa"/>
            <w:tcBorders>
              <w:top w:val="single" w:sz="4" w:space="0" w:color="auto"/>
              <w:left w:val="single" w:sz="4" w:space="0" w:color="auto"/>
              <w:bottom w:val="single" w:sz="4" w:space="0" w:color="auto"/>
              <w:right w:val="single" w:sz="4" w:space="0" w:color="auto"/>
            </w:tcBorders>
          </w:tcPr>
          <w:p w14:paraId="79CF638C" w14:textId="77777777" w:rsidR="003203FC" w:rsidRPr="003203FC" w:rsidRDefault="003203FC" w:rsidP="003203FC">
            <w:pPr>
              <w:suppressAutoHyphens/>
              <w:spacing w:after="0" w:line="240" w:lineRule="auto"/>
              <w:jc w:val="both"/>
              <w:rPr>
                <w:rFonts w:ascii="TimesLT" w:eastAsia="Times New Roman" w:hAnsi="TimesLT" w:cs="Times New Roman"/>
                <w:kern w:val="0"/>
                <w:sz w:val="24"/>
                <w:szCs w:val="24"/>
                <w:lang w:val="en-GB" w:eastAsia="ar-SA"/>
                <w14:ligatures w14:val="none"/>
              </w:rPr>
            </w:pPr>
          </w:p>
        </w:tc>
      </w:tr>
    </w:tbl>
    <w:p w14:paraId="29680CD4" w14:textId="77777777" w:rsidR="002B4E96" w:rsidRDefault="002B4E96"/>
    <w:sectPr w:rsidR="002B4E96" w:rsidSect="003203FC">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18C20" w14:textId="77777777" w:rsidR="00AE3C28" w:rsidRDefault="00AE3C28" w:rsidP="00FC575A">
      <w:pPr>
        <w:spacing w:after="0" w:line="240" w:lineRule="auto"/>
      </w:pPr>
      <w:r>
        <w:separator/>
      </w:r>
    </w:p>
  </w:endnote>
  <w:endnote w:type="continuationSeparator" w:id="0">
    <w:p w14:paraId="2431D18E" w14:textId="77777777" w:rsidR="00AE3C28" w:rsidRDefault="00AE3C28" w:rsidP="00FC575A">
      <w:pPr>
        <w:spacing w:after="0" w:line="240" w:lineRule="auto"/>
      </w:pPr>
      <w:r>
        <w:continuationSeparator/>
      </w:r>
    </w:p>
  </w:endnote>
  <w:endnote w:type="continuationNotice" w:id="1">
    <w:p w14:paraId="284C2359" w14:textId="77777777" w:rsidR="00AE3C28" w:rsidRDefault="00AE3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_Time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B3312" w14:textId="77777777" w:rsidR="00AE3C28" w:rsidRDefault="00AE3C28" w:rsidP="00FC575A">
      <w:pPr>
        <w:spacing w:after="0" w:line="240" w:lineRule="auto"/>
      </w:pPr>
      <w:r>
        <w:separator/>
      </w:r>
    </w:p>
  </w:footnote>
  <w:footnote w:type="continuationSeparator" w:id="0">
    <w:p w14:paraId="7D6A0495" w14:textId="77777777" w:rsidR="00AE3C28" w:rsidRDefault="00AE3C28" w:rsidP="00FC575A">
      <w:pPr>
        <w:spacing w:after="0" w:line="240" w:lineRule="auto"/>
      </w:pPr>
      <w:r>
        <w:continuationSeparator/>
      </w:r>
    </w:p>
  </w:footnote>
  <w:footnote w:type="continuationNotice" w:id="1">
    <w:p w14:paraId="6E5059EE" w14:textId="77777777" w:rsidR="00AE3C28" w:rsidRDefault="00AE3C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547196"/>
      <w:docPartObj>
        <w:docPartGallery w:val="Page Numbers (Top of Page)"/>
        <w:docPartUnique/>
      </w:docPartObj>
    </w:sdtPr>
    <w:sdtEndPr/>
    <w:sdtContent>
      <w:p w14:paraId="08F15BB2" w14:textId="69895E2E" w:rsidR="00AA6B91" w:rsidRDefault="00AA6B91">
        <w:pPr>
          <w:pStyle w:val="Antrats"/>
          <w:jc w:val="center"/>
        </w:pPr>
        <w:r>
          <w:fldChar w:fldCharType="begin"/>
        </w:r>
        <w:r>
          <w:instrText>PAGE   \* MERGEFORMAT</w:instrText>
        </w:r>
        <w:r>
          <w:fldChar w:fldCharType="separate"/>
        </w:r>
        <w:r w:rsidR="00FE49AF">
          <w:rPr>
            <w:noProof/>
          </w:rPr>
          <w:t>2</w:t>
        </w:r>
        <w:r>
          <w:fldChar w:fldCharType="end"/>
        </w:r>
      </w:p>
    </w:sdtContent>
  </w:sdt>
  <w:p w14:paraId="48ECEA5C" w14:textId="77777777" w:rsidR="00AA6B91" w:rsidRDefault="00AA6B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51297"/>
    <w:multiLevelType w:val="hybridMultilevel"/>
    <w:tmpl w:val="674C3D4C"/>
    <w:lvl w:ilvl="0" w:tplc="EEB65C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DF35660"/>
    <w:multiLevelType w:val="hybridMultilevel"/>
    <w:tmpl w:val="B56EDC4C"/>
    <w:lvl w:ilvl="0" w:tplc="06D20A1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907BF"/>
    <w:multiLevelType w:val="hybridMultilevel"/>
    <w:tmpl w:val="C9DE06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FC"/>
    <w:rsid w:val="00075AA2"/>
    <w:rsid w:val="000A1DB2"/>
    <w:rsid w:val="000D69DA"/>
    <w:rsid w:val="00124F79"/>
    <w:rsid w:val="00150794"/>
    <w:rsid w:val="00153E35"/>
    <w:rsid w:val="0017366F"/>
    <w:rsid w:val="001B6607"/>
    <w:rsid w:val="0022165B"/>
    <w:rsid w:val="002451B8"/>
    <w:rsid w:val="002626F5"/>
    <w:rsid w:val="00281396"/>
    <w:rsid w:val="002854FB"/>
    <w:rsid w:val="002A79D5"/>
    <w:rsid w:val="002B4E96"/>
    <w:rsid w:val="002E35B7"/>
    <w:rsid w:val="003049B7"/>
    <w:rsid w:val="003125B7"/>
    <w:rsid w:val="00315DC5"/>
    <w:rsid w:val="003203FC"/>
    <w:rsid w:val="00344B4B"/>
    <w:rsid w:val="00357738"/>
    <w:rsid w:val="00362AF7"/>
    <w:rsid w:val="003D5EFB"/>
    <w:rsid w:val="004977C1"/>
    <w:rsid w:val="004A5D21"/>
    <w:rsid w:val="004D3834"/>
    <w:rsid w:val="004E35EB"/>
    <w:rsid w:val="004E3D4A"/>
    <w:rsid w:val="004F31A9"/>
    <w:rsid w:val="00537FEF"/>
    <w:rsid w:val="0055198C"/>
    <w:rsid w:val="005950A4"/>
    <w:rsid w:val="00601970"/>
    <w:rsid w:val="00633E1A"/>
    <w:rsid w:val="006364C6"/>
    <w:rsid w:val="0064599F"/>
    <w:rsid w:val="006A2F4E"/>
    <w:rsid w:val="006A426C"/>
    <w:rsid w:val="006B205B"/>
    <w:rsid w:val="00723D92"/>
    <w:rsid w:val="00790146"/>
    <w:rsid w:val="00821436"/>
    <w:rsid w:val="008418E1"/>
    <w:rsid w:val="00895EC7"/>
    <w:rsid w:val="008D25E2"/>
    <w:rsid w:val="008D607F"/>
    <w:rsid w:val="00907725"/>
    <w:rsid w:val="00911556"/>
    <w:rsid w:val="00923A1B"/>
    <w:rsid w:val="009E14CB"/>
    <w:rsid w:val="00A0079A"/>
    <w:rsid w:val="00A15234"/>
    <w:rsid w:val="00A616AB"/>
    <w:rsid w:val="00A652A5"/>
    <w:rsid w:val="00A735C3"/>
    <w:rsid w:val="00A85645"/>
    <w:rsid w:val="00AA6B91"/>
    <w:rsid w:val="00AC2392"/>
    <w:rsid w:val="00AE3C28"/>
    <w:rsid w:val="00AE72A4"/>
    <w:rsid w:val="00AF793D"/>
    <w:rsid w:val="00B136AA"/>
    <w:rsid w:val="00B56E88"/>
    <w:rsid w:val="00B72096"/>
    <w:rsid w:val="00B80969"/>
    <w:rsid w:val="00BE6058"/>
    <w:rsid w:val="00BF101A"/>
    <w:rsid w:val="00C1713A"/>
    <w:rsid w:val="00C24224"/>
    <w:rsid w:val="00C3666B"/>
    <w:rsid w:val="00C64264"/>
    <w:rsid w:val="00C8755E"/>
    <w:rsid w:val="00C93277"/>
    <w:rsid w:val="00C95C3A"/>
    <w:rsid w:val="00CB1855"/>
    <w:rsid w:val="00CD06DF"/>
    <w:rsid w:val="00CD5163"/>
    <w:rsid w:val="00CD671A"/>
    <w:rsid w:val="00CF28B9"/>
    <w:rsid w:val="00DA067F"/>
    <w:rsid w:val="00DD68E4"/>
    <w:rsid w:val="00E20650"/>
    <w:rsid w:val="00EC039B"/>
    <w:rsid w:val="00EE56D6"/>
    <w:rsid w:val="00F8248F"/>
    <w:rsid w:val="00FA2430"/>
    <w:rsid w:val="00FC0661"/>
    <w:rsid w:val="00FC575A"/>
    <w:rsid w:val="00FD0D27"/>
    <w:rsid w:val="00FE49AF"/>
    <w:rsid w:val="00FF5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F1EC"/>
  <w15:chartTrackingRefBased/>
  <w15:docId w15:val="{F3514ED2-3C27-4C4B-8D44-489FA6C2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203FC"/>
    <w:rPr>
      <w:color w:val="0563C1" w:themeColor="hyperlink"/>
      <w:u w:val="single"/>
    </w:rPr>
  </w:style>
  <w:style w:type="character" w:customStyle="1" w:styleId="Neapdorotaspaminjimas1">
    <w:name w:val="Neapdorotas paminėjimas1"/>
    <w:basedOn w:val="Numatytasispastraiposriftas"/>
    <w:uiPriority w:val="99"/>
    <w:semiHidden/>
    <w:unhideWhenUsed/>
    <w:rsid w:val="003203FC"/>
    <w:rPr>
      <w:color w:val="605E5C"/>
      <w:shd w:val="clear" w:color="auto" w:fill="E1DFDD"/>
    </w:rPr>
  </w:style>
  <w:style w:type="paragraph" w:styleId="Sraopastraipa">
    <w:name w:val="List Paragraph"/>
    <w:basedOn w:val="prastasis"/>
    <w:uiPriority w:val="34"/>
    <w:qFormat/>
    <w:rsid w:val="00C64264"/>
    <w:pPr>
      <w:ind w:left="720"/>
      <w:contextualSpacing/>
    </w:pPr>
  </w:style>
  <w:style w:type="character" w:styleId="Komentaronuoroda">
    <w:name w:val="annotation reference"/>
    <w:basedOn w:val="Numatytasispastraiposriftas"/>
    <w:uiPriority w:val="99"/>
    <w:semiHidden/>
    <w:unhideWhenUsed/>
    <w:rsid w:val="008D607F"/>
    <w:rPr>
      <w:sz w:val="16"/>
      <w:szCs w:val="16"/>
    </w:rPr>
  </w:style>
  <w:style w:type="paragraph" w:styleId="Komentarotekstas">
    <w:name w:val="annotation text"/>
    <w:basedOn w:val="prastasis"/>
    <w:link w:val="KomentarotekstasDiagrama"/>
    <w:uiPriority w:val="99"/>
    <w:semiHidden/>
    <w:unhideWhenUsed/>
    <w:rsid w:val="008D60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D607F"/>
    <w:rPr>
      <w:sz w:val="20"/>
      <w:szCs w:val="20"/>
    </w:rPr>
  </w:style>
  <w:style w:type="paragraph" w:styleId="Komentarotema">
    <w:name w:val="annotation subject"/>
    <w:basedOn w:val="Komentarotekstas"/>
    <w:next w:val="Komentarotekstas"/>
    <w:link w:val="KomentarotemaDiagrama"/>
    <w:uiPriority w:val="99"/>
    <w:semiHidden/>
    <w:unhideWhenUsed/>
    <w:rsid w:val="008D607F"/>
    <w:rPr>
      <w:b/>
      <w:bCs/>
    </w:rPr>
  </w:style>
  <w:style w:type="character" w:customStyle="1" w:styleId="KomentarotemaDiagrama">
    <w:name w:val="Komentaro tema Diagrama"/>
    <w:basedOn w:val="KomentarotekstasDiagrama"/>
    <w:link w:val="Komentarotema"/>
    <w:uiPriority w:val="99"/>
    <w:semiHidden/>
    <w:rsid w:val="008D607F"/>
    <w:rPr>
      <w:b/>
      <w:bCs/>
      <w:sz w:val="20"/>
      <w:szCs w:val="20"/>
    </w:rPr>
  </w:style>
  <w:style w:type="paragraph" w:styleId="Debesliotekstas">
    <w:name w:val="Balloon Text"/>
    <w:basedOn w:val="prastasis"/>
    <w:link w:val="DebesliotekstasDiagrama"/>
    <w:uiPriority w:val="99"/>
    <w:semiHidden/>
    <w:unhideWhenUsed/>
    <w:rsid w:val="00DD68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68E4"/>
    <w:rPr>
      <w:rFonts w:ascii="Segoe UI" w:hAnsi="Segoe UI" w:cs="Segoe UI"/>
      <w:sz w:val="18"/>
      <w:szCs w:val="18"/>
    </w:rPr>
  </w:style>
  <w:style w:type="paragraph" w:styleId="Antrats">
    <w:name w:val="header"/>
    <w:basedOn w:val="prastasis"/>
    <w:link w:val="AntratsDiagrama"/>
    <w:uiPriority w:val="99"/>
    <w:unhideWhenUsed/>
    <w:rsid w:val="00FC57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575A"/>
  </w:style>
  <w:style w:type="paragraph" w:styleId="Porat">
    <w:name w:val="footer"/>
    <w:basedOn w:val="prastasis"/>
    <w:link w:val="PoratDiagrama"/>
    <w:uiPriority w:val="99"/>
    <w:unhideWhenUsed/>
    <w:rsid w:val="00FC57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575A"/>
  </w:style>
  <w:style w:type="paragraph" w:styleId="Pataisymai">
    <w:name w:val="Revision"/>
    <w:hidden/>
    <w:uiPriority w:val="99"/>
    <w:semiHidden/>
    <w:rsid w:val="00C17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0518">
      <w:bodyDiv w:val="1"/>
      <w:marLeft w:val="0"/>
      <w:marRight w:val="0"/>
      <w:marTop w:val="0"/>
      <w:marBottom w:val="0"/>
      <w:divBdr>
        <w:top w:val="none" w:sz="0" w:space="0" w:color="auto"/>
        <w:left w:val="none" w:sz="0" w:space="0" w:color="auto"/>
        <w:bottom w:val="none" w:sz="0" w:space="0" w:color="auto"/>
        <w:right w:val="none" w:sz="0" w:space="0" w:color="auto"/>
      </w:divBdr>
      <w:divsChild>
        <w:div w:id="413403233">
          <w:marLeft w:val="0"/>
          <w:marRight w:val="0"/>
          <w:marTop w:val="0"/>
          <w:marBottom w:val="0"/>
          <w:divBdr>
            <w:top w:val="none" w:sz="0" w:space="0" w:color="auto"/>
            <w:left w:val="none" w:sz="0" w:space="0" w:color="auto"/>
            <w:bottom w:val="none" w:sz="0" w:space="0" w:color="auto"/>
            <w:right w:val="none" w:sz="0" w:space="0" w:color="auto"/>
          </w:divBdr>
        </w:div>
      </w:divsChild>
    </w:div>
    <w:div w:id="167208908">
      <w:bodyDiv w:val="1"/>
      <w:marLeft w:val="0"/>
      <w:marRight w:val="0"/>
      <w:marTop w:val="0"/>
      <w:marBottom w:val="0"/>
      <w:divBdr>
        <w:top w:val="none" w:sz="0" w:space="0" w:color="auto"/>
        <w:left w:val="none" w:sz="0" w:space="0" w:color="auto"/>
        <w:bottom w:val="none" w:sz="0" w:space="0" w:color="auto"/>
        <w:right w:val="none" w:sz="0" w:space="0" w:color="auto"/>
      </w:divBdr>
    </w:div>
    <w:div w:id="381028835">
      <w:bodyDiv w:val="1"/>
      <w:marLeft w:val="0"/>
      <w:marRight w:val="0"/>
      <w:marTop w:val="0"/>
      <w:marBottom w:val="0"/>
      <w:divBdr>
        <w:top w:val="none" w:sz="0" w:space="0" w:color="auto"/>
        <w:left w:val="none" w:sz="0" w:space="0" w:color="auto"/>
        <w:bottom w:val="none" w:sz="0" w:space="0" w:color="auto"/>
        <w:right w:val="none" w:sz="0" w:space="0" w:color="auto"/>
      </w:divBdr>
    </w:div>
    <w:div w:id="428429417">
      <w:bodyDiv w:val="1"/>
      <w:marLeft w:val="0"/>
      <w:marRight w:val="0"/>
      <w:marTop w:val="0"/>
      <w:marBottom w:val="0"/>
      <w:divBdr>
        <w:top w:val="none" w:sz="0" w:space="0" w:color="auto"/>
        <w:left w:val="none" w:sz="0" w:space="0" w:color="auto"/>
        <w:bottom w:val="none" w:sz="0" w:space="0" w:color="auto"/>
        <w:right w:val="none" w:sz="0" w:space="0" w:color="auto"/>
      </w:divBdr>
    </w:div>
    <w:div w:id="609357103">
      <w:bodyDiv w:val="1"/>
      <w:marLeft w:val="0"/>
      <w:marRight w:val="0"/>
      <w:marTop w:val="0"/>
      <w:marBottom w:val="0"/>
      <w:divBdr>
        <w:top w:val="none" w:sz="0" w:space="0" w:color="auto"/>
        <w:left w:val="none" w:sz="0" w:space="0" w:color="auto"/>
        <w:bottom w:val="none" w:sz="0" w:space="0" w:color="auto"/>
        <w:right w:val="none" w:sz="0" w:space="0" w:color="auto"/>
      </w:divBdr>
      <w:divsChild>
        <w:div w:id="275140061">
          <w:marLeft w:val="0"/>
          <w:marRight w:val="0"/>
          <w:marTop w:val="0"/>
          <w:marBottom w:val="0"/>
          <w:divBdr>
            <w:top w:val="none" w:sz="0" w:space="0" w:color="auto"/>
            <w:left w:val="none" w:sz="0" w:space="0" w:color="auto"/>
            <w:bottom w:val="none" w:sz="0" w:space="0" w:color="auto"/>
            <w:right w:val="none" w:sz="0" w:space="0" w:color="auto"/>
          </w:divBdr>
        </w:div>
      </w:divsChild>
    </w:div>
    <w:div w:id="626592809">
      <w:bodyDiv w:val="1"/>
      <w:marLeft w:val="0"/>
      <w:marRight w:val="0"/>
      <w:marTop w:val="0"/>
      <w:marBottom w:val="0"/>
      <w:divBdr>
        <w:top w:val="none" w:sz="0" w:space="0" w:color="auto"/>
        <w:left w:val="none" w:sz="0" w:space="0" w:color="auto"/>
        <w:bottom w:val="none" w:sz="0" w:space="0" w:color="auto"/>
        <w:right w:val="none" w:sz="0" w:space="0" w:color="auto"/>
      </w:divBdr>
      <w:divsChild>
        <w:div w:id="328099985">
          <w:marLeft w:val="0"/>
          <w:marRight w:val="0"/>
          <w:marTop w:val="0"/>
          <w:marBottom w:val="0"/>
          <w:divBdr>
            <w:top w:val="none" w:sz="0" w:space="0" w:color="auto"/>
            <w:left w:val="none" w:sz="0" w:space="0" w:color="auto"/>
            <w:bottom w:val="none" w:sz="0" w:space="0" w:color="auto"/>
            <w:right w:val="none" w:sz="0" w:space="0" w:color="auto"/>
          </w:divBdr>
        </w:div>
      </w:divsChild>
    </w:div>
    <w:div w:id="1040474277">
      <w:bodyDiv w:val="1"/>
      <w:marLeft w:val="0"/>
      <w:marRight w:val="0"/>
      <w:marTop w:val="0"/>
      <w:marBottom w:val="0"/>
      <w:divBdr>
        <w:top w:val="none" w:sz="0" w:space="0" w:color="auto"/>
        <w:left w:val="none" w:sz="0" w:space="0" w:color="auto"/>
        <w:bottom w:val="none" w:sz="0" w:space="0" w:color="auto"/>
        <w:right w:val="none" w:sz="0" w:space="0" w:color="auto"/>
      </w:divBdr>
      <w:divsChild>
        <w:div w:id="560288415">
          <w:marLeft w:val="0"/>
          <w:marRight w:val="0"/>
          <w:marTop w:val="0"/>
          <w:marBottom w:val="0"/>
          <w:divBdr>
            <w:top w:val="none" w:sz="0" w:space="0" w:color="auto"/>
            <w:left w:val="none" w:sz="0" w:space="0" w:color="auto"/>
            <w:bottom w:val="none" w:sz="0" w:space="0" w:color="auto"/>
            <w:right w:val="none" w:sz="0" w:space="0" w:color="auto"/>
          </w:divBdr>
        </w:div>
      </w:divsChild>
    </w:div>
    <w:div w:id="1237319783">
      <w:bodyDiv w:val="1"/>
      <w:marLeft w:val="0"/>
      <w:marRight w:val="0"/>
      <w:marTop w:val="0"/>
      <w:marBottom w:val="0"/>
      <w:divBdr>
        <w:top w:val="none" w:sz="0" w:space="0" w:color="auto"/>
        <w:left w:val="none" w:sz="0" w:space="0" w:color="auto"/>
        <w:bottom w:val="none" w:sz="0" w:space="0" w:color="auto"/>
        <w:right w:val="none" w:sz="0" w:space="0" w:color="auto"/>
      </w:divBdr>
    </w:div>
    <w:div w:id="1395203310">
      <w:bodyDiv w:val="1"/>
      <w:marLeft w:val="0"/>
      <w:marRight w:val="0"/>
      <w:marTop w:val="0"/>
      <w:marBottom w:val="0"/>
      <w:divBdr>
        <w:top w:val="none" w:sz="0" w:space="0" w:color="auto"/>
        <w:left w:val="none" w:sz="0" w:space="0" w:color="auto"/>
        <w:bottom w:val="none" w:sz="0" w:space="0" w:color="auto"/>
        <w:right w:val="none" w:sz="0" w:space="0" w:color="auto"/>
      </w:divBdr>
    </w:div>
    <w:div w:id="1603489087">
      <w:bodyDiv w:val="1"/>
      <w:marLeft w:val="0"/>
      <w:marRight w:val="0"/>
      <w:marTop w:val="0"/>
      <w:marBottom w:val="0"/>
      <w:divBdr>
        <w:top w:val="none" w:sz="0" w:space="0" w:color="auto"/>
        <w:left w:val="none" w:sz="0" w:space="0" w:color="auto"/>
        <w:bottom w:val="none" w:sz="0" w:space="0" w:color="auto"/>
        <w:right w:val="none" w:sz="0" w:space="0" w:color="auto"/>
      </w:divBdr>
    </w:div>
    <w:div w:id="18529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6251</Words>
  <Characters>3564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Gembutienė</dc:creator>
  <cp:lastModifiedBy>Diana Samoškienė</cp:lastModifiedBy>
  <cp:revision>4</cp:revision>
  <cp:lastPrinted>2025-05-13T11:06:00Z</cp:lastPrinted>
  <dcterms:created xsi:type="dcterms:W3CDTF">2025-05-29T13:50:00Z</dcterms:created>
  <dcterms:modified xsi:type="dcterms:W3CDTF">2025-05-30T06:48:00Z</dcterms:modified>
</cp:coreProperties>
</file>