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A2FF" w14:textId="56A31664" w:rsidR="00AE0265" w:rsidRPr="00AE0265" w:rsidRDefault="00AE0265" w:rsidP="00AE0265">
      <w:pPr>
        <w:rPr>
          <w:b/>
          <w:bCs/>
        </w:rPr>
      </w:pPr>
      <w:r w:rsidRPr="00AE0265">
        <w:rPr>
          <w:b/>
          <w:bCs/>
        </w:rPr>
        <w:t>Lietuvos Respublikos Krašto apsaugos ministerija</w:t>
      </w:r>
      <w:r>
        <w:rPr>
          <w:b/>
          <w:bCs/>
        </w:rPr>
        <w:t xml:space="preserve"> informuoja </w:t>
      </w:r>
      <w:r w:rsidRPr="00AE0265">
        <w:rPr>
          <w:b/>
          <w:bCs/>
        </w:rPr>
        <w:t>Lietuvos gyventoj</w:t>
      </w:r>
      <w:r>
        <w:rPr>
          <w:b/>
          <w:bCs/>
        </w:rPr>
        <w:t xml:space="preserve">us dėl </w:t>
      </w:r>
      <w:r w:rsidRPr="00AE0265">
        <w:rPr>
          <w:b/>
          <w:bCs/>
        </w:rPr>
        <w:t>šalies savivaldyb</w:t>
      </w:r>
      <w:r>
        <w:rPr>
          <w:b/>
          <w:bCs/>
        </w:rPr>
        <w:t>ėse</w:t>
      </w:r>
      <w:r w:rsidRPr="00AE0265">
        <w:rPr>
          <w:b/>
          <w:bCs/>
        </w:rPr>
        <w:t xml:space="preserve"> g</w:t>
      </w:r>
      <w:r>
        <w:rPr>
          <w:b/>
          <w:bCs/>
        </w:rPr>
        <w:t>autų</w:t>
      </w:r>
      <w:r w:rsidRPr="00AE0265">
        <w:rPr>
          <w:b/>
          <w:bCs/>
        </w:rPr>
        <w:t xml:space="preserve"> pranešim</w:t>
      </w:r>
      <w:r>
        <w:rPr>
          <w:b/>
          <w:bCs/>
        </w:rPr>
        <w:t>ų</w:t>
      </w:r>
      <w:r w:rsidRPr="00AE0265">
        <w:rPr>
          <w:b/>
          <w:bCs/>
        </w:rPr>
        <w:t xml:space="preserve"> apie oro pavojų</w:t>
      </w:r>
      <w:r>
        <w:rPr>
          <w:b/>
          <w:bCs/>
        </w:rPr>
        <w:t xml:space="preserve"> ir p</w:t>
      </w:r>
      <w:r w:rsidRPr="00AE0265">
        <w:rPr>
          <w:b/>
          <w:bCs/>
        </w:rPr>
        <w:t>aaiškina, ką reiškia skirtingi perspėjimai ir kaip reikėtų elgtis juos gavus.</w:t>
      </w:r>
    </w:p>
    <w:p w14:paraId="6F721050" w14:textId="77777777" w:rsidR="00AE0265" w:rsidRPr="00AE0265" w:rsidRDefault="00AE0265" w:rsidP="00AE0265">
      <w:pPr>
        <w:rPr>
          <w:b/>
          <w:bCs/>
        </w:rPr>
      </w:pPr>
      <w:r w:rsidRPr="00AE0265">
        <w:rPr>
          <w:b/>
          <w:bCs/>
        </w:rPr>
        <w:t>Svarbu žinoti, kad apie kiekvieną perspėjimą gyventojai informuojami atskiru pranešimu.</w:t>
      </w:r>
    </w:p>
    <w:p w14:paraId="05E8BAB0" w14:textId="77777777" w:rsidR="00AE0265" w:rsidRDefault="00AE0265" w:rsidP="00AE0265">
      <w:pPr>
        <w:rPr>
          <w:b/>
          <w:bCs/>
        </w:rPr>
      </w:pPr>
      <w:r w:rsidRPr="00AE0265">
        <w:rPr>
          <w:b/>
          <w:bCs/>
        </w:rPr>
        <w:t>Jei gavote perspėjimą, kad oro pavojus tikėtinas, pradėkite dairytis artimiausios priedangos, išlikite budrūs ir sekite informaciją iki kol oro pavojus bus atšauktas. Saugokime save ir vieni kitus.</w:t>
      </w:r>
    </w:p>
    <w:p w14:paraId="6D7204F6" w14:textId="7AD79C29" w:rsidR="00AE0265" w:rsidRPr="00AE0265" w:rsidRDefault="00AE0265" w:rsidP="00AE0265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8ED751" wp14:editId="4D89451F">
            <wp:extent cx="5731510" cy="5731510"/>
            <wp:effectExtent l="0" t="0" r="2540" b="2540"/>
            <wp:docPr id="193964534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45346" name="Paveikslėlis 193964534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1EB28" w14:textId="4C4E9B86" w:rsidR="00C80499" w:rsidRDefault="00C80499"/>
    <w:sectPr w:rsidR="00C804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65"/>
    <w:rsid w:val="00562CDE"/>
    <w:rsid w:val="00773EE9"/>
    <w:rsid w:val="00AE0265"/>
    <w:rsid w:val="00C80499"/>
    <w:rsid w:val="00E21DF9"/>
    <w:rsid w:val="00F24F9F"/>
    <w:rsid w:val="00F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79D1"/>
  <w15:chartTrackingRefBased/>
  <w15:docId w15:val="{42E6F937-7881-4350-BFF5-A809A95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2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2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2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26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26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2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2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2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2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2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2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026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26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185</Characters>
  <Application>Microsoft Office Word</Application>
  <DocSecurity>0</DocSecurity>
  <Lines>1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Bušmaitė</dc:creator>
  <cp:keywords/>
  <dc:description/>
  <cp:lastModifiedBy>Reda Bušmaitė</cp:lastModifiedBy>
  <cp:revision>1</cp:revision>
  <dcterms:created xsi:type="dcterms:W3CDTF">2026-05-20T12:54:00Z</dcterms:created>
  <dcterms:modified xsi:type="dcterms:W3CDTF">2026-05-20T12:57:00Z</dcterms:modified>
</cp:coreProperties>
</file>