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94E" w:rsidRDefault="00E7394E" w:rsidP="00E7394E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:rsidR="00E7394E" w:rsidRDefault="00E7394E" w:rsidP="00E7394E">
      <w:pPr>
        <w:pStyle w:val="prastasiniatinklio"/>
      </w:pPr>
      <w:r>
        <w:t> </w:t>
      </w:r>
    </w:p>
    <w:p w:rsidR="00E7394E" w:rsidRDefault="00E7394E" w:rsidP="00E7394E">
      <w:pPr>
        <w:pStyle w:val="prastasiniatinklio"/>
      </w:pPr>
      <w:r>
        <w:rPr>
          <w:rStyle w:val="Grietas"/>
        </w:rPr>
        <w:t>Gegužės 22 d. </w:t>
      </w:r>
    </w:p>
    <w:p w:rsidR="00E7394E" w:rsidRDefault="00E7394E" w:rsidP="00E7394E">
      <w:pPr>
        <w:pStyle w:val="prastasiniatinklio"/>
      </w:pPr>
      <w:r>
        <w:t>8.00 val. Vadovų pasitarimas</w:t>
      </w:r>
    </w:p>
    <w:p w:rsidR="00E7394E" w:rsidRDefault="00E7394E" w:rsidP="00E7394E">
      <w:pPr>
        <w:pStyle w:val="prastasiniatinklio"/>
      </w:pPr>
      <w:r>
        <w:rPr>
          <w:rStyle w:val="Grietas"/>
        </w:rPr>
        <w:t>Gegužės 23 d. </w:t>
      </w:r>
    </w:p>
    <w:p w:rsidR="00E7394E" w:rsidRDefault="00E7394E" w:rsidP="00E7394E">
      <w:pPr>
        <w:pStyle w:val="prastasiniatinklio"/>
      </w:pPr>
      <w:r>
        <w:t>8.00 val. Vadovų pasitarimas</w:t>
      </w:r>
    </w:p>
    <w:p w:rsidR="00E7394E" w:rsidRDefault="00E7394E" w:rsidP="00E7394E">
      <w:pPr>
        <w:pStyle w:val="prastasiniatinklio"/>
      </w:pPr>
      <w:r>
        <w:rPr>
          <w:rStyle w:val="Grietas"/>
        </w:rPr>
        <w:t>Gegužės 24 d. </w:t>
      </w:r>
    </w:p>
    <w:p w:rsidR="00E7394E" w:rsidRDefault="00E7394E" w:rsidP="00E7394E">
      <w:pPr>
        <w:pStyle w:val="prastasiniatinklio"/>
      </w:pPr>
      <w:r>
        <w:t>8.00 val. Vadovų pasitarimas</w:t>
      </w:r>
    </w:p>
    <w:p w:rsidR="00E7394E" w:rsidRDefault="00E7394E" w:rsidP="00E7394E">
      <w:pPr>
        <w:pStyle w:val="prastasiniatinklio"/>
      </w:pPr>
      <w:r>
        <w:t>10.00 val. Susitikimai su Klaipėdos užimtumo tarnybos direktore</w:t>
      </w:r>
    </w:p>
    <w:p w:rsidR="00E7394E" w:rsidRDefault="00E7394E" w:rsidP="00E7394E">
      <w:pPr>
        <w:pStyle w:val="prastasiniatinklio"/>
      </w:pPr>
      <w:r>
        <w:rPr>
          <w:rStyle w:val="Grietas"/>
        </w:rPr>
        <w:t>Gegužės 25 d. </w:t>
      </w:r>
    </w:p>
    <w:p w:rsidR="00E7394E" w:rsidRDefault="00E7394E" w:rsidP="00E7394E">
      <w:pPr>
        <w:pStyle w:val="prastasiniatinklio"/>
      </w:pPr>
      <w:r>
        <w:t>8.00 val. Vadovų pasitarimas</w:t>
      </w:r>
    </w:p>
    <w:p w:rsidR="00E7394E" w:rsidRDefault="00E7394E" w:rsidP="00E7394E">
      <w:pPr>
        <w:pStyle w:val="prastasiniatinklio"/>
      </w:pPr>
      <w:r>
        <w:rPr>
          <w:rStyle w:val="Grietas"/>
        </w:rPr>
        <w:t>Gegužės 26 d. </w:t>
      </w:r>
    </w:p>
    <w:p w:rsidR="00E7394E" w:rsidRDefault="00E7394E" w:rsidP="00E7394E">
      <w:pPr>
        <w:pStyle w:val="prastasiniatinklio"/>
      </w:pPr>
      <w:r>
        <w:t>8.00 val. Vadovų pasitarimas</w:t>
      </w:r>
    </w:p>
    <w:p w:rsidR="00964762" w:rsidRPr="00E7394E" w:rsidRDefault="00964762" w:rsidP="00E7394E"/>
    <w:sectPr w:rsidR="00964762" w:rsidRPr="00E7394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8F"/>
    <w:rsid w:val="00964762"/>
    <w:rsid w:val="00B83A8F"/>
    <w:rsid w:val="00E7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B4A9"/>
  <w15:chartTrackingRefBased/>
  <w15:docId w15:val="{5D7C6AF6-E5B6-49C4-8C3C-F0ABABC1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E7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E739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2023-05-30T07:44:00Z</dcterms:created>
  <dcterms:modified xsi:type="dcterms:W3CDTF">2023-05-30T08:30:00Z</dcterms:modified>
</cp:coreProperties>
</file>