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17F6" w14:textId="7613DC23" w:rsidR="000C62D6" w:rsidRPr="008F1072"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noProof/>
          <w:kern w:val="0"/>
          <w:sz w:val="24"/>
          <w:szCs w:val="24"/>
          <w14:ligatures w14:val="none"/>
        </w:rPr>
        <w:drawing>
          <wp:anchor distT="0" distB="0" distL="114300" distR="114300" simplePos="0" relativeHeight="251658240" behindDoc="0" locked="0" layoutInCell="1" allowOverlap="1" wp14:anchorId="0190B172" wp14:editId="65301CD5">
            <wp:simplePos x="0" y="0"/>
            <wp:positionH relativeFrom="page">
              <wp:align>center</wp:align>
            </wp:positionH>
            <wp:positionV relativeFrom="paragraph">
              <wp:posOffset>0</wp:posOffset>
            </wp:positionV>
            <wp:extent cx="542290" cy="658495"/>
            <wp:effectExtent l="0" t="0" r="0" b="8255"/>
            <wp:wrapTopAndBottom/>
            <wp:docPr id="54405812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58495"/>
                    </a:xfrm>
                    <a:prstGeom prst="rect">
                      <a:avLst/>
                    </a:prstGeom>
                    <a:noFill/>
                  </pic:spPr>
                </pic:pic>
              </a:graphicData>
            </a:graphic>
          </wp:anchor>
        </w:drawing>
      </w:r>
      <w:r w:rsidRPr="008F1072">
        <w:rPr>
          <w:rFonts w:ascii="Times New Roman" w:eastAsia="Times New Roman" w:hAnsi="Times New Roman" w:cs="Times New Roman"/>
          <w:b/>
          <w:bCs/>
          <w:kern w:val="0"/>
          <w:sz w:val="24"/>
          <w:szCs w:val="24"/>
          <w14:ligatures w14:val="none"/>
        </w:rPr>
        <w:t>SKUODO RAJONO SAVIVALDYBĖS TARYBA</w:t>
      </w:r>
    </w:p>
    <w:p w14:paraId="02C7BD04" w14:textId="1287CA2F" w:rsidR="00960469" w:rsidRPr="008F1072"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kern w:val="0"/>
          <w:sz w:val="24"/>
          <w:szCs w:val="24"/>
          <w14:ligatures w14:val="none"/>
        </w:rPr>
        <w:t>202</w:t>
      </w:r>
      <w:r w:rsidR="00B96281" w:rsidRPr="008F1072">
        <w:rPr>
          <w:rFonts w:ascii="Times New Roman" w:eastAsia="Times New Roman" w:hAnsi="Times New Roman" w:cs="Times New Roman"/>
          <w:b/>
          <w:bCs/>
          <w:kern w:val="0"/>
          <w:sz w:val="24"/>
          <w:szCs w:val="24"/>
          <w14:ligatures w14:val="none"/>
        </w:rPr>
        <w:t>6</w:t>
      </w:r>
      <w:r w:rsidRPr="008F1072">
        <w:rPr>
          <w:rFonts w:ascii="Times New Roman" w:eastAsia="Times New Roman" w:hAnsi="Times New Roman" w:cs="Times New Roman"/>
          <w:b/>
          <w:bCs/>
          <w:kern w:val="0"/>
          <w:sz w:val="24"/>
          <w:szCs w:val="24"/>
          <w14:ligatures w14:val="none"/>
        </w:rPr>
        <w:t xml:space="preserve"> M. </w:t>
      </w:r>
      <w:r w:rsidR="005E7F48" w:rsidRPr="008F1072">
        <w:rPr>
          <w:rFonts w:ascii="Times New Roman" w:eastAsia="Times New Roman" w:hAnsi="Times New Roman" w:cs="Times New Roman"/>
          <w:b/>
          <w:bCs/>
          <w:kern w:val="0"/>
          <w:sz w:val="24"/>
          <w:szCs w:val="24"/>
          <w14:ligatures w14:val="none"/>
        </w:rPr>
        <w:t>SPALIO 29</w:t>
      </w:r>
      <w:r w:rsidR="00B23099" w:rsidRPr="008F1072">
        <w:rPr>
          <w:rFonts w:ascii="Times New Roman" w:eastAsia="Times New Roman" w:hAnsi="Times New Roman" w:cs="Times New Roman"/>
          <w:b/>
          <w:bCs/>
          <w:kern w:val="0"/>
          <w:sz w:val="24"/>
          <w:szCs w:val="24"/>
          <w14:ligatures w14:val="none"/>
        </w:rPr>
        <w:t xml:space="preserve"> </w:t>
      </w:r>
      <w:r w:rsidR="00711BF1" w:rsidRPr="008F1072">
        <w:rPr>
          <w:rFonts w:ascii="Times New Roman" w:eastAsia="Times New Roman" w:hAnsi="Times New Roman" w:cs="Times New Roman"/>
          <w:b/>
          <w:bCs/>
          <w:kern w:val="0"/>
          <w:sz w:val="24"/>
          <w:szCs w:val="24"/>
          <w14:ligatures w14:val="none"/>
        </w:rPr>
        <w:t xml:space="preserve"> </w:t>
      </w:r>
      <w:r w:rsidR="00B23099" w:rsidRPr="008F1072">
        <w:rPr>
          <w:rFonts w:ascii="Times New Roman" w:eastAsia="Times New Roman" w:hAnsi="Times New Roman" w:cs="Times New Roman"/>
          <w:b/>
          <w:bCs/>
          <w:kern w:val="0"/>
          <w:sz w:val="24"/>
          <w:szCs w:val="24"/>
          <w14:ligatures w14:val="none"/>
        </w:rPr>
        <w:t>D</w:t>
      </w:r>
      <w:r w:rsidR="00711BF1" w:rsidRPr="008F1072">
        <w:rPr>
          <w:rFonts w:ascii="Times New Roman" w:eastAsia="Times New Roman" w:hAnsi="Times New Roman" w:cs="Times New Roman"/>
          <w:b/>
          <w:bCs/>
          <w:kern w:val="0"/>
          <w:sz w:val="24"/>
          <w:szCs w:val="24"/>
          <w14:ligatures w14:val="none"/>
        </w:rPr>
        <w:t>.</w:t>
      </w:r>
      <w:r w:rsidRPr="008F1072">
        <w:rPr>
          <w:rFonts w:ascii="Times New Roman" w:eastAsia="Times New Roman" w:hAnsi="Times New Roman" w:cs="Times New Roman"/>
          <w:b/>
          <w:bCs/>
          <w:kern w:val="0"/>
          <w:sz w:val="24"/>
          <w:szCs w:val="24"/>
          <w14:ligatures w14:val="none"/>
        </w:rPr>
        <w:t xml:space="preserve"> </w:t>
      </w:r>
      <w:r w:rsidR="003938C1" w:rsidRPr="008F1072">
        <w:rPr>
          <w:rFonts w:ascii="Times New Roman" w:eastAsia="Times New Roman" w:hAnsi="Times New Roman" w:cs="Times New Roman"/>
          <w:b/>
          <w:bCs/>
          <w:kern w:val="0"/>
          <w:sz w:val="24"/>
          <w:szCs w:val="24"/>
          <w14:ligatures w14:val="none"/>
        </w:rPr>
        <w:t>1</w:t>
      </w:r>
      <w:r w:rsidR="00FE0D00" w:rsidRPr="008F1072">
        <w:rPr>
          <w:rFonts w:ascii="Times New Roman" w:eastAsia="Times New Roman" w:hAnsi="Times New Roman" w:cs="Times New Roman"/>
          <w:b/>
          <w:bCs/>
          <w:kern w:val="0"/>
          <w:sz w:val="24"/>
          <w:szCs w:val="24"/>
          <w14:ligatures w14:val="none"/>
        </w:rPr>
        <w:t>3</w:t>
      </w:r>
      <w:r w:rsidR="003938C1" w:rsidRPr="008F1072">
        <w:rPr>
          <w:rFonts w:ascii="Times New Roman" w:eastAsia="Times New Roman" w:hAnsi="Times New Roman" w:cs="Times New Roman"/>
          <w:b/>
          <w:bCs/>
          <w:kern w:val="0"/>
          <w:sz w:val="24"/>
          <w:szCs w:val="24"/>
          <w14:ligatures w14:val="none"/>
        </w:rPr>
        <w:t xml:space="preserve">.00 VAL. </w:t>
      </w:r>
      <w:r w:rsidRPr="008F1072">
        <w:rPr>
          <w:rFonts w:ascii="Times New Roman" w:eastAsia="Times New Roman" w:hAnsi="Times New Roman" w:cs="Times New Roman"/>
          <w:b/>
          <w:bCs/>
          <w:kern w:val="0"/>
          <w:sz w:val="24"/>
          <w:szCs w:val="24"/>
          <w14:ligatures w14:val="none"/>
        </w:rPr>
        <w:t>POSĖDŽI</w:t>
      </w:r>
      <w:r w:rsidR="00B946B8" w:rsidRPr="008F1072">
        <w:rPr>
          <w:rFonts w:ascii="Times New Roman" w:eastAsia="Times New Roman" w:hAnsi="Times New Roman" w:cs="Times New Roman"/>
          <w:b/>
          <w:bCs/>
          <w:kern w:val="0"/>
          <w:sz w:val="24"/>
          <w:szCs w:val="24"/>
          <w14:ligatures w14:val="none"/>
        </w:rPr>
        <w:t>O DARBOTVARKĖS PROJEKTAS</w:t>
      </w:r>
    </w:p>
    <w:p w14:paraId="2EC2FE7D" w14:textId="77777777" w:rsidR="00301E0C" w:rsidRPr="008F1072"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tbl>
      <w:tblPr>
        <w:tblW w:w="13605" w:type="dxa"/>
        <w:jc w:val="center"/>
        <w:shd w:val="clear" w:color="auto" w:fill="FFFFFF"/>
        <w:tblLayout w:type="fixed"/>
        <w:tblCellMar>
          <w:left w:w="57" w:type="dxa"/>
          <w:right w:w="57" w:type="dxa"/>
        </w:tblCellMar>
        <w:tblLook w:val="04A0" w:firstRow="1" w:lastRow="0" w:firstColumn="1" w:lastColumn="0" w:noHBand="0" w:noVBand="1"/>
      </w:tblPr>
      <w:tblGrid>
        <w:gridCol w:w="708"/>
        <w:gridCol w:w="990"/>
        <w:gridCol w:w="1132"/>
        <w:gridCol w:w="5388"/>
        <w:gridCol w:w="1418"/>
        <w:gridCol w:w="3969"/>
      </w:tblGrid>
      <w:tr w:rsidR="00D75901" w:rsidRPr="008F1072" w14:paraId="0E1AB309" w14:textId="14789ED1" w:rsidTr="001D4EA2">
        <w:trPr>
          <w:trHeight w:val="851"/>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D75901" w:rsidRPr="008F1072" w:rsidRDefault="00D75901" w:rsidP="00652997">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Eil.</w:t>
            </w:r>
          </w:p>
          <w:p w14:paraId="50AF913C" w14:textId="77777777" w:rsidR="00D75901" w:rsidRPr="008F1072" w:rsidRDefault="00D75901" w:rsidP="00652997">
            <w:pPr>
              <w:spacing w:after="100" w:afterAutospacing="1"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Nr.</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02F9078F" w14:textId="24C92B8B" w:rsidR="00D75901" w:rsidRPr="008F1072" w:rsidRDefault="00D75901" w:rsidP="00751863">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*Pristatymo laikas</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5CC815CB" w:rsidR="00D75901" w:rsidRPr="008F1072" w:rsidRDefault="00D75901" w:rsidP="00751863">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Projekto Nr.</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2EB5FF23" w:rsidR="00D75901" w:rsidRPr="008F1072" w:rsidRDefault="00D75901" w:rsidP="00B829B8">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Sprendimo projekto pavadinimas</w:t>
            </w:r>
          </w:p>
        </w:tc>
        <w:tc>
          <w:tcPr>
            <w:tcW w:w="1418" w:type="dxa"/>
            <w:tcBorders>
              <w:top w:val="single" w:sz="2" w:space="0" w:color="auto"/>
              <w:left w:val="single" w:sz="2" w:space="0" w:color="auto"/>
              <w:bottom w:val="single" w:sz="6" w:space="0" w:color="auto"/>
              <w:right w:val="single" w:sz="2" w:space="0" w:color="auto"/>
            </w:tcBorders>
            <w:shd w:val="clear" w:color="auto" w:fill="FFFFFF"/>
          </w:tcPr>
          <w:p w14:paraId="3AE3B201" w14:textId="1EB1C46C" w:rsidR="00D75901" w:rsidRPr="008F1072" w:rsidRDefault="00D75901" w:rsidP="00352576">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**Svarstyta komitetuose</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72716FD2" w14:textId="1FD06695" w:rsidR="00D75901" w:rsidRPr="008F1072" w:rsidRDefault="00D75901" w:rsidP="00EC215D">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Rengėjas</w:t>
            </w:r>
          </w:p>
        </w:tc>
      </w:tr>
      <w:tr w:rsidR="00536CA1" w:rsidRPr="008F1072" w14:paraId="1D44803D" w14:textId="77777777" w:rsidTr="000B202D">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E00C307" w14:textId="4EDD5E60" w:rsidR="00536CA1" w:rsidRPr="008F1072" w:rsidRDefault="00536CA1" w:rsidP="00652997">
            <w:pPr>
              <w:spacing w:after="0" w:line="240" w:lineRule="auto"/>
              <w:jc w:val="center"/>
              <w:rPr>
                <w:rFonts w:ascii="Times New Roman" w:eastAsia="Times New Roman" w:hAnsi="Times New Roman" w:cs="Times New Roman"/>
                <w:kern w:val="0"/>
                <w:sz w:val="24"/>
                <w:szCs w:val="24"/>
                <w14:ligatures w14:val="none"/>
              </w:rPr>
            </w:pP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5E46C6E5" w14:textId="6EEF4EB1" w:rsidR="00536CA1" w:rsidRPr="008F1072" w:rsidRDefault="00B67445"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13.00</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C4939D9" w14:textId="77777777" w:rsidR="00536CA1" w:rsidRPr="008F1072" w:rsidRDefault="00536CA1" w:rsidP="00751863">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03D20F0" w14:textId="2185B6CC" w:rsidR="00536CA1" w:rsidRPr="008F1072" w:rsidRDefault="00536CA1"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darbotvarkės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44254844" w14:textId="77777777" w:rsidR="00536CA1" w:rsidRPr="008F1072" w:rsidRDefault="00536CA1" w:rsidP="00352576">
            <w:pPr>
              <w:spacing w:after="0" w:line="240" w:lineRule="auto"/>
              <w:jc w:val="center"/>
              <w:rPr>
                <w:rFonts w:ascii="Times New Roman" w:eastAsia="Times New Roman" w:hAnsi="Times New Roman" w:cs="Times New Roman"/>
                <w:kern w:val="0"/>
                <w:sz w:val="24"/>
                <w:szCs w:val="24"/>
                <w14:ligatures w14:val="none"/>
              </w:rPr>
            </w:pP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65523191" w14:textId="77777777" w:rsidR="00536CA1" w:rsidRPr="008F1072" w:rsidRDefault="00536CA1" w:rsidP="00EC215D">
            <w:pPr>
              <w:spacing w:after="0" w:line="240" w:lineRule="auto"/>
              <w:jc w:val="both"/>
              <w:rPr>
                <w:rFonts w:ascii="Times New Roman" w:eastAsia="Times New Roman" w:hAnsi="Times New Roman" w:cs="Times New Roman"/>
                <w:kern w:val="0"/>
                <w:sz w:val="24"/>
                <w:szCs w:val="24"/>
                <w14:ligatures w14:val="none"/>
              </w:rPr>
            </w:pPr>
          </w:p>
        </w:tc>
      </w:tr>
      <w:tr w:rsidR="00D052E2" w:rsidRPr="008F1072" w14:paraId="7332D488" w14:textId="77777777" w:rsidTr="000B202D">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4AC746AC" w14:textId="3161B3CA" w:rsidR="00D052E2" w:rsidRPr="008F1072" w:rsidRDefault="006A50BF"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59EF0F5F" w14:textId="5131DB19" w:rsidR="00D052E2" w:rsidRPr="008F1072" w:rsidRDefault="000B202D" w:rsidP="00751863">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13.02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32D9604" w14:textId="60E3B59B" w:rsidR="00D052E2" w:rsidRPr="008F1072" w:rsidRDefault="00317F9C"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T10-176</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6E0DD83" w14:textId="368ECDFA" w:rsidR="00D052E2" w:rsidRPr="008F1072" w:rsidRDefault="006A50BF"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T9-15 „Dėl Skuodo rajono savivaldybės 2026–2028 metų strateginio veiklos plano patvirtinimo“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00DBAEBF" w14:textId="77777777" w:rsidR="00D052E2" w:rsidRDefault="00E53A05" w:rsidP="0035257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6FCE14C2" w14:textId="77777777" w:rsidR="00E53A05" w:rsidRDefault="00E53A05" w:rsidP="0035257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691F1A61" w14:textId="77777777" w:rsidR="00E53A05" w:rsidRDefault="00E53A05" w:rsidP="0035257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3B9EBE10" w14:textId="55602C20" w:rsidR="00E53A05" w:rsidRPr="008F1072" w:rsidRDefault="00E53A05" w:rsidP="00352576">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53EE2CA0" w14:textId="3B3D88B4" w:rsidR="00D052E2" w:rsidRPr="008F1072" w:rsidRDefault="006A50BF" w:rsidP="00EC215D">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Str</w:t>
            </w:r>
            <w:r w:rsidR="000E4A83" w:rsidRPr="008F1072">
              <w:rPr>
                <w:rFonts w:ascii="Times New Roman" w:eastAsia="Times New Roman" w:hAnsi="Times New Roman" w:cs="Times New Roman"/>
                <w:kern w:val="0"/>
                <w:sz w:val="24"/>
                <w:szCs w:val="24"/>
                <w14:ligatures w14:val="none"/>
              </w:rPr>
              <w:t>a</w:t>
            </w:r>
            <w:r w:rsidRPr="008F1072">
              <w:rPr>
                <w:rFonts w:ascii="Times New Roman" w:eastAsia="Times New Roman" w:hAnsi="Times New Roman" w:cs="Times New Roman"/>
                <w:kern w:val="0"/>
                <w:sz w:val="24"/>
                <w:szCs w:val="24"/>
                <w14:ligatures w14:val="none"/>
              </w:rPr>
              <w:t>teginio planavimo ir projektų valdymos skyriaus vyresnioji specialistė Asta Petrauskienė</w:t>
            </w:r>
          </w:p>
        </w:tc>
      </w:tr>
      <w:tr w:rsidR="00E53A05" w:rsidRPr="008F1072" w14:paraId="79D73DD3" w14:textId="77777777" w:rsidTr="000B202D">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C84C619" w14:textId="4FCF5D13"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2.</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5CB05431" w14:textId="531D654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13.04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739AD4F5" w14:textId="67D65DF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5E8B032" w14:textId="3B0D5F75"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06E3F141"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71AAF3BF"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4655DBE0"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1ABC24F0" w14:textId="66E0F305"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3EE1DC8F" w14:textId="5FF2A159"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Biudžeto valdymo skyriaus vedėja Nijolė Mackevičienė</w:t>
            </w:r>
          </w:p>
        </w:tc>
      </w:tr>
      <w:tr w:rsidR="00E53A05" w:rsidRPr="008F1072" w14:paraId="19F6913C" w14:textId="77777777" w:rsidTr="000B202D">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8BD0671" w14:textId="6951B33A"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3.</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56ACDB8A" w14:textId="695AAF82"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13.06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06F29B4" w14:textId="0322DB92"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39FBFCD" w14:textId="66A29DA1"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i/>
                <w:iCs/>
                <w:kern w:val="0"/>
                <w:sz w:val="24"/>
                <w:szCs w:val="24"/>
                <w14:ligatures w14:val="none"/>
              </w:rPr>
              <w:t xml:space="preserve">Patikslintas projektas. </w:t>
            </w:r>
            <w:r w:rsidRPr="008F1072">
              <w:rPr>
                <w:rFonts w:ascii="Times New Roman" w:eastAsia="Times New Roman" w:hAnsi="Times New Roman" w:cs="Times New Roman"/>
                <w:kern w:val="0"/>
                <w:sz w:val="24"/>
                <w:szCs w:val="24"/>
                <w14:ligatures w14:val="none"/>
              </w:rPr>
              <w:t>Dėl Skuodo rajono savivaldybės tarybos 2020 m. vasario 27 d. sprendimo Nr. T9-41 „Dėl Skuodo rajono savivaldybės nevyriausybinių organizacijų tarybos sudėties ir nuostatų patvirtinimo“ pakeitimo</w:t>
            </w:r>
            <w:r>
              <w:rPr>
                <w:rFonts w:ascii="Times New Roman" w:eastAsia="Times New Roman" w:hAnsi="Times New Roman" w:cs="Times New Roman"/>
                <w:kern w:val="0"/>
                <w:sz w:val="24"/>
                <w:szCs w:val="24"/>
                <w14:ligatures w14:val="none"/>
              </w:rPr>
              <w:t xml:space="preserve"> (Patikslinta 2026-10-26)</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5ED7EE11"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1CD4E78E"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2EC40336"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228DD40C" w14:textId="30BBF32E"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360C8928" w14:textId="33B82E20"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E53A05" w:rsidRPr="008F1072" w14:paraId="235E0195" w14:textId="77777777" w:rsidTr="000B202D">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3757C073"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4.</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167657E9" w14:textId="6F0C0B3A"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13.08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202FAFF9"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T10-164</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0BE68B59"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2024 m. gruodžio 19 d. sprendimo Nr. T9-259 „Dėl Skuodo rajono savivaldybės lankytinų vietų sąrašo patvirtinimo“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356CE6E8"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2DE318CA"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7C3AD44C"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0EC6A19A" w14:textId="77EF5C6B"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75323D13" w14:textId="23616075"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E53A05" w:rsidRPr="008F1072" w14:paraId="7FC3D609" w14:textId="77777777" w:rsidTr="000B202D">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691ADCF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5.</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0A238A67" w14:textId="68806C8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13.10</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77846C8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T10-165</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30FF13FB"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sanitarijos ir higienos taisyklių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34B97BF8"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4AD59FC0"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005E6D9C"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45FB550B" w14:textId="419F9984"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tcPr>
          <w:p w14:paraId="55FA560B" w14:textId="3D282C37" w:rsidR="00E53A05" w:rsidRPr="008F1072" w:rsidRDefault="00E53A05" w:rsidP="00E53A05">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Sveikatos reikalų koordinatorė (vyriausioji specialistė) Vida Adomeckienė</w:t>
            </w:r>
          </w:p>
        </w:tc>
      </w:tr>
      <w:tr w:rsidR="00E53A05" w:rsidRPr="008F1072" w14:paraId="48364DE1" w14:textId="77777777" w:rsidTr="001D4EA2">
        <w:trPr>
          <w:trHeight w:val="84"/>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63EC5C8D"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6.</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1E326E9D" w14:textId="12294B4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13.12</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0BDA186D"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T10-166</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6D00F861"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2027 metų paskelbimo Vietos bendruomenių metais Skuodo rajono savivaldybėje</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0E3B1036"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0AE99E05"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3F5FD459"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65574CBB" w14:textId="5A622C74" w:rsidR="00E53A05" w:rsidRPr="008F1072" w:rsidRDefault="00E53A05" w:rsidP="00E53A05">
            <w:pPr>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6127A01C" w14:textId="10D1777A" w:rsidR="00E53A05" w:rsidRPr="008F1072" w:rsidRDefault="00E53A05" w:rsidP="00E53A05">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Kultūros ir turizmo skyriaus vedėjas Gintas Andriekus</w:t>
            </w:r>
          </w:p>
        </w:tc>
      </w:tr>
      <w:tr w:rsidR="00E53A05" w:rsidRPr="008F1072" w14:paraId="109ED266" w14:textId="77777777" w:rsidTr="000B202D">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1CA20609"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7.</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46C1F7B3" w14:textId="352C80DD"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13.14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69FDAEFF"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1C2897FC"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2028 metų paskelbimo Simono Daukanto metais Skuodo rajono savivaldybėje</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4809AB61"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360088D2"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4D8DBF4C"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1CA4EFE6" w14:textId="51F0ACB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6" w:space="0" w:color="auto"/>
              <w:right w:val="single" w:sz="2" w:space="0" w:color="auto"/>
            </w:tcBorders>
            <w:shd w:val="clear" w:color="auto" w:fill="FFFFFF"/>
            <w:vAlign w:val="center"/>
          </w:tcPr>
          <w:p w14:paraId="7E940C0A" w14:textId="3D4F1FD4"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bCs/>
                <w:sz w:val="24"/>
                <w:szCs w:val="24"/>
              </w:rPr>
              <w:t>Kultūros ir turizmo skyriaus vedėjas Gintas Andriekus</w:t>
            </w:r>
          </w:p>
        </w:tc>
      </w:tr>
      <w:tr w:rsidR="00E53A05" w:rsidRPr="008F1072" w14:paraId="0CC99706" w14:textId="77777777" w:rsidTr="000B202D">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14A1B9" w14:textId="1AC16B44"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8.</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078D1EA9" w14:textId="46000B3D"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13.16</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BDDF4D0" w14:textId="0762C42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D05AAFA" w14:textId="75ABD34A"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7398A5D8"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7D7D035F" w14:textId="74D7971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tc>
        <w:tc>
          <w:tcPr>
            <w:tcW w:w="3969" w:type="dxa"/>
            <w:tcBorders>
              <w:top w:val="single" w:sz="2" w:space="0" w:color="auto"/>
              <w:left w:val="single" w:sz="2" w:space="0" w:color="auto"/>
              <w:bottom w:val="single" w:sz="6" w:space="0" w:color="auto"/>
              <w:right w:val="single" w:sz="2" w:space="0" w:color="auto"/>
            </w:tcBorders>
            <w:shd w:val="clear" w:color="auto" w:fill="FFFFFF"/>
          </w:tcPr>
          <w:p w14:paraId="3FF74973" w14:textId="318A39AB"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Žemės ūkio skyriaus vedėja Alina Anužienė</w:t>
            </w:r>
          </w:p>
        </w:tc>
      </w:tr>
      <w:tr w:rsidR="00E53A05" w:rsidRPr="008F1072" w14:paraId="52BF65F8" w14:textId="77777777" w:rsidTr="000B202D">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28499F65" w14:textId="7C603EA3"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9.</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2B74BDE2" w14:textId="00730813"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13.18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8A558ED" w14:textId="3C7AEC3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3A513D10" w14:textId="6FF987C0"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72C60E6E"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59A054CB" w14:textId="3324773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tc>
        <w:tc>
          <w:tcPr>
            <w:tcW w:w="3969" w:type="dxa"/>
            <w:tcBorders>
              <w:top w:val="single" w:sz="2" w:space="0" w:color="auto"/>
              <w:left w:val="single" w:sz="2" w:space="0" w:color="auto"/>
              <w:bottom w:val="single" w:sz="6" w:space="0" w:color="auto"/>
              <w:right w:val="single" w:sz="2" w:space="0" w:color="auto"/>
            </w:tcBorders>
            <w:shd w:val="clear" w:color="auto" w:fill="FFFFFF"/>
          </w:tcPr>
          <w:p w14:paraId="76E1E29C" w14:textId="7E9EC80A"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Statybos ir infrastruktūros plėtros skyriaus vedėjas Vygintas Pitrėnas</w:t>
            </w:r>
          </w:p>
        </w:tc>
      </w:tr>
      <w:tr w:rsidR="00E53A05" w:rsidRPr="008F1072" w14:paraId="0AD83310" w14:textId="77777777" w:rsidTr="000B202D">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3F7F0133" w14:textId="5DD9F130"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10.</w:t>
            </w:r>
          </w:p>
        </w:tc>
        <w:tc>
          <w:tcPr>
            <w:tcW w:w="990" w:type="dxa"/>
            <w:tcBorders>
              <w:top w:val="single" w:sz="2" w:space="0" w:color="auto"/>
              <w:left w:val="single" w:sz="2" w:space="0" w:color="auto"/>
              <w:bottom w:val="single" w:sz="6" w:space="0" w:color="auto"/>
              <w:right w:val="single" w:sz="2" w:space="0" w:color="auto"/>
            </w:tcBorders>
            <w:shd w:val="clear" w:color="auto" w:fill="FFFFFF"/>
            <w:vAlign w:val="center"/>
          </w:tcPr>
          <w:p w14:paraId="065DDA8C" w14:textId="32061E1F"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13.20</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995D83E" w14:textId="605FFC54"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T10-170</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495A2E1" w14:textId="37C6AC0C"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nekilnojamojo turto nurašymo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5B968234" w14:textId="135BFC5B"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tc>
        <w:tc>
          <w:tcPr>
            <w:tcW w:w="3969" w:type="dxa"/>
            <w:tcBorders>
              <w:top w:val="single" w:sz="2" w:space="0" w:color="auto"/>
              <w:left w:val="single" w:sz="2" w:space="0" w:color="auto"/>
              <w:bottom w:val="single" w:sz="6" w:space="0" w:color="auto"/>
              <w:right w:val="single" w:sz="2" w:space="0" w:color="auto"/>
            </w:tcBorders>
            <w:shd w:val="clear" w:color="auto" w:fill="FFFFFF"/>
          </w:tcPr>
          <w:p w14:paraId="380DF762" w14:textId="0344DE40"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4243F662"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E358334" w14:textId="21500E9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bookmarkStart w:id="0" w:name="_Hlk169694766"/>
            <w:bookmarkStart w:id="1" w:name="_Hlk169694712"/>
            <w:r w:rsidRPr="008F1072">
              <w:rPr>
                <w:rFonts w:ascii="Times New Roman" w:eastAsia="Times New Roman" w:hAnsi="Times New Roman" w:cs="Times New Roman"/>
                <w:kern w:val="0"/>
                <w:sz w:val="24"/>
                <w:szCs w:val="24"/>
                <w14:ligatures w14:val="none"/>
              </w:rPr>
              <w:t>11.</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314C329C" w14:textId="3CCE2A1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13.22</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6B9204D" w14:textId="10E174BD"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T10-171</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376DB6B" w14:textId="1DA4AE21" w:rsidR="00E53A05" w:rsidRPr="008F1072" w:rsidRDefault="00E53A05"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žemės sklypo priskyrimo neprivatizuojamai žemei</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667B3A8E" w14:textId="1114B4B1" w:rsidR="00E53A05" w:rsidRPr="008F1072" w:rsidRDefault="00E53A05" w:rsidP="00E53A05">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KRK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15E661D5" w14:textId="6CAA28C3" w:rsidR="00E53A05" w:rsidRPr="008F1072" w:rsidRDefault="00E53A05" w:rsidP="00E53A05">
            <w:pPr>
              <w:spacing w:after="0" w:line="240" w:lineRule="auto"/>
              <w:jc w:val="both"/>
              <w:rPr>
                <w:rFonts w:ascii="Times New Roman" w:hAnsi="Times New Roman" w:cs="Times New Roman"/>
                <w:bCs/>
                <w:sz w:val="24"/>
                <w:szCs w:val="24"/>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658C0A67"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B8C840" w14:textId="69DDD823"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12.</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4CE72334" w14:textId="6F95B2C5"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13.24</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A3E67B8" w14:textId="5E412034"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T10-172</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71DD1EA" w14:textId="663A9388" w:rsidR="00E53A05" w:rsidRPr="008F1072" w:rsidRDefault="00E53A05"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savivaldybės turto perdavimo neatlygintinai valdyti ir naudotis panaudos pagrindais Valstybinei miškų tarnybai</w:t>
            </w: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3E0AD034" w14:textId="4199C06A" w:rsidR="00E53A05" w:rsidRPr="008F1072" w:rsidRDefault="00E53A05" w:rsidP="00E53A05">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EŪVK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3FE23EB2" w14:textId="17AF1C0B" w:rsidR="00E53A05" w:rsidRPr="008F1072" w:rsidRDefault="00E53A05" w:rsidP="00E53A05">
            <w:pPr>
              <w:spacing w:after="0" w:line="240" w:lineRule="auto"/>
              <w:jc w:val="both"/>
              <w:rPr>
                <w:rFonts w:ascii="Times New Roman" w:hAnsi="Times New Roman" w:cs="Times New Roman"/>
                <w:iCs/>
                <w:sz w:val="24"/>
                <w:szCs w:val="24"/>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496E0F88" w14:textId="77777777" w:rsidTr="005D288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087A36" w14:textId="0167365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13.</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3A451F0B" w14:textId="666904F8"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13.26</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8C4B008" w14:textId="4C0BC855"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 xml:space="preserve">T10-173 </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7CA1DDDF" w14:textId="7B114383" w:rsidR="00E53A05" w:rsidRPr="008F1072" w:rsidRDefault="00E53A05" w:rsidP="00E53A05">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Skuodo rajono savivaldybės turto valdymo, naudojimo ir disponavimo juo ataskaitos rengimo tvarkos aprašo patvirtinimo</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779B8881"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24D0B799"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7620306F"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68C9B257" w14:textId="4BEF19F2" w:rsidR="00E53A05" w:rsidRPr="008F1072" w:rsidRDefault="00E53A05" w:rsidP="00E53A05">
            <w:pPr>
              <w:spacing w:after="0" w:line="240" w:lineRule="auto"/>
              <w:jc w:val="center"/>
              <w:rPr>
                <w:rFonts w:ascii="Times New Roman" w:hAnsi="Times New Roman" w:cs="Times New Roman"/>
                <w:iCs/>
                <w:sz w:val="24"/>
                <w:szCs w:val="24"/>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1CCB970A" w14:textId="6057E23D"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4F056F82" w14:textId="77777777" w:rsidTr="006D07C7">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D42818E" w14:textId="774347B8"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14.</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1B70ED32" w14:textId="282E14CB"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13.28</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6484B03" w14:textId="7F2CC3F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E72A69B" w14:textId="0F1EC1A9" w:rsidR="00E53A05" w:rsidRPr="008F1072" w:rsidRDefault="00E53A05" w:rsidP="00E53A05">
            <w:pPr>
              <w:jc w:val="both"/>
              <w:rPr>
                <w:rFonts w:ascii="Times New Roman" w:hAnsi="Times New Roman" w:cs="Times New Roman"/>
                <w:bCs/>
                <w:sz w:val="24"/>
                <w:szCs w:val="24"/>
              </w:rPr>
            </w:pPr>
            <w:r>
              <w:rPr>
                <w:rFonts w:ascii="Times New Roman" w:hAnsi="Times New Roman" w:cs="Times New Roman"/>
                <w:b/>
                <w:i/>
                <w:iCs/>
                <w:sz w:val="24"/>
                <w:szCs w:val="24"/>
              </w:rPr>
              <w:t xml:space="preserve">Patikslintas projektas. </w:t>
            </w:r>
            <w:r w:rsidRPr="008F1072">
              <w:rPr>
                <w:rFonts w:ascii="Times New Roman" w:hAnsi="Times New Roman" w:cs="Times New Roman"/>
                <w:bCs/>
                <w:sz w:val="24"/>
                <w:szCs w:val="24"/>
              </w:rPr>
              <w:t>Dėl Skuodo rajono savivaldybės turto perdavimo valdyti, naudoti ir disponuoti juo patikėjimo teise tvarkos aprašo patvirtinimo</w:t>
            </w:r>
            <w:r>
              <w:rPr>
                <w:rFonts w:ascii="Times New Roman" w:hAnsi="Times New Roman" w:cs="Times New Roman"/>
                <w:bCs/>
                <w:sz w:val="24"/>
                <w:szCs w:val="24"/>
              </w:rPr>
              <w:t xml:space="preserve"> (Patikslinta 2026-10-27)</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1C08BD6B"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16576487"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31B83A6D"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7F6E4D17" w14:textId="03A647F6" w:rsidR="00E53A05" w:rsidRPr="008F1072" w:rsidRDefault="00E53A05" w:rsidP="00E53A05">
            <w:pPr>
              <w:spacing w:after="0" w:line="240" w:lineRule="auto"/>
              <w:jc w:val="center"/>
              <w:rPr>
                <w:rFonts w:ascii="Times New Roman" w:hAnsi="Times New Roman" w:cs="Times New Roman"/>
                <w:iCs/>
                <w:sz w:val="24"/>
                <w:szCs w:val="24"/>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459061D1" w14:textId="2B99114A"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2F27CF3B" w14:textId="77777777" w:rsidTr="002B443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B786F6C" w14:textId="470F81C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15.</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06576179" w14:textId="7EC28A3E"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13.30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1430D56" w14:textId="653F123F"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T10-175</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646386CA" w14:textId="34CC27DB" w:rsidR="00E53A05" w:rsidRPr="008F1072" w:rsidRDefault="00E53A05" w:rsidP="00E53A05">
            <w:pPr>
              <w:jc w:val="both"/>
              <w:rPr>
                <w:rFonts w:ascii="Times New Roman" w:hAnsi="Times New Roman" w:cs="Times New Roman"/>
                <w:bCs/>
                <w:sz w:val="24"/>
                <w:szCs w:val="24"/>
              </w:rPr>
            </w:pPr>
            <w:r w:rsidRPr="008F1072">
              <w:rPr>
                <w:rFonts w:ascii="Times New Roman" w:hAnsi="Times New Roman" w:cs="Times New Roman"/>
                <w:bCs/>
                <w:sz w:val="24"/>
                <w:szCs w:val="24"/>
              </w:rPr>
              <w:t>Dėl savivaldybės turto perdavimo neatlygintinai valdyti ir naudotis panaudos pagrindais Klaipėdos apskrities vyriausiajam policijos komisariatui</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518BCBE3"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7B199788"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1FD734F8"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5936D876" w14:textId="1E17CB9D" w:rsidR="00E53A05" w:rsidRPr="008F1072" w:rsidRDefault="00E53A05" w:rsidP="00E53A05">
            <w:pPr>
              <w:spacing w:after="0" w:line="240" w:lineRule="auto"/>
              <w:jc w:val="center"/>
              <w:rPr>
                <w:rFonts w:ascii="Times New Roman" w:hAnsi="Times New Roman" w:cs="Times New Roman"/>
                <w:iCs/>
                <w:sz w:val="24"/>
                <w:szCs w:val="24"/>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7BC50131" w14:textId="77777777" w:rsidR="00E53A05"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p w14:paraId="281B01FB" w14:textId="137AA87D"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Kvie</w:t>
            </w:r>
            <w:r w:rsidR="001D4EA2">
              <w:rPr>
                <w:rFonts w:ascii="Times New Roman" w:eastAsia="Times New Roman" w:hAnsi="Times New Roman" w:cs="Times New Roman"/>
                <w:kern w:val="0"/>
                <w:sz w:val="24"/>
                <w:szCs w:val="24"/>
                <w14:ligatures w14:val="none"/>
              </w:rPr>
              <w:t>čiamas</w:t>
            </w:r>
            <w:r>
              <w:rPr>
                <w:rFonts w:ascii="Times New Roman" w:eastAsia="Times New Roman" w:hAnsi="Times New Roman" w:cs="Times New Roman"/>
                <w:kern w:val="0"/>
                <w:sz w:val="24"/>
                <w:szCs w:val="24"/>
                <w14:ligatures w14:val="none"/>
              </w:rPr>
              <w:t xml:space="preserve"> Klaipėdos apskrities vyriausiojo policijos komisariato </w:t>
            </w:r>
            <w:r w:rsidR="001D4EA2">
              <w:rPr>
                <w:rFonts w:ascii="Times New Roman" w:eastAsia="Times New Roman" w:hAnsi="Times New Roman" w:cs="Times New Roman"/>
                <w:kern w:val="0"/>
                <w:sz w:val="24"/>
                <w:szCs w:val="24"/>
                <w14:ligatures w14:val="none"/>
              </w:rPr>
              <w:t>Skuodo rajono policijos komisariato viršininkas Marijus Dabulskis</w:t>
            </w:r>
          </w:p>
        </w:tc>
      </w:tr>
      <w:tr w:rsidR="00E53A05" w:rsidRPr="008F1072" w14:paraId="70EEC9DA" w14:textId="77777777" w:rsidTr="002B443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34C515D6" w14:textId="4CE25F3F"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16.</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07E38CA9" w14:textId="6BA3EE7B"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13.32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F97E1AC" w14:textId="00B254C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0B958C1" w14:textId="562DC174" w:rsidR="00E53A05" w:rsidRPr="008F1072" w:rsidRDefault="00E53A05" w:rsidP="00E53A05">
            <w:pPr>
              <w:jc w:val="both"/>
              <w:rPr>
                <w:rFonts w:ascii="Times New Roman" w:hAnsi="Times New Roman" w:cs="Times New Roman"/>
                <w:bCs/>
                <w:color w:val="EE0000"/>
                <w:sz w:val="24"/>
                <w:szCs w:val="24"/>
              </w:rPr>
            </w:pPr>
            <w:r w:rsidRPr="008F1072">
              <w:rPr>
                <w:rFonts w:ascii="Times New Roman" w:eastAsia="Times New Roman" w:hAnsi="Times New Roman" w:cs="Times New Roman"/>
                <w:kern w:val="0"/>
                <w:sz w:val="24"/>
                <w:szCs w:val="24"/>
                <w14:ligatures w14:val="none"/>
              </w:rPr>
              <w:t>Dėl savivaldybės turto investavimo didinant uždarosios akcinės bendrovės „Skuodo vandenys" įstatinį kapitalą</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11EAFE62"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7F2DBFDA"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19260EA0"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218EB2B7" w14:textId="640BD07D" w:rsidR="00E53A05" w:rsidRPr="008F1072" w:rsidRDefault="00E53A05" w:rsidP="00E53A05">
            <w:pPr>
              <w:spacing w:after="0" w:line="240" w:lineRule="auto"/>
              <w:jc w:val="center"/>
              <w:rPr>
                <w:rFonts w:ascii="Times New Roman" w:hAnsi="Times New Roman" w:cs="Times New Roman"/>
                <w:iCs/>
                <w:color w:val="EE0000"/>
                <w:sz w:val="24"/>
                <w:szCs w:val="24"/>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4FC49B10"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p w14:paraId="7A6ADEB5" w14:textId="4B0ED963" w:rsidR="00E53A05" w:rsidRPr="008F1072" w:rsidRDefault="00E53A05" w:rsidP="00E53A05">
            <w:pPr>
              <w:spacing w:after="0" w:line="240" w:lineRule="auto"/>
              <w:rPr>
                <w:rFonts w:ascii="Times New Roman" w:eastAsia="Times New Roman" w:hAnsi="Times New Roman" w:cs="Times New Roman"/>
                <w:sz w:val="24"/>
                <w:szCs w:val="24"/>
              </w:rPr>
            </w:pPr>
            <w:r w:rsidRPr="008F1072">
              <w:rPr>
                <w:rFonts w:ascii="Times New Roman" w:eastAsia="Times New Roman" w:hAnsi="Times New Roman" w:cs="Times New Roman"/>
                <w:sz w:val="24"/>
                <w:szCs w:val="24"/>
              </w:rPr>
              <w:t>Kvie</w:t>
            </w:r>
            <w:r w:rsidR="001D4EA2">
              <w:rPr>
                <w:rFonts w:ascii="Times New Roman" w:eastAsia="Times New Roman" w:hAnsi="Times New Roman" w:cs="Times New Roman"/>
                <w:sz w:val="24"/>
                <w:szCs w:val="24"/>
              </w:rPr>
              <w:t>čiamas</w:t>
            </w:r>
            <w:r w:rsidRPr="008F1072">
              <w:rPr>
                <w:rFonts w:ascii="Times New Roman" w:eastAsia="Times New Roman" w:hAnsi="Times New Roman" w:cs="Times New Roman"/>
                <w:sz w:val="24"/>
                <w:szCs w:val="24"/>
              </w:rPr>
              <w:t xml:space="preserve"> UAB „Skuodo vandenys“ direktori</w:t>
            </w:r>
            <w:r w:rsidR="001D4EA2">
              <w:rPr>
                <w:rFonts w:ascii="Times New Roman" w:eastAsia="Times New Roman" w:hAnsi="Times New Roman" w:cs="Times New Roman"/>
                <w:sz w:val="24"/>
                <w:szCs w:val="24"/>
              </w:rPr>
              <w:t>us</w:t>
            </w:r>
            <w:r w:rsidRPr="008F1072">
              <w:rPr>
                <w:rFonts w:ascii="Times New Roman" w:eastAsia="Times New Roman" w:hAnsi="Times New Roman" w:cs="Times New Roman"/>
                <w:sz w:val="24"/>
                <w:szCs w:val="24"/>
              </w:rPr>
              <w:t xml:space="preserve"> Virgilij</w:t>
            </w:r>
            <w:r w:rsidR="001D4EA2">
              <w:rPr>
                <w:rFonts w:ascii="Times New Roman" w:eastAsia="Times New Roman" w:hAnsi="Times New Roman" w:cs="Times New Roman"/>
                <w:sz w:val="24"/>
                <w:szCs w:val="24"/>
              </w:rPr>
              <w:t>us</w:t>
            </w:r>
            <w:r w:rsidRPr="008F1072">
              <w:rPr>
                <w:rFonts w:ascii="Times New Roman" w:eastAsia="Times New Roman" w:hAnsi="Times New Roman" w:cs="Times New Roman"/>
                <w:sz w:val="24"/>
                <w:szCs w:val="24"/>
              </w:rPr>
              <w:t xml:space="preserve"> Radvil</w:t>
            </w:r>
            <w:r w:rsidR="001D4EA2">
              <w:rPr>
                <w:rFonts w:ascii="Times New Roman" w:eastAsia="Times New Roman" w:hAnsi="Times New Roman" w:cs="Times New Roman"/>
                <w:sz w:val="24"/>
                <w:szCs w:val="24"/>
              </w:rPr>
              <w:t>as.</w:t>
            </w:r>
          </w:p>
        </w:tc>
      </w:tr>
      <w:tr w:rsidR="00E53A05" w:rsidRPr="008F1072" w14:paraId="5BB811F6" w14:textId="77777777" w:rsidTr="002B443B">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31C9AAA" w14:textId="57B3CB26"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17.</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1B662D53" w14:textId="2B0908A8" w:rsidR="00E53A05" w:rsidRPr="000B202D"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0B202D">
              <w:rPr>
                <w:rFonts w:ascii="Times New Roman" w:eastAsia="Times New Roman" w:hAnsi="Times New Roman" w:cs="Times New Roman"/>
                <w:kern w:val="0"/>
                <w:sz w:val="24"/>
                <w:szCs w:val="24"/>
                <w14:ligatures w14:val="none"/>
              </w:rPr>
              <w:t>13.34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9E57A28" w14:textId="059C8B4A" w:rsidR="00E53A05" w:rsidRPr="000B202D"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0B202D">
              <w:rPr>
                <w:rFonts w:ascii="Times New Roman" w:eastAsia="Times New Roman" w:hAnsi="Times New Roman" w:cs="Times New Roman"/>
                <w:kern w:val="0"/>
                <w:sz w:val="24"/>
                <w:szCs w:val="24"/>
                <w14:ligatures w14:val="none"/>
              </w:rPr>
              <w:t>T10-179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338C226E" w14:textId="3B4657EB" w:rsidR="00E53A05" w:rsidRPr="000B202D" w:rsidRDefault="00E53A05" w:rsidP="00E53A05">
            <w:pPr>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i/>
                <w:iCs/>
                <w:kern w:val="0"/>
                <w:sz w:val="24"/>
                <w:szCs w:val="24"/>
                <w14:ligatures w14:val="none"/>
              </w:rPr>
              <w:t xml:space="preserve">Patikslintas projektas. </w:t>
            </w:r>
            <w:r w:rsidRPr="000B202D">
              <w:rPr>
                <w:rFonts w:ascii="Times New Roman" w:eastAsia="Times New Roman" w:hAnsi="Times New Roman" w:cs="Times New Roman"/>
                <w:kern w:val="0"/>
                <w:sz w:val="24"/>
                <w:szCs w:val="24"/>
                <w14:ligatures w14:val="none"/>
              </w:rPr>
              <w:t>Dėl Skuodo rajono savivaldybės ilgalaikio materialiojo turto nuomos viešo konkurso ir nuomos be konkurso organizavimo ir vykdymo tvarkos aprašo patvirtinimo</w:t>
            </w:r>
            <w:r>
              <w:rPr>
                <w:rFonts w:ascii="Times New Roman" w:eastAsia="Times New Roman" w:hAnsi="Times New Roman" w:cs="Times New Roman"/>
                <w:kern w:val="0"/>
                <w:sz w:val="24"/>
                <w:szCs w:val="24"/>
                <w14:ligatures w14:val="none"/>
              </w:rPr>
              <w:t xml:space="preserve"> (Patikslinta 2026-10-27)</w:t>
            </w:r>
          </w:p>
        </w:tc>
        <w:tc>
          <w:tcPr>
            <w:tcW w:w="1418" w:type="dxa"/>
            <w:tcBorders>
              <w:top w:val="single" w:sz="2" w:space="0" w:color="auto"/>
              <w:left w:val="single" w:sz="2" w:space="0" w:color="auto"/>
              <w:bottom w:val="single" w:sz="6" w:space="0" w:color="auto"/>
              <w:right w:val="single" w:sz="2" w:space="0" w:color="auto"/>
            </w:tcBorders>
            <w:shd w:val="clear" w:color="auto" w:fill="FFFFFF"/>
            <w:vAlign w:val="center"/>
          </w:tcPr>
          <w:p w14:paraId="344A2660"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KRK</w:t>
            </w:r>
          </w:p>
          <w:p w14:paraId="1BAEF7FC"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EŪVK</w:t>
            </w:r>
          </w:p>
          <w:p w14:paraId="226C407C" w14:textId="77777777" w:rsidR="00E53A05"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ŠKSK</w:t>
            </w:r>
          </w:p>
          <w:p w14:paraId="22119DE5" w14:textId="2DF2A8E5" w:rsidR="00E53A05" w:rsidRPr="000B202D" w:rsidRDefault="00E53A05" w:rsidP="00E53A05">
            <w:pPr>
              <w:spacing w:after="0" w:line="240" w:lineRule="auto"/>
              <w:jc w:val="center"/>
              <w:rPr>
                <w:rFonts w:ascii="Times New Roman" w:hAnsi="Times New Roman" w:cs="Times New Roman"/>
                <w:iCs/>
                <w:sz w:val="24"/>
                <w:szCs w:val="24"/>
              </w:rPr>
            </w:pPr>
            <w:r>
              <w:rPr>
                <w:rFonts w:ascii="Times New Roman" w:eastAsia="Times New Roman" w:hAnsi="Times New Roman" w:cs="Times New Roman"/>
                <w:kern w:val="0"/>
                <w:sz w:val="24"/>
                <w:szCs w:val="24"/>
                <w14:ligatures w14:val="none"/>
              </w:rPr>
              <w:t>SASRK</w:t>
            </w: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18E31C0E" w14:textId="68B3D584" w:rsidR="00E53A05" w:rsidRPr="000B202D"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0B202D">
              <w:rPr>
                <w:rFonts w:ascii="Times New Roman" w:eastAsia="Times New Roman" w:hAnsi="Times New Roman" w:cs="Times New Roman"/>
                <w:kern w:val="0"/>
                <w:sz w:val="24"/>
                <w:szCs w:val="24"/>
                <w14:ligatures w14:val="none"/>
              </w:rPr>
              <w:t>Teritorijų planavimo ir turto valdymo skyriaus vedėja Neringa Stasiūtė</w:t>
            </w:r>
          </w:p>
        </w:tc>
      </w:tr>
      <w:tr w:rsidR="00E53A05" w:rsidRPr="008F1072" w14:paraId="18FF1F25"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8BFE71" w14:textId="2838A99B"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8</w:t>
            </w:r>
            <w:r w:rsidRPr="008F1072">
              <w:rPr>
                <w:rFonts w:ascii="Times New Roman" w:eastAsia="Times New Roman" w:hAnsi="Times New Roman" w:cs="Times New Roman"/>
                <w:kern w:val="0"/>
                <w:sz w:val="24"/>
                <w:szCs w:val="24"/>
                <w14:ligatures w14:val="none"/>
              </w:rPr>
              <w:t>.</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16AD1A0F" w14:textId="200AE46C"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9CD5F3C"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6CB339A" w14:textId="2F92308C" w:rsidR="00E53A05" w:rsidRPr="008F1072" w:rsidRDefault="00E53A05" w:rsidP="00E53A05">
            <w:pPr>
              <w:spacing w:after="0" w:line="240" w:lineRule="auto"/>
              <w:jc w:val="both"/>
              <w:rPr>
                <w:rFonts w:ascii="Times New Roman" w:eastAsia="Times New Roman" w:hAnsi="Times New Roman" w:cs="Times New Roman"/>
                <w:b/>
                <w:bCs/>
                <w:i/>
                <w:iCs/>
                <w:kern w:val="0"/>
                <w:sz w:val="24"/>
                <w:szCs w:val="24"/>
                <w14:ligatures w14:val="none"/>
              </w:rPr>
            </w:pPr>
            <w:r w:rsidRPr="008F1072">
              <w:rPr>
                <w:rFonts w:ascii="Times New Roman" w:eastAsia="Times New Roman" w:hAnsi="Times New Roman" w:cs="Times New Roman"/>
                <w:b/>
                <w:bCs/>
                <w:i/>
                <w:iCs/>
                <w:kern w:val="0"/>
                <w:sz w:val="24"/>
                <w:szCs w:val="24"/>
                <w14:ligatures w14:val="none"/>
              </w:rPr>
              <w:t>Informacija, pranešimai</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5C875444" w14:textId="77777777" w:rsidR="00E53A05" w:rsidRPr="008F1072" w:rsidRDefault="00E53A05" w:rsidP="00E53A05">
            <w:pPr>
              <w:spacing w:after="0" w:line="240" w:lineRule="auto"/>
              <w:jc w:val="center"/>
              <w:rPr>
                <w:rFonts w:ascii="Times New Roman" w:hAnsi="Times New Roman" w:cs="Times New Roman"/>
                <w:iCs/>
                <w:sz w:val="24"/>
                <w:szCs w:val="24"/>
              </w:rPr>
            </w:pP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4EB88CD1"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p>
        </w:tc>
      </w:tr>
      <w:tr w:rsidR="00E53A05" w:rsidRPr="008F1072" w14:paraId="2202D5FB"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3DCF899" w14:textId="4D5FB26A"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8</w:t>
            </w:r>
            <w:r w:rsidRPr="008F1072">
              <w:rPr>
                <w:rFonts w:ascii="Times New Roman" w:eastAsia="Times New Roman" w:hAnsi="Times New Roman" w:cs="Times New Roman"/>
                <w:kern w:val="0"/>
                <w:sz w:val="24"/>
                <w:szCs w:val="24"/>
                <w14:ligatures w14:val="none"/>
              </w:rPr>
              <w:t>.1</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1F39AF9E"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313166C"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E4FCE6E" w14:textId="7CB6820F" w:rsidR="00E53A05" w:rsidRPr="008F1072" w:rsidRDefault="005C30A9" w:rsidP="00E53A05">
            <w:pPr>
              <w:spacing w:after="0" w:line="240" w:lineRule="auto"/>
              <w:jc w:val="both"/>
              <w:rPr>
                <w:rFonts w:ascii="Times New Roman" w:eastAsia="Times New Roman" w:hAnsi="Times New Roman" w:cs="Times New Roman"/>
                <w:kern w:val="0"/>
                <w:sz w:val="24"/>
                <w:szCs w:val="24"/>
                <w14:ligatures w14:val="none"/>
              </w:rPr>
            </w:pPr>
            <w:r w:rsidRPr="005C30A9">
              <w:rPr>
                <w:rFonts w:ascii="Times New Roman" w:eastAsia="Times New Roman" w:hAnsi="Times New Roman" w:cs="Times New Roman"/>
                <w:b/>
                <w:bCs/>
                <w:i/>
                <w:iCs/>
                <w:kern w:val="0"/>
                <w:sz w:val="24"/>
                <w:szCs w:val="24"/>
                <w14:ligatures w14:val="none"/>
              </w:rPr>
              <w:t>Skuodo rajono savivaldybės mero rašt</w:t>
            </w:r>
            <w:r>
              <w:rPr>
                <w:rFonts w:ascii="Times New Roman" w:eastAsia="Times New Roman" w:hAnsi="Times New Roman" w:cs="Times New Roman"/>
                <w:b/>
                <w:bCs/>
                <w:i/>
                <w:iCs/>
                <w:kern w:val="0"/>
                <w:sz w:val="24"/>
                <w:szCs w:val="24"/>
                <w14:ligatures w14:val="none"/>
              </w:rPr>
              <w:t>o</w:t>
            </w:r>
            <w:r>
              <w:rPr>
                <w:rFonts w:ascii="Times New Roman" w:eastAsia="Times New Roman" w:hAnsi="Times New Roman" w:cs="Times New Roman"/>
                <w:kern w:val="0"/>
                <w:sz w:val="24"/>
                <w:szCs w:val="24"/>
                <w14:ligatures w14:val="none"/>
              </w:rPr>
              <w:t xml:space="preserve"> „</w:t>
            </w:r>
            <w:r w:rsidR="00E53A05" w:rsidRPr="008F1072">
              <w:rPr>
                <w:rFonts w:ascii="Times New Roman" w:eastAsia="Times New Roman" w:hAnsi="Times New Roman" w:cs="Times New Roman"/>
                <w:kern w:val="0"/>
                <w:sz w:val="24"/>
                <w:szCs w:val="24"/>
                <w14:ligatures w14:val="none"/>
              </w:rPr>
              <w:t>DĖL VACLOVO INTO AKMENŲ MUZIEJAUS VALDYMO GALIMŲ SPRENDIMŲ“</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i/>
                <w:iCs/>
                <w:kern w:val="0"/>
                <w:sz w:val="24"/>
                <w:szCs w:val="24"/>
                <w14:ligatures w14:val="none"/>
              </w:rPr>
              <w:t>adresuoto LR Aplinkos ministerijai, projektas</w:t>
            </w:r>
            <w:r w:rsidR="00E53A05" w:rsidRPr="008F1072">
              <w:rPr>
                <w:rFonts w:ascii="Times New Roman" w:eastAsia="Times New Roman" w:hAnsi="Times New Roman" w:cs="Times New Roman"/>
                <w:kern w:val="0"/>
                <w:sz w:val="24"/>
                <w:szCs w:val="24"/>
                <w14:ligatures w14:val="none"/>
              </w:rPr>
              <w:t xml:space="preserve"> </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26AF1759" w14:textId="77777777" w:rsidR="00E53A05" w:rsidRPr="008F1072" w:rsidRDefault="00E53A05" w:rsidP="00E53A05">
            <w:pPr>
              <w:spacing w:after="0" w:line="240" w:lineRule="auto"/>
              <w:jc w:val="center"/>
              <w:rPr>
                <w:rFonts w:ascii="Times New Roman" w:hAnsi="Times New Roman" w:cs="Times New Roman"/>
                <w:iCs/>
                <w:sz w:val="24"/>
                <w:szCs w:val="24"/>
              </w:rPr>
            </w:pP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261F8375"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p>
        </w:tc>
      </w:tr>
      <w:tr w:rsidR="00E53A05" w:rsidRPr="008F1072" w14:paraId="3D63864C"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5CEB8575" w14:textId="6DA5EE80"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1</w:t>
            </w:r>
            <w:r>
              <w:rPr>
                <w:rFonts w:ascii="Times New Roman" w:eastAsia="Times New Roman" w:hAnsi="Times New Roman" w:cs="Times New Roman"/>
                <w:kern w:val="0"/>
                <w:sz w:val="24"/>
                <w:szCs w:val="24"/>
                <w14:ligatures w14:val="none"/>
              </w:rPr>
              <w:t>8</w:t>
            </w:r>
            <w:r w:rsidRPr="008F1072">
              <w:rPr>
                <w:rFonts w:ascii="Times New Roman" w:eastAsia="Times New Roman" w:hAnsi="Times New Roman" w:cs="Times New Roman"/>
                <w:kern w:val="0"/>
                <w:sz w:val="24"/>
                <w:szCs w:val="24"/>
                <w14:ligatures w14:val="none"/>
              </w:rPr>
              <w:t>.2</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526BB2BE"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8B509AE"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44105D8" w14:textId="768700C6"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Vyriausybės atstovų įstaigos 2026-10-13  raštas Nr. S-61-(5.27 Mr)  „DĖL LIETUVOS RESPUBLIKOS ALTERNATYVIŲJŲ DEGALŲ ĮSTATYMO NUOSTATŲ ĮGYVENDINIMO“</w:t>
            </w:r>
          </w:p>
        </w:tc>
        <w:tc>
          <w:tcPr>
            <w:tcW w:w="1418" w:type="dxa"/>
            <w:tcBorders>
              <w:top w:val="single" w:sz="2" w:space="0" w:color="auto"/>
              <w:left w:val="single" w:sz="2" w:space="0" w:color="auto"/>
              <w:bottom w:val="single" w:sz="2" w:space="0" w:color="auto"/>
              <w:right w:val="single" w:sz="2" w:space="0" w:color="auto"/>
            </w:tcBorders>
            <w:shd w:val="clear" w:color="auto" w:fill="FFFFFF"/>
          </w:tcPr>
          <w:p w14:paraId="6D89FAB2" w14:textId="77777777" w:rsidR="00E53A05" w:rsidRPr="008F1072" w:rsidRDefault="00E53A05" w:rsidP="00E53A05">
            <w:pPr>
              <w:spacing w:after="0" w:line="240" w:lineRule="auto"/>
              <w:jc w:val="center"/>
              <w:rPr>
                <w:rFonts w:ascii="Times New Roman" w:hAnsi="Times New Roman" w:cs="Times New Roman"/>
                <w:iCs/>
                <w:sz w:val="24"/>
                <w:szCs w:val="24"/>
              </w:rPr>
            </w:pP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61636697"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p>
        </w:tc>
      </w:tr>
      <w:tr w:rsidR="00E53A05" w:rsidRPr="008F1072" w14:paraId="57777CD0" w14:textId="77777777" w:rsidTr="000B202D">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08D58D95" w14:textId="3ECC3094"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9.</w:t>
            </w:r>
          </w:p>
        </w:tc>
        <w:tc>
          <w:tcPr>
            <w:tcW w:w="990" w:type="dxa"/>
            <w:tcBorders>
              <w:top w:val="single" w:sz="2" w:space="0" w:color="auto"/>
              <w:left w:val="single" w:sz="2" w:space="0" w:color="auto"/>
              <w:bottom w:val="single" w:sz="2" w:space="0" w:color="auto"/>
              <w:right w:val="single" w:sz="2" w:space="0" w:color="auto"/>
            </w:tcBorders>
            <w:shd w:val="clear" w:color="auto" w:fill="FFFFFF"/>
            <w:vAlign w:val="center"/>
          </w:tcPr>
          <w:p w14:paraId="03A539DD" w14:textId="61D737B1"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14.00</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4A9979E" w14:textId="77777777" w:rsidR="00E53A05" w:rsidRPr="008F1072" w:rsidRDefault="00E53A05" w:rsidP="00E53A05">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96F728D" w14:textId="77777777" w:rsidR="00E53A05" w:rsidRDefault="00E53A05" w:rsidP="00E53A05">
            <w:pPr>
              <w:spacing w:after="0" w:line="240" w:lineRule="auto"/>
              <w:jc w:val="both"/>
              <w:rPr>
                <w:rFonts w:ascii="Times New Roman" w:hAnsi="Times New Roman" w:cs="Times New Roman"/>
                <w:b/>
                <w:sz w:val="24"/>
                <w:szCs w:val="24"/>
              </w:rPr>
            </w:pPr>
          </w:p>
          <w:p w14:paraId="7766C26E" w14:textId="3A708372" w:rsidR="00E53A05" w:rsidRDefault="00E53A05" w:rsidP="00E53A05">
            <w:pPr>
              <w:spacing w:after="0" w:line="240" w:lineRule="auto"/>
              <w:jc w:val="both"/>
              <w:rPr>
                <w:rFonts w:ascii="Times New Roman" w:hAnsi="Times New Roman" w:cs="Times New Roman"/>
                <w:b/>
                <w:sz w:val="24"/>
                <w:szCs w:val="24"/>
              </w:rPr>
            </w:pPr>
            <w:r w:rsidRPr="008F1072">
              <w:rPr>
                <w:rFonts w:ascii="Times New Roman" w:hAnsi="Times New Roman" w:cs="Times New Roman"/>
                <w:b/>
                <w:sz w:val="24"/>
                <w:szCs w:val="24"/>
              </w:rPr>
              <w:t>M</w:t>
            </w:r>
            <w:r>
              <w:rPr>
                <w:rFonts w:ascii="Times New Roman" w:hAnsi="Times New Roman" w:cs="Times New Roman"/>
                <w:b/>
                <w:sz w:val="24"/>
                <w:szCs w:val="24"/>
              </w:rPr>
              <w:t>ažumos valanda</w:t>
            </w:r>
          </w:p>
          <w:p w14:paraId="292A7B6A"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p>
        </w:tc>
        <w:tc>
          <w:tcPr>
            <w:tcW w:w="1418" w:type="dxa"/>
            <w:tcBorders>
              <w:top w:val="single" w:sz="2" w:space="0" w:color="auto"/>
              <w:left w:val="single" w:sz="2" w:space="0" w:color="auto"/>
              <w:bottom w:val="single" w:sz="2" w:space="0" w:color="auto"/>
              <w:right w:val="single" w:sz="2" w:space="0" w:color="auto"/>
            </w:tcBorders>
            <w:shd w:val="clear" w:color="auto" w:fill="FFFFFF"/>
            <w:vAlign w:val="center"/>
          </w:tcPr>
          <w:p w14:paraId="5DCD6474" w14:textId="77777777" w:rsidR="00E53A05" w:rsidRPr="008F1072" w:rsidRDefault="00E53A05" w:rsidP="00E53A05">
            <w:pPr>
              <w:spacing w:after="0" w:line="240" w:lineRule="auto"/>
              <w:jc w:val="center"/>
              <w:rPr>
                <w:rFonts w:ascii="Times New Roman" w:hAnsi="Times New Roman" w:cs="Times New Roman"/>
                <w:iCs/>
                <w:sz w:val="24"/>
                <w:szCs w:val="24"/>
              </w:rPr>
            </w:pPr>
          </w:p>
        </w:tc>
        <w:tc>
          <w:tcPr>
            <w:tcW w:w="3969" w:type="dxa"/>
            <w:tcBorders>
              <w:top w:val="single" w:sz="2" w:space="0" w:color="auto"/>
              <w:left w:val="single" w:sz="2" w:space="0" w:color="auto"/>
              <w:bottom w:val="single" w:sz="2" w:space="0" w:color="auto"/>
              <w:right w:val="single" w:sz="2" w:space="0" w:color="auto"/>
            </w:tcBorders>
            <w:shd w:val="clear" w:color="auto" w:fill="FFFFFF"/>
            <w:vAlign w:val="center"/>
          </w:tcPr>
          <w:p w14:paraId="2B9392E7" w14:textId="77777777" w:rsidR="00E53A05" w:rsidRPr="008F1072" w:rsidRDefault="00E53A05" w:rsidP="00E53A05">
            <w:pPr>
              <w:spacing w:after="0" w:line="240" w:lineRule="auto"/>
              <w:jc w:val="both"/>
              <w:rPr>
                <w:rFonts w:ascii="Times New Roman" w:eastAsia="Times New Roman" w:hAnsi="Times New Roman" w:cs="Times New Roman"/>
                <w:kern w:val="0"/>
                <w:sz w:val="24"/>
                <w:szCs w:val="24"/>
                <w14:ligatures w14:val="none"/>
              </w:rPr>
            </w:pPr>
          </w:p>
        </w:tc>
      </w:tr>
    </w:tbl>
    <w:bookmarkEnd w:id="0"/>
    <w:bookmarkEnd w:id="1"/>
    <w:p w14:paraId="366CC3E6" w14:textId="77777777" w:rsidR="00D75901" w:rsidRPr="001D4EA2" w:rsidRDefault="00D75901" w:rsidP="00D75901">
      <w:pPr>
        <w:ind w:firstLine="360"/>
        <w:rPr>
          <w:rFonts w:ascii="Times New Roman" w:hAnsi="Times New Roman" w:cs="Times New Roman"/>
          <w:i/>
          <w:iCs/>
        </w:rPr>
      </w:pPr>
      <w:r w:rsidRPr="001D4EA2">
        <w:rPr>
          <w:rFonts w:ascii="Times New Roman" w:hAnsi="Times New Roman" w:cs="Times New Roman"/>
          <w:i/>
          <w:iCs/>
        </w:rPr>
        <w:t>*Posėdžio pradžia 13.00 val. Sprendimų projektų ir pranešimų pristatymo laikas preliminarus.</w:t>
      </w:r>
    </w:p>
    <w:p w14:paraId="05A40EC6" w14:textId="77777777" w:rsidR="00D75901" w:rsidRPr="001D4EA2" w:rsidRDefault="00D75901" w:rsidP="00D75901">
      <w:pPr>
        <w:spacing w:after="0"/>
        <w:ind w:left="360"/>
        <w:rPr>
          <w:rFonts w:ascii="Times New Roman" w:hAnsi="Times New Roman" w:cs="Times New Roman"/>
          <w:i/>
          <w:iCs/>
        </w:rPr>
      </w:pPr>
      <w:r w:rsidRPr="001D4EA2">
        <w:rPr>
          <w:rFonts w:ascii="Times New Roman" w:hAnsi="Times New Roman" w:cs="Times New Roman"/>
          <w:i/>
          <w:iCs/>
        </w:rPr>
        <w:t>**KRK – Kaimo reikalų komitetas</w:t>
      </w:r>
    </w:p>
    <w:p w14:paraId="01D76899" w14:textId="77777777" w:rsidR="00D75901" w:rsidRPr="001D4EA2" w:rsidRDefault="00D75901" w:rsidP="00D75901">
      <w:pPr>
        <w:spacing w:after="0"/>
        <w:ind w:firstLine="360"/>
        <w:rPr>
          <w:rFonts w:ascii="Times New Roman" w:hAnsi="Times New Roman" w:cs="Times New Roman"/>
          <w:i/>
          <w:iCs/>
        </w:rPr>
      </w:pPr>
      <w:r w:rsidRPr="001D4EA2">
        <w:rPr>
          <w:rFonts w:ascii="Times New Roman" w:hAnsi="Times New Roman" w:cs="Times New Roman"/>
          <w:i/>
          <w:iCs/>
        </w:rPr>
        <w:t xml:space="preserve">    EŪVK- Ekonomikos, ūkio ir verslo komitetas</w:t>
      </w:r>
    </w:p>
    <w:p w14:paraId="3FD45E91" w14:textId="77777777" w:rsidR="00D75901" w:rsidRPr="001D4EA2" w:rsidRDefault="00D75901" w:rsidP="00D75901">
      <w:pPr>
        <w:spacing w:after="0"/>
        <w:ind w:firstLine="360"/>
        <w:rPr>
          <w:rFonts w:ascii="Times New Roman" w:hAnsi="Times New Roman" w:cs="Times New Roman"/>
          <w:i/>
          <w:iCs/>
        </w:rPr>
      </w:pPr>
      <w:r w:rsidRPr="001D4EA2">
        <w:rPr>
          <w:rFonts w:ascii="Times New Roman" w:hAnsi="Times New Roman" w:cs="Times New Roman"/>
          <w:i/>
          <w:iCs/>
        </w:rPr>
        <w:t xml:space="preserve">   ŠKSK – Švietimo, kultūros ir sporto komitetas</w:t>
      </w:r>
    </w:p>
    <w:p w14:paraId="49682A88" w14:textId="2A4B426A" w:rsidR="00E32E00" w:rsidRPr="001D4EA2" w:rsidRDefault="00D75901" w:rsidP="001730B4">
      <w:pPr>
        <w:spacing w:after="0"/>
        <w:ind w:firstLine="360"/>
        <w:rPr>
          <w:rFonts w:ascii="Times New Roman" w:hAnsi="Times New Roman" w:cs="Times New Roman"/>
          <w:i/>
          <w:iCs/>
        </w:rPr>
      </w:pPr>
      <w:r w:rsidRPr="001D4EA2">
        <w:rPr>
          <w:rFonts w:ascii="Times New Roman" w:hAnsi="Times New Roman" w:cs="Times New Roman"/>
          <w:i/>
          <w:iCs/>
        </w:rPr>
        <w:t xml:space="preserve">  SASRK – Sveikatos apsaugos ir socialinių reikalų komitetas</w:t>
      </w:r>
    </w:p>
    <w:sectPr w:rsidR="00E32E00" w:rsidRPr="001D4EA2" w:rsidSect="001D4EA2">
      <w:headerReference w:type="default" r:id="rId9"/>
      <w:headerReference w:type="first" r:id="rId10"/>
      <w:pgSz w:w="15840" w:h="12240" w:orient="landscape"/>
      <w:pgMar w:top="1701"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5CDA" w14:textId="77777777" w:rsidR="001236EE" w:rsidRPr="008F1072" w:rsidRDefault="001236EE" w:rsidP="001F4EDA">
      <w:pPr>
        <w:spacing w:after="0" w:line="240" w:lineRule="auto"/>
      </w:pPr>
      <w:r w:rsidRPr="008F1072">
        <w:separator/>
      </w:r>
    </w:p>
  </w:endnote>
  <w:endnote w:type="continuationSeparator" w:id="0">
    <w:p w14:paraId="231D683B" w14:textId="77777777" w:rsidR="001236EE" w:rsidRPr="008F1072" w:rsidRDefault="001236EE" w:rsidP="001F4EDA">
      <w:pPr>
        <w:spacing w:after="0" w:line="240" w:lineRule="auto"/>
      </w:pPr>
      <w:r w:rsidRPr="008F1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C02B" w14:textId="77777777" w:rsidR="001236EE" w:rsidRPr="008F1072" w:rsidRDefault="001236EE" w:rsidP="001F4EDA">
      <w:pPr>
        <w:spacing w:after="0" w:line="240" w:lineRule="auto"/>
      </w:pPr>
      <w:r w:rsidRPr="008F1072">
        <w:separator/>
      </w:r>
    </w:p>
  </w:footnote>
  <w:footnote w:type="continuationSeparator" w:id="0">
    <w:p w14:paraId="6C0117CB" w14:textId="77777777" w:rsidR="001236EE" w:rsidRPr="008F1072" w:rsidRDefault="001236EE" w:rsidP="001F4EDA">
      <w:pPr>
        <w:spacing w:after="0" w:line="240" w:lineRule="auto"/>
      </w:pPr>
      <w:r w:rsidRPr="008F10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Pr="008F1072" w:rsidRDefault="00BF22CE">
        <w:pPr>
          <w:pStyle w:val="Header"/>
          <w:jc w:val="center"/>
        </w:pPr>
        <w:r w:rsidRPr="008F1072">
          <w:fldChar w:fldCharType="begin"/>
        </w:r>
        <w:r w:rsidRPr="008F1072">
          <w:instrText>PAGE   \* MERGEFORMAT</w:instrText>
        </w:r>
        <w:r w:rsidRPr="008F1072">
          <w:fldChar w:fldCharType="separate"/>
        </w:r>
        <w:r w:rsidRPr="008F1072">
          <w:t>2</w:t>
        </w:r>
        <w:r w:rsidRPr="008F1072">
          <w:fldChar w:fldCharType="end"/>
        </w:r>
      </w:p>
    </w:sdtContent>
  </w:sdt>
  <w:p w14:paraId="0C640698" w14:textId="40280F6E" w:rsidR="003C0563" w:rsidRPr="008F1072" w:rsidRDefault="003C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Pr="008F1072" w:rsidRDefault="004B639E">
    <w:pPr>
      <w:pStyle w:val="Header"/>
    </w:pPr>
  </w:p>
  <w:p w14:paraId="5EB31E0B" w14:textId="77777777" w:rsidR="004B639E" w:rsidRPr="008F1072" w:rsidRDefault="004B6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DBF"/>
    <w:rsid w:val="000207BF"/>
    <w:rsid w:val="0002285E"/>
    <w:rsid w:val="0002458B"/>
    <w:rsid w:val="0002549D"/>
    <w:rsid w:val="00026EFF"/>
    <w:rsid w:val="00027F28"/>
    <w:rsid w:val="00031132"/>
    <w:rsid w:val="00031DA2"/>
    <w:rsid w:val="000328B0"/>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8A8"/>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16"/>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202D"/>
    <w:rsid w:val="000B6EDF"/>
    <w:rsid w:val="000B6FFF"/>
    <w:rsid w:val="000B732F"/>
    <w:rsid w:val="000B79FB"/>
    <w:rsid w:val="000C1745"/>
    <w:rsid w:val="000C1907"/>
    <w:rsid w:val="000C25AF"/>
    <w:rsid w:val="000C3C51"/>
    <w:rsid w:val="000C62D6"/>
    <w:rsid w:val="000C7619"/>
    <w:rsid w:val="000D2F6F"/>
    <w:rsid w:val="000D3531"/>
    <w:rsid w:val="000D6287"/>
    <w:rsid w:val="000D67A3"/>
    <w:rsid w:val="000D6E70"/>
    <w:rsid w:val="000D7985"/>
    <w:rsid w:val="000E0436"/>
    <w:rsid w:val="000E061A"/>
    <w:rsid w:val="000E3584"/>
    <w:rsid w:val="000E3FE4"/>
    <w:rsid w:val="000E414A"/>
    <w:rsid w:val="000E421E"/>
    <w:rsid w:val="000E4422"/>
    <w:rsid w:val="000E4A83"/>
    <w:rsid w:val="000E6158"/>
    <w:rsid w:val="000E6955"/>
    <w:rsid w:val="000E6A15"/>
    <w:rsid w:val="000F0047"/>
    <w:rsid w:val="000F0284"/>
    <w:rsid w:val="000F064B"/>
    <w:rsid w:val="000F3438"/>
    <w:rsid w:val="000F3829"/>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36EE"/>
    <w:rsid w:val="001243B2"/>
    <w:rsid w:val="00125062"/>
    <w:rsid w:val="00125B33"/>
    <w:rsid w:val="00126033"/>
    <w:rsid w:val="001301EB"/>
    <w:rsid w:val="00130EA7"/>
    <w:rsid w:val="0013296B"/>
    <w:rsid w:val="00133846"/>
    <w:rsid w:val="00135FD7"/>
    <w:rsid w:val="00136CA1"/>
    <w:rsid w:val="001372F0"/>
    <w:rsid w:val="001378C3"/>
    <w:rsid w:val="00137A05"/>
    <w:rsid w:val="001403B7"/>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11C"/>
    <w:rsid w:val="00164D96"/>
    <w:rsid w:val="00165513"/>
    <w:rsid w:val="0016551C"/>
    <w:rsid w:val="00165DBF"/>
    <w:rsid w:val="0016681C"/>
    <w:rsid w:val="00166BBB"/>
    <w:rsid w:val="00166EBF"/>
    <w:rsid w:val="00172127"/>
    <w:rsid w:val="0017241E"/>
    <w:rsid w:val="001730B4"/>
    <w:rsid w:val="00175937"/>
    <w:rsid w:val="0017633F"/>
    <w:rsid w:val="00176666"/>
    <w:rsid w:val="00176FCF"/>
    <w:rsid w:val="00177EA1"/>
    <w:rsid w:val="00180599"/>
    <w:rsid w:val="0018373B"/>
    <w:rsid w:val="001844D5"/>
    <w:rsid w:val="00185220"/>
    <w:rsid w:val="00185974"/>
    <w:rsid w:val="0018643D"/>
    <w:rsid w:val="001865ED"/>
    <w:rsid w:val="0018703B"/>
    <w:rsid w:val="00187E3D"/>
    <w:rsid w:val="00192610"/>
    <w:rsid w:val="00192DB6"/>
    <w:rsid w:val="00193492"/>
    <w:rsid w:val="001934C1"/>
    <w:rsid w:val="00194F0A"/>
    <w:rsid w:val="001961B5"/>
    <w:rsid w:val="001962D1"/>
    <w:rsid w:val="001A0040"/>
    <w:rsid w:val="001A1007"/>
    <w:rsid w:val="001A189E"/>
    <w:rsid w:val="001A2218"/>
    <w:rsid w:val="001A2440"/>
    <w:rsid w:val="001A2761"/>
    <w:rsid w:val="001A350D"/>
    <w:rsid w:val="001A5F7A"/>
    <w:rsid w:val="001A6570"/>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4EA2"/>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1F76FB"/>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712"/>
    <w:rsid w:val="00250D03"/>
    <w:rsid w:val="002514E5"/>
    <w:rsid w:val="00251552"/>
    <w:rsid w:val="002520F1"/>
    <w:rsid w:val="00252F07"/>
    <w:rsid w:val="002537DC"/>
    <w:rsid w:val="00253E69"/>
    <w:rsid w:val="00254144"/>
    <w:rsid w:val="00257F0D"/>
    <w:rsid w:val="00257F4C"/>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A0916"/>
    <w:rsid w:val="002A0AB1"/>
    <w:rsid w:val="002A232D"/>
    <w:rsid w:val="002A3141"/>
    <w:rsid w:val="002A3241"/>
    <w:rsid w:val="002A3633"/>
    <w:rsid w:val="002A3EEE"/>
    <w:rsid w:val="002A49B2"/>
    <w:rsid w:val="002A6980"/>
    <w:rsid w:val="002A7385"/>
    <w:rsid w:val="002A78E1"/>
    <w:rsid w:val="002B0573"/>
    <w:rsid w:val="002B12EA"/>
    <w:rsid w:val="002B4392"/>
    <w:rsid w:val="002B48A9"/>
    <w:rsid w:val="002C0745"/>
    <w:rsid w:val="002C09CC"/>
    <w:rsid w:val="002C1347"/>
    <w:rsid w:val="002C140F"/>
    <w:rsid w:val="002C1622"/>
    <w:rsid w:val="002C3607"/>
    <w:rsid w:val="002D24B7"/>
    <w:rsid w:val="002D28B9"/>
    <w:rsid w:val="002D28DB"/>
    <w:rsid w:val="002D3855"/>
    <w:rsid w:val="002D3E5A"/>
    <w:rsid w:val="002D7D92"/>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175A7"/>
    <w:rsid w:val="00317F9C"/>
    <w:rsid w:val="0032013A"/>
    <w:rsid w:val="00320342"/>
    <w:rsid w:val="003204C6"/>
    <w:rsid w:val="003209C8"/>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975"/>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1E93"/>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2F4"/>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41ED"/>
    <w:rsid w:val="00484524"/>
    <w:rsid w:val="004849AA"/>
    <w:rsid w:val="00485177"/>
    <w:rsid w:val="0048535A"/>
    <w:rsid w:val="004858E2"/>
    <w:rsid w:val="004863A7"/>
    <w:rsid w:val="0048762C"/>
    <w:rsid w:val="00487B96"/>
    <w:rsid w:val="00487C87"/>
    <w:rsid w:val="00487EEF"/>
    <w:rsid w:val="00490332"/>
    <w:rsid w:val="00490ECA"/>
    <w:rsid w:val="00492C5E"/>
    <w:rsid w:val="00493797"/>
    <w:rsid w:val="00494DFE"/>
    <w:rsid w:val="00495330"/>
    <w:rsid w:val="004974AF"/>
    <w:rsid w:val="004976EA"/>
    <w:rsid w:val="00497AB4"/>
    <w:rsid w:val="004A0BC5"/>
    <w:rsid w:val="004A104B"/>
    <w:rsid w:val="004A1F94"/>
    <w:rsid w:val="004A33B3"/>
    <w:rsid w:val="004A43F0"/>
    <w:rsid w:val="004A5EF1"/>
    <w:rsid w:val="004A5F4D"/>
    <w:rsid w:val="004A6060"/>
    <w:rsid w:val="004B0A19"/>
    <w:rsid w:val="004B1427"/>
    <w:rsid w:val="004B4E4A"/>
    <w:rsid w:val="004B5D0F"/>
    <w:rsid w:val="004B639E"/>
    <w:rsid w:val="004B6EA2"/>
    <w:rsid w:val="004B7F90"/>
    <w:rsid w:val="004C11F3"/>
    <w:rsid w:val="004C141A"/>
    <w:rsid w:val="004C1651"/>
    <w:rsid w:val="004C2A1D"/>
    <w:rsid w:val="004C2AF2"/>
    <w:rsid w:val="004C3E58"/>
    <w:rsid w:val="004C4D37"/>
    <w:rsid w:val="004C5726"/>
    <w:rsid w:val="004C6D63"/>
    <w:rsid w:val="004D180B"/>
    <w:rsid w:val="004D269A"/>
    <w:rsid w:val="004D28D1"/>
    <w:rsid w:val="004D2BE9"/>
    <w:rsid w:val="004D3723"/>
    <w:rsid w:val="004D4669"/>
    <w:rsid w:val="004D4EA2"/>
    <w:rsid w:val="004D50C8"/>
    <w:rsid w:val="004D50F1"/>
    <w:rsid w:val="004D5B78"/>
    <w:rsid w:val="004E302E"/>
    <w:rsid w:val="004E492D"/>
    <w:rsid w:val="004E529F"/>
    <w:rsid w:val="004E5F79"/>
    <w:rsid w:val="004E6461"/>
    <w:rsid w:val="004E731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B02"/>
    <w:rsid w:val="00514F26"/>
    <w:rsid w:val="00515B90"/>
    <w:rsid w:val="005165EA"/>
    <w:rsid w:val="00516615"/>
    <w:rsid w:val="00520725"/>
    <w:rsid w:val="00521F0C"/>
    <w:rsid w:val="005224A6"/>
    <w:rsid w:val="00523CC9"/>
    <w:rsid w:val="00523CEA"/>
    <w:rsid w:val="00524E03"/>
    <w:rsid w:val="005253A4"/>
    <w:rsid w:val="00525648"/>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26E3"/>
    <w:rsid w:val="0054341E"/>
    <w:rsid w:val="005464DC"/>
    <w:rsid w:val="00547289"/>
    <w:rsid w:val="0054784B"/>
    <w:rsid w:val="00550710"/>
    <w:rsid w:val="005512C1"/>
    <w:rsid w:val="00551747"/>
    <w:rsid w:val="00552355"/>
    <w:rsid w:val="00552643"/>
    <w:rsid w:val="00553501"/>
    <w:rsid w:val="00554520"/>
    <w:rsid w:val="00556B45"/>
    <w:rsid w:val="00557806"/>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4EAB"/>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30A9"/>
    <w:rsid w:val="005C5382"/>
    <w:rsid w:val="005C5E02"/>
    <w:rsid w:val="005C64CE"/>
    <w:rsid w:val="005C7CD2"/>
    <w:rsid w:val="005D01F3"/>
    <w:rsid w:val="005D12DA"/>
    <w:rsid w:val="005D166D"/>
    <w:rsid w:val="005D16A6"/>
    <w:rsid w:val="005D3B23"/>
    <w:rsid w:val="005D6C9E"/>
    <w:rsid w:val="005D76C1"/>
    <w:rsid w:val="005E1073"/>
    <w:rsid w:val="005E356E"/>
    <w:rsid w:val="005E5B4B"/>
    <w:rsid w:val="005E63C1"/>
    <w:rsid w:val="005E6B87"/>
    <w:rsid w:val="005E6C5B"/>
    <w:rsid w:val="005E7BE3"/>
    <w:rsid w:val="005E7F48"/>
    <w:rsid w:val="005F22CB"/>
    <w:rsid w:val="005F3399"/>
    <w:rsid w:val="005F45EF"/>
    <w:rsid w:val="005F49F7"/>
    <w:rsid w:val="005F4C48"/>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3A87"/>
    <w:rsid w:val="00634521"/>
    <w:rsid w:val="00634E3F"/>
    <w:rsid w:val="00635107"/>
    <w:rsid w:val="0063737B"/>
    <w:rsid w:val="0063751F"/>
    <w:rsid w:val="00637D0E"/>
    <w:rsid w:val="00637E17"/>
    <w:rsid w:val="006404B5"/>
    <w:rsid w:val="00641696"/>
    <w:rsid w:val="00641912"/>
    <w:rsid w:val="0064456B"/>
    <w:rsid w:val="0064498E"/>
    <w:rsid w:val="00644DE6"/>
    <w:rsid w:val="00644E0F"/>
    <w:rsid w:val="00647DCB"/>
    <w:rsid w:val="00650568"/>
    <w:rsid w:val="00650597"/>
    <w:rsid w:val="00650647"/>
    <w:rsid w:val="0065089E"/>
    <w:rsid w:val="00652997"/>
    <w:rsid w:val="0065347B"/>
    <w:rsid w:val="00653D07"/>
    <w:rsid w:val="0065427A"/>
    <w:rsid w:val="0065434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840"/>
    <w:rsid w:val="00686A5E"/>
    <w:rsid w:val="0068723C"/>
    <w:rsid w:val="006879F5"/>
    <w:rsid w:val="00691594"/>
    <w:rsid w:val="00691846"/>
    <w:rsid w:val="00693F70"/>
    <w:rsid w:val="006942F8"/>
    <w:rsid w:val="00694345"/>
    <w:rsid w:val="00695877"/>
    <w:rsid w:val="0069587B"/>
    <w:rsid w:val="00695F45"/>
    <w:rsid w:val="00697CC5"/>
    <w:rsid w:val="006A125A"/>
    <w:rsid w:val="006A26FA"/>
    <w:rsid w:val="006A3DFB"/>
    <w:rsid w:val="006A3E59"/>
    <w:rsid w:val="006A3E68"/>
    <w:rsid w:val="006A400A"/>
    <w:rsid w:val="006A50BF"/>
    <w:rsid w:val="006A5742"/>
    <w:rsid w:val="006A5AF0"/>
    <w:rsid w:val="006A6007"/>
    <w:rsid w:val="006A61D2"/>
    <w:rsid w:val="006A727A"/>
    <w:rsid w:val="006B15EA"/>
    <w:rsid w:val="006B1FC4"/>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28BA"/>
    <w:rsid w:val="00704315"/>
    <w:rsid w:val="00704608"/>
    <w:rsid w:val="007050B7"/>
    <w:rsid w:val="007056B9"/>
    <w:rsid w:val="00705895"/>
    <w:rsid w:val="00710A64"/>
    <w:rsid w:val="007112B6"/>
    <w:rsid w:val="00711BF1"/>
    <w:rsid w:val="00711DA0"/>
    <w:rsid w:val="007148BF"/>
    <w:rsid w:val="00714D98"/>
    <w:rsid w:val="00717623"/>
    <w:rsid w:val="0072020D"/>
    <w:rsid w:val="00720676"/>
    <w:rsid w:val="00724FD5"/>
    <w:rsid w:val="00727195"/>
    <w:rsid w:val="00727B72"/>
    <w:rsid w:val="00730369"/>
    <w:rsid w:val="00730535"/>
    <w:rsid w:val="00730728"/>
    <w:rsid w:val="0073260A"/>
    <w:rsid w:val="00732C93"/>
    <w:rsid w:val="007333CF"/>
    <w:rsid w:val="007337E1"/>
    <w:rsid w:val="00735191"/>
    <w:rsid w:val="00735DC3"/>
    <w:rsid w:val="00736D28"/>
    <w:rsid w:val="007371F4"/>
    <w:rsid w:val="00737640"/>
    <w:rsid w:val="00740438"/>
    <w:rsid w:val="007414D6"/>
    <w:rsid w:val="00741DD1"/>
    <w:rsid w:val="00742071"/>
    <w:rsid w:val="00742A47"/>
    <w:rsid w:val="00742C6D"/>
    <w:rsid w:val="00743993"/>
    <w:rsid w:val="00743AD6"/>
    <w:rsid w:val="00744A8D"/>
    <w:rsid w:val="00744FC6"/>
    <w:rsid w:val="007500F4"/>
    <w:rsid w:val="007509D6"/>
    <w:rsid w:val="00751746"/>
    <w:rsid w:val="00751863"/>
    <w:rsid w:val="00752166"/>
    <w:rsid w:val="007550CB"/>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75B"/>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17E9"/>
    <w:rsid w:val="008130A5"/>
    <w:rsid w:val="0081530D"/>
    <w:rsid w:val="00820787"/>
    <w:rsid w:val="00820900"/>
    <w:rsid w:val="00820E88"/>
    <w:rsid w:val="008249A5"/>
    <w:rsid w:val="008256D7"/>
    <w:rsid w:val="00825905"/>
    <w:rsid w:val="008264A8"/>
    <w:rsid w:val="0082751F"/>
    <w:rsid w:val="00831566"/>
    <w:rsid w:val="00831C33"/>
    <w:rsid w:val="0083295C"/>
    <w:rsid w:val="00832DAC"/>
    <w:rsid w:val="00833B84"/>
    <w:rsid w:val="00834178"/>
    <w:rsid w:val="008343D5"/>
    <w:rsid w:val="00834AFC"/>
    <w:rsid w:val="008352BA"/>
    <w:rsid w:val="008365AC"/>
    <w:rsid w:val="00836D1C"/>
    <w:rsid w:val="00837B9B"/>
    <w:rsid w:val="008405F0"/>
    <w:rsid w:val="00841511"/>
    <w:rsid w:val="008415EF"/>
    <w:rsid w:val="00843EE1"/>
    <w:rsid w:val="00844287"/>
    <w:rsid w:val="00844461"/>
    <w:rsid w:val="00844F62"/>
    <w:rsid w:val="00845C3C"/>
    <w:rsid w:val="00846131"/>
    <w:rsid w:val="00850655"/>
    <w:rsid w:val="00853C3D"/>
    <w:rsid w:val="00853F73"/>
    <w:rsid w:val="008540F7"/>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76F77"/>
    <w:rsid w:val="00881CB7"/>
    <w:rsid w:val="00881F19"/>
    <w:rsid w:val="00882199"/>
    <w:rsid w:val="00885344"/>
    <w:rsid w:val="008854D3"/>
    <w:rsid w:val="0088684D"/>
    <w:rsid w:val="008913B7"/>
    <w:rsid w:val="008923AF"/>
    <w:rsid w:val="00893DED"/>
    <w:rsid w:val="00896C75"/>
    <w:rsid w:val="008A0305"/>
    <w:rsid w:val="008A2F04"/>
    <w:rsid w:val="008A36D1"/>
    <w:rsid w:val="008A3756"/>
    <w:rsid w:val="008A3C5A"/>
    <w:rsid w:val="008A4154"/>
    <w:rsid w:val="008A6002"/>
    <w:rsid w:val="008A6011"/>
    <w:rsid w:val="008A7E7C"/>
    <w:rsid w:val="008B13B2"/>
    <w:rsid w:val="008B21F8"/>
    <w:rsid w:val="008B28AF"/>
    <w:rsid w:val="008B5823"/>
    <w:rsid w:val="008B5FEA"/>
    <w:rsid w:val="008B600D"/>
    <w:rsid w:val="008B71B1"/>
    <w:rsid w:val="008B75FA"/>
    <w:rsid w:val="008B7F67"/>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1072"/>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BB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3EB1"/>
    <w:rsid w:val="00945672"/>
    <w:rsid w:val="009459EC"/>
    <w:rsid w:val="009461E1"/>
    <w:rsid w:val="0094708E"/>
    <w:rsid w:val="009474CC"/>
    <w:rsid w:val="0094782F"/>
    <w:rsid w:val="00947B3E"/>
    <w:rsid w:val="00950A5B"/>
    <w:rsid w:val="00951177"/>
    <w:rsid w:val="0095264C"/>
    <w:rsid w:val="009552AB"/>
    <w:rsid w:val="00955388"/>
    <w:rsid w:val="0095589C"/>
    <w:rsid w:val="00957A13"/>
    <w:rsid w:val="00957D9D"/>
    <w:rsid w:val="00960469"/>
    <w:rsid w:val="0096182D"/>
    <w:rsid w:val="00961ACA"/>
    <w:rsid w:val="00963D03"/>
    <w:rsid w:val="009659AA"/>
    <w:rsid w:val="00966D55"/>
    <w:rsid w:val="00966F35"/>
    <w:rsid w:val="00967D89"/>
    <w:rsid w:val="00971A2C"/>
    <w:rsid w:val="00972CB8"/>
    <w:rsid w:val="0097433F"/>
    <w:rsid w:val="0097512A"/>
    <w:rsid w:val="00977017"/>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C15"/>
    <w:rsid w:val="009C2F1C"/>
    <w:rsid w:val="009C2F6C"/>
    <w:rsid w:val="009C360E"/>
    <w:rsid w:val="009C4A1A"/>
    <w:rsid w:val="009C4F11"/>
    <w:rsid w:val="009C733E"/>
    <w:rsid w:val="009C73A4"/>
    <w:rsid w:val="009C7984"/>
    <w:rsid w:val="009C7B27"/>
    <w:rsid w:val="009D1664"/>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952"/>
    <w:rsid w:val="00A05A51"/>
    <w:rsid w:val="00A100E7"/>
    <w:rsid w:val="00A10C27"/>
    <w:rsid w:val="00A10FD1"/>
    <w:rsid w:val="00A112D9"/>
    <w:rsid w:val="00A11394"/>
    <w:rsid w:val="00A11853"/>
    <w:rsid w:val="00A1196B"/>
    <w:rsid w:val="00A119A3"/>
    <w:rsid w:val="00A12049"/>
    <w:rsid w:val="00A1207B"/>
    <w:rsid w:val="00A13945"/>
    <w:rsid w:val="00A13BDB"/>
    <w:rsid w:val="00A13F15"/>
    <w:rsid w:val="00A15CEF"/>
    <w:rsid w:val="00A16241"/>
    <w:rsid w:val="00A1693C"/>
    <w:rsid w:val="00A17CAA"/>
    <w:rsid w:val="00A2020D"/>
    <w:rsid w:val="00A20622"/>
    <w:rsid w:val="00A2107E"/>
    <w:rsid w:val="00A22A00"/>
    <w:rsid w:val="00A22BB9"/>
    <w:rsid w:val="00A24003"/>
    <w:rsid w:val="00A240CD"/>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2AD4"/>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54DE"/>
    <w:rsid w:val="00A86917"/>
    <w:rsid w:val="00A90128"/>
    <w:rsid w:val="00A9089F"/>
    <w:rsid w:val="00A92064"/>
    <w:rsid w:val="00A94B34"/>
    <w:rsid w:val="00A951F8"/>
    <w:rsid w:val="00A95E13"/>
    <w:rsid w:val="00A95E1E"/>
    <w:rsid w:val="00A963CC"/>
    <w:rsid w:val="00A9640F"/>
    <w:rsid w:val="00A9746B"/>
    <w:rsid w:val="00AA32B1"/>
    <w:rsid w:val="00AA33E9"/>
    <w:rsid w:val="00AA4CB3"/>
    <w:rsid w:val="00AA54E0"/>
    <w:rsid w:val="00AA6679"/>
    <w:rsid w:val="00AA6BFC"/>
    <w:rsid w:val="00AA7027"/>
    <w:rsid w:val="00AA7C6E"/>
    <w:rsid w:val="00AA7FB9"/>
    <w:rsid w:val="00AB032C"/>
    <w:rsid w:val="00AB37BE"/>
    <w:rsid w:val="00AB4A4F"/>
    <w:rsid w:val="00AB4F33"/>
    <w:rsid w:val="00AB5229"/>
    <w:rsid w:val="00AB5A90"/>
    <w:rsid w:val="00AB5ED4"/>
    <w:rsid w:val="00AB729E"/>
    <w:rsid w:val="00AC0302"/>
    <w:rsid w:val="00AC0339"/>
    <w:rsid w:val="00AC0D6B"/>
    <w:rsid w:val="00AC1303"/>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DC3"/>
    <w:rsid w:val="00AE4440"/>
    <w:rsid w:val="00AE4697"/>
    <w:rsid w:val="00AE5052"/>
    <w:rsid w:val="00AE7674"/>
    <w:rsid w:val="00AE79CF"/>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3FA2"/>
    <w:rsid w:val="00B05D1C"/>
    <w:rsid w:val="00B06902"/>
    <w:rsid w:val="00B06CA3"/>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3B10"/>
    <w:rsid w:val="00B341C4"/>
    <w:rsid w:val="00B3487B"/>
    <w:rsid w:val="00B34C58"/>
    <w:rsid w:val="00B35DDE"/>
    <w:rsid w:val="00B371FA"/>
    <w:rsid w:val="00B4397C"/>
    <w:rsid w:val="00B44152"/>
    <w:rsid w:val="00B47578"/>
    <w:rsid w:val="00B47867"/>
    <w:rsid w:val="00B47EB6"/>
    <w:rsid w:val="00B51789"/>
    <w:rsid w:val="00B54096"/>
    <w:rsid w:val="00B5599E"/>
    <w:rsid w:val="00B55E21"/>
    <w:rsid w:val="00B608B0"/>
    <w:rsid w:val="00B62C12"/>
    <w:rsid w:val="00B64274"/>
    <w:rsid w:val="00B67445"/>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46B8"/>
    <w:rsid w:val="00B94DFE"/>
    <w:rsid w:val="00B96281"/>
    <w:rsid w:val="00B9643E"/>
    <w:rsid w:val="00B96E73"/>
    <w:rsid w:val="00B9758D"/>
    <w:rsid w:val="00BA034C"/>
    <w:rsid w:val="00BA049F"/>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1905"/>
    <w:rsid w:val="00C24040"/>
    <w:rsid w:val="00C3052B"/>
    <w:rsid w:val="00C305EA"/>
    <w:rsid w:val="00C30A5B"/>
    <w:rsid w:val="00C30B25"/>
    <w:rsid w:val="00C31EF7"/>
    <w:rsid w:val="00C3235A"/>
    <w:rsid w:val="00C33511"/>
    <w:rsid w:val="00C345FD"/>
    <w:rsid w:val="00C361E1"/>
    <w:rsid w:val="00C37AD0"/>
    <w:rsid w:val="00C40406"/>
    <w:rsid w:val="00C414F3"/>
    <w:rsid w:val="00C418B0"/>
    <w:rsid w:val="00C43B51"/>
    <w:rsid w:val="00C46EF8"/>
    <w:rsid w:val="00C4707A"/>
    <w:rsid w:val="00C479C4"/>
    <w:rsid w:val="00C507E9"/>
    <w:rsid w:val="00C52734"/>
    <w:rsid w:val="00C538F9"/>
    <w:rsid w:val="00C54E9D"/>
    <w:rsid w:val="00C56A5E"/>
    <w:rsid w:val="00C56C00"/>
    <w:rsid w:val="00C56C03"/>
    <w:rsid w:val="00C56E62"/>
    <w:rsid w:val="00C63889"/>
    <w:rsid w:val="00C63FD6"/>
    <w:rsid w:val="00C6553F"/>
    <w:rsid w:val="00C65A70"/>
    <w:rsid w:val="00C66E37"/>
    <w:rsid w:val="00C70C0C"/>
    <w:rsid w:val="00C71A1C"/>
    <w:rsid w:val="00C727EC"/>
    <w:rsid w:val="00C739AB"/>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5C7B"/>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09B0"/>
    <w:rsid w:val="00CF156F"/>
    <w:rsid w:val="00CF31E2"/>
    <w:rsid w:val="00CF3FD8"/>
    <w:rsid w:val="00CF7EE1"/>
    <w:rsid w:val="00D00076"/>
    <w:rsid w:val="00D0044A"/>
    <w:rsid w:val="00D013B1"/>
    <w:rsid w:val="00D018DC"/>
    <w:rsid w:val="00D02666"/>
    <w:rsid w:val="00D02726"/>
    <w:rsid w:val="00D0388F"/>
    <w:rsid w:val="00D03C67"/>
    <w:rsid w:val="00D050D8"/>
    <w:rsid w:val="00D052E2"/>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A1E"/>
    <w:rsid w:val="00D51FB3"/>
    <w:rsid w:val="00D5380B"/>
    <w:rsid w:val="00D53B6B"/>
    <w:rsid w:val="00D53BE3"/>
    <w:rsid w:val="00D542DB"/>
    <w:rsid w:val="00D54E0D"/>
    <w:rsid w:val="00D5520B"/>
    <w:rsid w:val="00D55F49"/>
    <w:rsid w:val="00D56278"/>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67D14"/>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4E10"/>
    <w:rsid w:val="00D862E4"/>
    <w:rsid w:val="00D87F0D"/>
    <w:rsid w:val="00D907FD"/>
    <w:rsid w:val="00D911D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5CB1"/>
    <w:rsid w:val="00DD691D"/>
    <w:rsid w:val="00DE0F8C"/>
    <w:rsid w:val="00DE100E"/>
    <w:rsid w:val="00DE1D99"/>
    <w:rsid w:val="00DE2217"/>
    <w:rsid w:val="00DE2A8A"/>
    <w:rsid w:val="00DE2B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561"/>
    <w:rsid w:val="00E273E2"/>
    <w:rsid w:val="00E300E2"/>
    <w:rsid w:val="00E30F52"/>
    <w:rsid w:val="00E310A0"/>
    <w:rsid w:val="00E31EF6"/>
    <w:rsid w:val="00E32984"/>
    <w:rsid w:val="00E32E00"/>
    <w:rsid w:val="00E32EFF"/>
    <w:rsid w:val="00E330BF"/>
    <w:rsid w:val="00E342DD"/>
    <w:rsid w:val="00E34410"/>
    <w:rsid w:val="00E35233"/>
    <w:rsid w:val="00E37E1D"/>
    <w:rsid w:val="00E4046E"/>
    <w:rsid w:val="00E415E9"/>
    <w:rsid w:val="00E43643"/>
    <w:rsid w:val="00E44218"/>
    <w:rsid w:val="00E454C9"/>
    <w:rsid w:val="00E45C2B"/>
    <w:rsid w:val="00E46FFB"/>
    <w:rsid w:val="00E47555"/>
    <w:rsid w:val="00E50E59"/>
    <w:rsid w:val="00E51D62"/>
    <w:rsid w:val="00E51FFD"/>
    <w:rsid w:val="00E52E43"/>
    <w:rsid w:val="00E53A05"/>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2D0C"/>
    <w:rsid w:val="00EA329F"/>
    <w:rsid w:val="00EA3653"/>
    <w:rsid w:val="00EA4389"/>
    <w:rsid w:val="00EA4E81"/>
    <w:rsid w:val="00EA6E1C"/>
    <w:rsid w:val="00EB0711"/>
    <w:rsid w:val="00EB147F"/>
    <w:rsid w:val="00EB1D51"/>
    <w:rsid w:val="00EB2711"/>
    <w:rsid w:val="00EB4697"/>
    <w:rsid w:val="00EB514F"/>
    <w:rsid w:val="00EB515D"/>
    <w:rsid w:val="00EB51F3"/>
    <w:rsid w:val="00EB5787"/>
    <w:rsid w:val="00EB6337"/>
    <w:rsid w:val="00EB79A9"/>
    <w:rsid w:val="00EC16E1"/>
    <w:rsid w:val="00EC215D"/>
    <w:rsid w:val="00EC2643"/>
    <w:rsid w:val="00EC2759"/>
    <w:rsid w:val="00EC2816"/>
    <w:rsid w:val="00EC460D"/>
    <w:rsid w:val="00EC4B6E"/>
    <w:rsid w:val="00EC5051"/>
    <w:rsid w:val="00EC7319"/>
    <w:rsid w:val="00ED1FC4"/>
    <w:rsid w:val="00ED40FD"/>
    <w:rsid w:val="00ED5F61"/>
    <w:rsid w:val="00ED5F97"/>
    <w:rsid w:val="00ED6119"/>
    <w:rsid w:val="00EE04EF"/>
    <w:rsid w:val="00EE05D1"/>
    <w:rsid w:val="00EE113A"/>
    <w:rsid w:val="00EE29A5"/>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5844"/>
    <w:rsid w:val="00F0610E"/>
    <w:rsid w:val="00F07B79"/>
    <w:rsid w:val="00F10EBF"/>
    <w:rsid w:val="00F10EE6"/>
    <w:rsid w:val="00F15439"/>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21"/>
    <w:rsid w:val="00F618B1"/>
    <w:rsid w:val="00F630DF"/>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35"/>
    <w:rsid w:val="00FA2149"/>
    <w:rsid w:val="00FA39B4"/>
    <w:rsid w:val="00FA408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C331A"/>
    <w:rsid w:val="00FC65D1"/>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163C"/>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BDB"/>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0573"/>
    <w:pPr>
      <w:spacing w:after="0" w:line="240" w:lineRule="auto"/>
    </w:pPr>
  </w:style>
  <w:style w:type="paragraph" w:styleId="Header">
    <w:name w:val="header"/>
    <w:basedOn w:val="Normal"/>
    <w:link w:val="HeaderChar"/>
    <w:uiPriority w:val="99"/>
    <w:unhideWhenUsed/>
    <w:rsid w:val="001F4EDA"/>
    <w:pPr>
      <w:tabs>
        <w:tab w:val="center" w:pos="4986"/>
        <w:tab w:val="right" w:pos="9972"/>
      </w:tabs>
      <w:spacing w:after="0" w:line="240" w:lineRule="auto"/>
    </w:pPr>
  </w:style>
  <w:style w:type="character" w:customStyle="1" w:styleId="HeaderChar">
    <w:name w:val="Header Char"/>
    <w:basedOn w:val="DefaultParagraphFont"/>
    <w:link w:val="Header"/>
    <w:uiPriority w:val="99"/>
    <w:rsid w:val="001F4EDA"/>
  </w:style>
  <w:style w:type="paragraph" w:styleId="Footer">
    <w:name w:val="footer"/>
    <w:basedOn w:val="Normal"/>
    <w:link w:val="FooterChar"/>
    <w:uiPriority w:val="99"/>
    <w:unhideWhenUsed/>
    <w:rsid w:val="001F4EDA"/>
    <w:pPr>
      <w:tabs>
        <w:tab w:val="center" w:pos="4986"/>
        <w:tab w:val="right" w:pos="9972"/>
      </w:tabs>
      <w:spacing w:after="0" w:line="240" w:lineRule="auto"/>
    </w:pPr>
  </w:style>
  <w:style w:type="character" w:customStyle="1" w:styleId="FooterChar">
    <w:name w:val="Footer Char"/>
    <w:basedOn w:val="DefaultParagraphFont"/>
    <w:link w:val="Footer"/>
    <w:uiPriority w:val="99"/>
    <w:rsid w:val="001F4EDA"/>
  </w:style>
  <w:style w:type="paragraph" w:styleId="Revision">
    <w:name w:val="Revision"/>
    <w:hidden/>
    <w:uiPriority w:val="99"/>
    <w:semiHidden/>
    <w:rsid w:val="005B2AE1"/>
    <w:pPr>
      <w:spacing w:after="0" w:line="240" w:lineRule="auto"/>
    </w:pPr>
  </w:style>
  <w:style w:type="paragraph" w:styleId="ListParagraph">
    <w:name w:val="List Paragraph"/>
    <w:basedOn w:val="Normal"/>
    <w:uiPriority w:val="34"/>
    <w:qFormat/>
    <w:rsid w:val="00652997"/>
    <w:pPr>
      <w:ind w:left="720"/>
      <w:contextualSpacing/>
    </w:pPr>
  </w:style>
  <w:style w:type="character" w:styleId="Hyperlink">
    <w:name w:val="Hyperlink"/>
    <w:basedOn w:val="DefaultParagraphFont"/>
    <w:uiPriority w:val="99"/>
    <w:unhideWhenUsed/>
    <w:rsid w:val="008E21C1"/>
    <w:rPr>
      <w:color w:val="0563C1" w:themeColor="hyperlink"/>
      <w:u w:val="single"/>
    </w:rPr>
  </w:style>
  <w:style w:type="character" w:styleId="UnresolvedMention">
    <w:name w:val="Unresolved Mention"/>
    <w:basedOn w:val="DefaultParagraphFont"/>
    <w:uiPriority w:val="99"/>
    <w:semiHidden/>
    <w:unhideWhenUsed/>
    <w:rsid w:val="008E21C1"/>
    <w:rPr>
      <w:color w:val="605E5C"/>
      <w:shd w:val="clear" w:color="auto" w:fill="E1DFDD"/>
    </w:rPr>
  </w:style>
  <w:style w:type="character" w:styleId="FollowedHyperlink">
    <w:name w:val="FollowedHyperlink"/>
    <w:basedOn w:val="DefaultParagraphFont"/>
    <w:uiPriority w:val="99"/>
    <w:semiHidden/>
    <w:unhideWhenUsed/>
    <w:rsid w:val="002724CF"/>
    <w:rPr>
      <w:color w:val="954F72" w:themeColor="followedHyperlink"/>
      <w:u w:val="single"/>
    </w:rPr>
  </w:style>
  <w:style w:type="paragraph" w:styleId="NormalWeb">
    <w:name w:val="Normal (Web)"/>
    <w:basedOn w:val="Normal"/>
    <w:uiPriority w:val="99"/>
    <w:semiHidden/>
    <w:unhideWhenUsed/>
    <w:rsid w:val="009415A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650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079"/>
    <w:rPr>
      <w:sz w:val="20"/>
      <w:szCs w:val="20"/>
    </w:rPr>
  </w:style>
  <w:style w:type="character" w:styleId="FootnoteReference">
    <w:name w:val="footnote reference"/>
    <w:basedOn w:val="DefaultParagraphFont"/>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4</Pages>
  <Words>3536</Words>
  <Characters>2017</Characters>
  <Application>Microsoft Office Word</Application>
  <DocSecurity>0</DocSecurity>
  <Lines>16</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Dalia Sadauskienė</cp:lastModifiedBy>
  <cp:revision>25</cp:revision>
  <cp:lastPrinted>2026-09-15T06:41:00Z</cp:lastPrinted>
  <dcterms:created xsi:type="dcterms:W3CDTF">2026-10-06T04:52:00Z</dcterms:created>
  <dcterms:modified xsi:type="dcterms:W3CDTF">2026-10-28T11:47:00Z</dcterms:modified>
</cp:coreProperties>
</file>