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781B3" w14:textId="77777777" w:rsidR="001A1567" w:rsidRDefault="00433409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037781B4" w14:textId="77777777" w:rsidR="001A1567" w:rsidRDefault="00433409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037781B5" w14:textId="2D575363" w:rsidR="001A1567" w:rsidRDefault="00433409">
      <w:pPr>
        <w:jc w:val="center"/>
        <w:rPr>
          <w:b/>
          <w:bCs/>
          <w:color w:val="212529"/>
          <w:szCs w:val="24"/>
          <w:lang w:eastAsia="lt-LT"/>
        </w:rPr>
      </w:pPr>
      <w:r>
        <w:rPr>
          <w:b/>
          <w:bCs/>
          <w:color w:val="212529"/>
          <w:szCs w:val="24"/>
          <w:lang w:eastAsia="lt-LT"/>
        </w:rPr>
        <w:t>DĖL NEKILNOJAMO</w:t>
      </w:r>
      <w:r w:rsidR="005B7FDF">
        <w:rPr>
          <w:b/>
          <w:bCs/>
          <w:color w:val="212529"/>
          <w:szCs w:val="24"/>
          <w:lang w:eastAsia="lt-LT"/>
        </w:rPr>
        <w:t>JO</w:t>
      </w:r>
      <w:r>
        <w:rPr>
          <w:b/>
          <w:bCs/>
          <w:color w:val="212529"/>
          <w:szCs w:val="24"/>
          <w:lang w:eastAsia="lt-LT"/>
        </w:rPr>
        <w:t xml:space="preserve"> TURTO PERDAVIMO PANAUDOS PAGRINDAIS NACIONALINEI ŽEMĖS TARNYBAI PRIE APLINKOS MINISTERIJOS</w:t>
      </w:r>
    </w:p>
    <w:p w14:paraId="037781B6" w14:textId="77777777" w:rsidR="001A1567" w:rsidRDefault="001A1567">
      <w:pPr>
        <w:jc w:val="center"/>
        <w:rPr>
          <w:b/>
          <w:bCs/>
          <w:color w:val="212529"/>
          <w:szCs w:val="24"/>
          <w:lang w:eastAsia="lt-LT"/>
        </w:rPr>
      </w:pPr>
    </w:p>
    <w:p w14:paraId="037781B7" w14:textId="0598EFAC" w:rsidR="001A1567" w:rsidRDefault="00433409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2025 m. birželio</w:t>
      </w:r>
      <w:r w:rsidR="005B7FDF">
        <w:rPr>
          <w:bCs/>
          <w:szCs w:val="24"/>
          <w:lang w:eastAsia="ja-JP"/>
        </w:rPr>
        <w:t xml:space="preserve"> 12 </w:t>
      </w:r>
      <w:r>
        <w:rPr>
          <w:bCs/>
          <w:szCs w:val="24"/>
          <w:lang w:eastAsia="ja-JP"/>
        </w:rPr>
        <w:t>d. Nr. T10-</w:t>
      </w:r>
      <w:r w:rsidR="005B7FDF">
        <w:rPr>
          <w:bCs/>
          <w:szCs w:val="24"/>
          <w:lang w:eastAsia="ja-JP"/>
        </w:rPr>
        <w:t>157</w:t>
      </w:r>
    </w:p>
    <w:p w14:paraId="037781B8" w14:textId="77777777" w:rsidR="001A1567" w:rsidRDefault="00433409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037781B9" w14:textId="77777777" w:rsidR="001A1567" w:rsidRDefault="001A1567">
      <w:pPr>
        <w:rPr>
          <w:bCs/>
          <w:szCs w:val="24"/>
          <w:lang w:eastAsia="ja-JP"/>
        </w:rPr>
      </w:pPr>
    </w:p>
    <w:p w14:paraId="037781BA" w14:textId="77777777" w:rsidR="001A1567" w:rsidRDefault="00433409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037781BB" w14:textId="77777777" w:rsidR="001A1567" w:rsidRDefault="00433409">
      <w:pPr>
        <w:ind w:firstLine="1247"/>
        <w:jc w:val="both"/>
        <w:rPr>
          <w:b/>
          <w:szCs w:val="24"/>
        </w:rPr>
      </w:pPr>
      <w:r>
        <w:rPr>
          <w:szCs w:val="24"/>
        </w:rPr>
        <w:t>Sprendimo projekto tikslas – perduoti Skuodo rajono savivaldybei nuosavybės teise priklausantį ilgalaikį materialųjį turtą: 48,32 kv. m dydžio negyvenamosios paskirties patalpas su 35,68 kv. m bendro naudojimo patalpomis, esančiomis administraciniame pastate Skuodo m., Vilniaus g. 13, pastato unikalus Nr. 7596-4001-2017, registro Nr. 44/1080453, patalpų indeksai 3-23, 3-24, 3-25, valdyti ir naudotis panaudos teise 10 metų laikotarpiui Nacionalinei žemės tarnybai prie Aplinkos ministerijos biudžetinės įstaigos funkcijoms vykdyti.</w:t>
      </w:r>
    </w:p>
    <w:p w14:paraId="037781BC" w14:textId="77777777" w:rsidR="001A1567" w:rsidRDefault="001A1567">
      <w:pPr>
        <w:ind w:firstLine="1247"/>
        <w:jc w:val="both"/>
        <w:rPr>
          <w:b/>
          <w:szCs w:val="24"/>
        </w:rPr>
      </w:pPr>
    </w:p>
    <w:p w14:paraId="037781BD" w14:textId="77777777" w:rsidR="001A1567" w:rsidRDefault="00433409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037781BE" w14:textId="77777777" w:rsidR="001A1567" w:rsidRDefault="00433409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Lietuvos Respublikos vietos savivaldos įstatymo </w:t>
      </w:r>
      <w:r>
        <w:rPr>
          <w:rFonts w:eastAsia="Arial"/>
          <w:lang w:val="lt-LT"/>
        </w:rPr>
        <w:t>15 straipsnio 2 dalies 19 punktas, Lietuvos Respublikos valstybės ir savivaldybių turto valdymo, naudojimo ir disponavimo juo įstatymo 8 straipsnio 1 dalies 1 punktas, 14 straipsnio 1 dalies 1 punktas, Skuodo rajono savivaldybės turto, perduodamo valdyti ir naudoti pagal panaudos sutartis, tvarkos aprašo, patvirtinto Skuodo rajono savivaldybės tarybos 2021 m. gegužės 27 d. sprendimu Nr. T9-112 „Dėl Skuodo rajono savivaldybės turto, perduodamo valdyti ir naudoti pagal panaudos sutartis, tvarkos aprašo patvirt</w:t>
      </w:r>
      <w:r>
        <w:t>inimo“, 6.1 papunktis, 7 punktas.</w:t>
      </w:r>
    </w:p>
    <w:p w14:paraId="037781BF" w14:textId="77777777" w:rsidR="001A1567" w:rsidRDefault="001A1567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037781C0" w14:textId="77777777" w:rsidR="001A1567" w:rsidRDefault="00433409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037781C1" w14:textId="77777777" w:rsidR="001A1567" w:rsidRDefault="00433409">
      <w:pPr>
        <w:pStyle w:val="Sraopastraipa"/>
        <w:tabs>
          <w:tab w:val="left" w:pos="1843"/>
        </w:tabs>
        <w:ind w:left="0" w:firstLine="1276"/>
        <w:jc w:val="both"/>
        <w:rPr>
          <w:szCs w:val="24"/>
          <w:lang w:val="lt-LT"/>
        </w:rPr>
      </w:pPr>
      <w:r>
        <w:rPr>
          <w:szCs w:val="24"/>
          <w:lang w:val="lt-LT"/>
        </w:rPr>
        <w:t>Nacionalinei žemės tarnybai prie Aplinkos ministerijos perduotas neatlygintinai naudotis ir valdyti savivaldybei priklausantis ilgalaikis materialusis turtas.</w:t>
      </w:r>
    </w:p>
    <w:p w14:paraId="037781C2" w14:textId="77777777" w:rsidR="001A1567" w:rsidRDefault="001A1567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037781C3" w14:textId="77777777" w:rsidR="001A1567" w:rsidRDefault="00433409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037781C4" w14:textId="77777777" w:rsidR="001A1567" w:rsidRDefault="00433409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037781C5" w14:textId="77777777" w:rsidR="001A1567" w:rsidRDefault="001A1567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037781C6" w14:textId="77777777" w:rsidR="001A1567" w:rsidRDefault="00433409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037781C7" w14:textId="77777777" w:rsidR="001A1567" w:rsidRDefault="00433409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Elena Žukauskaitė.</w:t>
      </w:r>
    </w:p>
    <w:p w14:paraId="037781C8" w14:textId="77777777" w:rsidR="001A1567" w:rsidRDefault="00433409">
      <w:pPr>
        <w:ind w:firstLine="1247"/>
        <w:jc w:val="both"/>
      </w:pPr>
      <w:r>
        <w:t>Pranešėjas – Statybos, investicijų ir turto valdymo skyriaus vedėjas Vygintas Pitrėnas.</w:t>
      </w:r>
    </w:p>
    <w:p w14:paraId="037781C9" w14:textId="77777777" w:rsidR="001A1567" w:rsidRDefault="001A1567">
      <w:pPr>
        <w:ind w:firstLine="1247"/>
        <w:jc w:val="both"/>
      </w:pPr>
    </w:p>
    <w:p w14:paraId="037781CA" w14:textId="77777777" w:rsidR="001A1567" w:rsidRDefault="001A1567">
      <w:pPr>
        <w:ind w:firstLine="1247"/>
        <w:jc w:val="both"/>
      </w:pPr>
    </w:p>
    <w:sectPr w:rsidR="001A1567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1E573" w14:textId="77777777" w:rsidR="00635464" w:rsidRDefault="00635464">
      <w:r>
        <w:separator/>
      </w:r>
    </w:p>
  </w:endnote>
  <w:endnote w:type="continuationSeparator" w:id="0">
    <w:p w14:paraId="289F51BB" w14:textId="77777777" w:rsidR="00635464" w:rsidRDefault="00635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roman"/>
    <w:pitch w:val="variable"/>
  </w:font>
  <w:font w:name="Linux Libertine G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4A9E3" w14:textId="77777777" w:rsidR="00635464" w:rsidRDefault="00635464">
      <w:r>
        <w:separator/>
      </w:r>
    </w:p>
  </w:footnote>
  <w:footnote w:type="continuationSeparator" w:id="0">
    <w:p w14:paraId="26751310" w14:textId="77777777" w:rsidR="00635464" w:rsidRDefault="00635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781CF" w14:textId="77777777" w:rsidR="001A1567" w:rsidRDefault="001A156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EndPr/>
    <w:sdtContent>
      <w:p w14:paraId="037781D0" w14:textId="77777777" w:rsidR="001A1567" w:rsidRDefault="00433409">
        <w:pPr>
          <w:pStyle w:val="Antrats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14:paraId="037781D1" w14:textId="77777777" w:rsidR="001A1567" w:rsidRDefault="001A156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781D2" w14:textId="77777777" w:rsidR="001A1567" w:rsidRDefault="001A1567">
    <w:pPr>
      <w:pStyle w:val="Antrats"/>
      <w:jc w:val="right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567"/>
    <w:rsid w:val="001A1567"/>
    <w:rsid w:val="001F7092"/>
    <w:rsid w:val="00433409"/>
    <w:rsid w:val="004A0BE8"/>
    <w:rsid w:val="00592585"/>
    <w:rsid w:val="005B7FDF"/>
    <w:rsid w:val="00635464"/>
    <w:rsid w:val="00DC2A1F"/>
    <w:rsid w:val="00FB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781B3"/>
  <w15:docId w15:val="{FE86583D-3972-415D-B816-1C56CF976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qFormat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qFormat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PavadinimasDiagrama">
    <w:name w:val="Pavadinimas Diagrama"/>
    <w:basedOn w:val="Numatytasispastraiposriftas"/>
    <w:link w:val="Pavadinimas"/>
    <w:uiPriority w:val="10"/>
    <w:qFormat/>
    <w:rPr>
      <w:sz w:val="48"/>
      <w:szCs w:val="48"/>
    </w:rPr>
  </w:style>
  <w:style w:type="character" w:customStyle="1" w:styleId="PaantratDiagrama">
    <w:name w:val="Paantraštė Diagrama"/>
    <w:basedOn w:val="Numatytasispastraiposriftas"/>
    <w:link w:val="Paantrat"/>
    <w:uiPriority w:val="11"/>
    <w:qFormat/>
    <w:rPr>
      <w:sz w:val="24"/>
      <w:szCs w:val="24"/>
    </w:rPr>
  </w:style>
  <w:style w:type="character" w:customStyle="1" w:styleId="CitataDiagrama">
    <w:name w:val="Citata Diagrama"/>
    <w:link w:val="Citata"/>
    <w:uiPriority w:val="29"/>
    <w:qFormat/>
    <w:rPr>
      <w:i/>
    </w:rPr>
  </w:style>
  <w:style w:type="character" w:customStyle="1" w:styleId="IskirtacitataDiagrama">
    <w:name w:val="Išskirta citata Diagrama"/>
    <w:link w:val="Iskirtacitata"/>
    <w:uiPriority w:val="30"/>
    <w:qFormat/>
    <w:rPr>
      <w:i/>
    </w:rPr>
  </w:style>
  <w:style w:type="character" w:customStyle="1" w:styleId="HeaderChar">
    <w:name w:val="Header Char"/>
    <w:basedOn w:val="Numatytasispastraiposriftas"/>
    <w:uiPriority w:val="99"/>
    <w:qFormat/>
  </w:style>
  <w:style w:type="character" w:customStyle="1" w:styleId="FooterChar">
    <w:name w:val="Footer Char"/>
    <w:basedOn w:val="Numatytasispastraiposriftas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PuslapioinaostekstasDiagrama">
    <w:name w:val="Puslapio išnašos tekstas Diagrama"/>
    <w:link w:val="Puslapioinaostekstas"/>
    <w:uiPriority w:val="99"/>
    <w:qFormat/>
    <w:rPr>
      <w:sz w:val="18"/>
    </w:rPr>
  </w:style>
  <w:style w:type="character" w:customStyle="1" w:styleId="FootnoteCharacters">
    <w:name w:val="Footnote Characters"/>
    <w:basedOn w:val="Numatytasispastraiposriftas"/>
    <w:uiPriority w:val="99"/>
    <w:unhideWhenUsed/>
    <w:qFormat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customStyle="1" w:styleId="DokumentoinaostekstasDiagrama">
    <w:name w:val="Dokumento išnašos tekstas Diagrama"/>
    <w:link w:val="Dokumentoinaostekstas"/>
    <w:uiPriority w:val="99"/>
    <w:qFormat/>
    <w:rPr>
      <w:sz w:val="20"/>
    </w:rPr>
  </w:style>
  <w:style w:type="character" w:customStyle="1" w:styleId="EndnoteCharacters">
    <w:name w:val="Endnote Characters"/>
    <w:basedOn w:val="Numatytasispastraiposriftas"/>
    <w:uiPriority w:val="99"/>
    <w:semiHidden/>
    <w:unhideWhenUsed/>
    <w:qFormat/>
    <w:rPr>
      <w:vertAlign w:val="superscript"/>
    </w:rPr>
  </w:style>
  <w:style w:type="character" w:styleId="Dokumentoinaosnumeris">
    <w:name w:val="endnote reference"/>
    <w:rPr>
      <w:vertAlign w:val="superscript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Segoe UI" w:eastAsia="Times New Roman" w:hAnsi="Segoe UI" w:cs="Segoe UI"/>
      <w:sz w:val="18"/>
      <w:szCs w:val="18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prastasis"/>
    <w:qFormat/>
    <w:pPr>
      <w:suppressLineNumbers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Indeksoantrat">
    <w:name w:val="index heading"/>
    <w:basedOn w:val="Heading"/>
  </w:style>
  <w:style w:type="paragraph" w:styleId="Turinioantrat">
    <w:name w:val="TOC Heading"/>
    <w:uiPriority w:val="39"/>
    <w:unhideWhenUsed/>
    <w:qFormat/>
    <w:pPr>
      <w:spacing w:after="160" w:line="259" w:lineRule="auto"/>
    </w:pPr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paragraph" w:styleId="Pataisymai">
    <w:name w:val="Revision"/>
    <w:uiPriority w:val="99"/>
    <w:semiHidden/>
    <w:qFormat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prastasis"/>
    <w:qFormat/>
    <w:pPr>
      <w:spacing w:beforeAutospacing="1" w:afterAutospacing="1"/>
    </w:pPr>
    <w:rPr>
      <w:szCs w:val="24"/>
      <w:lang w:eastAsia="lt-LT"/>
    </w:rPr>
  </w:style>
  <w:style w:type="paragraph" w:styleId="Betarp">
    <w:name w:val="No Spacing"/>
    <w:uiPriority w:val="1"/>
    <w:qFormat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1273</Words>
  <Characters>727</Characters>
  <Application>Microsoft Office Word</Application>
  <DocSecurity>4</DocSecurity>
  <Lines>6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2</cp:revision>
  <dcterms:created xsi:type="dcterms:W3CDTF">2025-06-13T06:16:00Z</dcterms:created>
  <dcterms:modified xsi:type="dcterms:W3CDTF">2025-06-13T06:16:00Z</dcterms:modified>
  <dc:language>lt-LT</dc:language>
</cp:coreProperties>
</file>