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1BD5" w14:textId="77777777" w:rsidR="00952481" w:rsidRDefault="00952481" w:rsidP="004851CE">
      <w:pPr>
        <w:spacing w:after="0" w:line="240" w:lineRule="auto"/>
        <w:jc w:val="center"/>
        <w:rPr>
          <w:sz w:val="2"/>
        </w:rPr>
      </w:pPr>
    </w:p>
    <w:tbl>
      <w:tblPr>
        <w:tblW w:w="9840" w:type="dxa"/>
        <w:tblInd w:w="-120" w:type="dxa"/>
        <w:tblLook w:val="04A0" w:firstRow="1" w:lastRow="0" w:firstColumn="1" w:lastColumn="0" w:noHBand="0" w:noVBand="1"/>
      </w:tblPr>
      <w:tblGrid>
        <w:gridCol w:w="9840"/>
      </w:tblGrid>
      <w:tr w:rsidR="00952481" w14:paraId="05F4B6EF" w14:textId="77777777">
        <w:trPr>
          <w:cantSplit/>
        </w:trPr>
        <w:tc>
          <w:tcPr>
            <w:tcW w:w="9840" w:type="dxa"/>
            <w:shd w:val="clear" w:color="auto" w:fill="auto"/>
          </w:tcPr>
          <w:p w14:paraId="743634E8" w14:textId="77777777" w:rsidR="00EA2914" w:rsidRDefault="00EA2914" w:rsidP="006C277B">
            <w:pPr>
              <w:spacing w:after="0" w:line="240" w:lineRule="auto"/>
              <w:rPr>
                <w:b/>
                <w:bCs/>
              </w:rPr>
            </w:pPr>
          </w:p>
          <w:p w14:paraId="62D68515" w14:textId="0538EF05" w:rsidR="00952481" w:rsidRDefault="0064038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SKUODO RAJONO SAVIVALDYBĖS TARYBA</w:t>
            </w:r>
          </w:p>
          <w:p w14:paraId="5ABC5423" w14:textId="77777777" w:rsidR="00952481" w:rsidRDefault="00952481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952481" w14:paraId="483B81BF" w14:textId="77777777">
        <w:trPr>
          <w:cantSplit/>
        </w:trPr>
        <w:tc>
          <w:tcPr>
            <w:tcW w:w="9840" w:type="dxa"/>
            <w:shd w:val="clear" w:color="auto" w:fill="auto"/>
          </w:tcPr>
          <w:p w14:paraId="4EE7EE11" w14:textId="1FD7F757" w:rsidR="00983645" w:rsidRPr="00292143" w:rsidRDefault="00A77B2D" w:rsidP="00983645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864AC8">
              <w:rPr>
                <w:b/>
                <w:color w:val="auto"/>
              </w:rPr>
              <w:t>POSĖDŽIO PROTOKOLAS</w:t>
            </w:r>
          </w:p>
          <w:p w14:paraId="4F3BE7E1" w14:textId="06AE7A7B" w:rsidR="00A9259A" w:rsidRPr="00864AC8" w:rsidRDefault="00A9259A" w:rsidP="00A9259A">
            <w:pPr>
              <w:spacing w:after="0" w:line="240" w:lineRule="auto"/>
              <w:rPr>
                <w:b/>
                <w:color w:val="auto"/>
              </w:rPr>
            </w:pPr>
          </w:p>
        </w:tc>
      </w:tr>
      <w:tr w:rsidR="00137D75" w:rsidRPr="00137D75" w14:paraId="0DDE9BFD" w14:textId="77777777">
        <w:trPr>
          <w:cantSplit/>
          <w:trHeight w:val="960"/>
        </w:trPr>
        <w:tc>
          <w:tcPr>
            <w:tcW w:w="9840" w:type="dxa"/>
            <w:shd w:val="clear" w:color="auto" w:fill="auto"/>
          </w:tcPr>
          <w:p w14:paraId="2DED6284" w14:textId="14569373" w:rsidR="00952481" w:rsidRPr="00137D75" w:rsidRDefault="00640389">
            <w:pPr>
              <w:spacing w:after="0" w:line="240" w:lineRule="auto"/>
              <w:jc w:val="center"/>
              <w:rPr>
                <w:color w:val="auto"/>
              </w:rPr>
            </w:pPr>
            <w:bookmarkStart w:id="0" w:name="_Hlk119656877"/>
            <w:r w:rsidRPr="00137D75">
              <w:rPr>
                <w:color w:val="auto"/>
              </w:rPr>
              <w:t>20</w:t>
            </w:r>
            <w:r w:rsidR="00FB4AF0" w:rsidRPr="00137D75">
              <w:rPr>
                <w:color w:val="auto"/>
              </w:rPr>
              <w:t>2</w:t>
            </w:r>
            <w:r w:rsidR="00BA231C">
              <w:rPr>
                <w:color w:val="auto"/>
              </w:rPr>
              <w:t>5</w:t>
            </w:r>
            <w:r w:rsidRPr="00137D75">
              <w:rPr>
                <w:color w:val="auto"/>
              </w:rPr>
              <w:t xml:space="preserve"> m.</w:t>
            </w:r>
            <w:r w:rsidR="006E065A">
              <w:rPr>
                <w:color w:val="auto"/>
              </w:rPr>
              <w:t xml:space="preserve"> </w:t>
            </w:r>
            <w:r w:rsidR="00FC5ED3">
              <w:rPr>
                <w:color w:val="auto"/>
              </w:rPr>
              <w:t>liepos</w:t>
            </w:r>
            <w:r w:rsidR="00AC3A30">
              <w:rPr>
                <w:color w:val="auto"/>
              </w:rPr>
              <w:t xml:space="preserve"> 17</w:t>
            </w:r>
            <w:r w:rsidR="00732575">
              <w:rPr>
                <w:color w:val="auto"/>
              </w:rPr>
              <w:t xml:space="preserve"> </w:t>
            </w:r>
            <w:r w:rsidRPr="00137D75">
              <w:rPr>
                <w:color w:val="auto"/>
              </w:rPr>
              <w:t xml:space="preserve">d. Nr. </w:t>
            </w:r>
            <w:r w:rsidR="002911DD">
              <w:rPr>
                <w:color w:val="auto"/>
              </w:rPr>
              <w:t>T</w:t>
            </w:r>
            <w:r w:rsidR="00ED4328">
              <w:rPr>
                <w:color w:val="auto"/>
              </w:rPr>
              <w:t>1</w:t>
            </w:r>
            <w:r w:rsidR="009B7F61">
              <w:rPr>
                <w:color w:val="auto"/>
              </w:rPr>
              <w:t>-</w:t>
            </w:r>
            <w:r w:rsidR="00AC3A30">
              <w:rPr>
                <w:color w:val="auto"/>
              </w:rPr>
              <w:t>6</w:t>
            </w:r>
          </w:p>
          <w:p w14:paraId="3A37E87B" w14:textId="2B257993" w:rsidR="00A9259A" w:rsidRPr="00137D75" w:rsidRDefault="00640389" w:rsidP="004D0AA5">
            <w:pPr>
              <w:spacing w:after="0" w:line="240" w:lineRule="auto"/>
              <w:jc w:val="center"/>
              <w:rPr>
                <w:color w:val="auto"/>
              </w:rPr>
            </w:pPr>
            <w:r w:rsidRPr="00137D75">
              <w:rPr>
                <w:color w:val="auto"/>
              </w:rPr>
              <w:t>Skuodas</w:t>
            </w:r>
          </w:p>
        </w:tc>
      </w:tr>
    </w:tbl>
    <w:bookmarkEnd w:id="0"/>
    <w:p w14:paraId="41160AB2" w14:textId="1FA984DB" w:rsidR="00505868" w:rsidRPr="00CD6C2E" w:rsidRDefault="00505868" w:rsidP="00505868">
      <w:pPr>
        <w:spacing w:after="0" w:line="240" w:lineRule="auto"/>
        <w:ind w:firstLine="1247"/>
        <w:jc w:val="both"/>
        <w:rPr>
          <w:rFonts w:eastAsia="SimSun"/>
          <w:color w:val="FF0000"/>
          <w:kern w:val="2"/>
          <w:lang w:eastAsia="zh-CN" w:bidi="hi-IN"/>
        </w:rPr>
      </w:pPr>
      <w:r w:rsidRPr="0051593E">
        <w:rPr>
          <w:rFonts w:eastAsia="SimSun"/>
          <w:color w:val="auto"/>
          <w:kern w:val="2"/>
          <w:lang w:eastAsia="zh-CN" w:bidi="hi-IN"/>
        </w:rPr>
        <w:t>Posėdis įvyko 202</w:t>
      </w:r>
      <w:r w:rsidR="00BA231C">
        <w:rPr>
          <w:rFonts w:eastAsia="SimSun"/>
          <w:color w:val="auto"/>
          <w:kern w:val="2"/>
          <w:lang w:eastAsia="zh-CN" w:bidi="hi-IN"/>
        </w:rPr>
        <w:t>5</w:t>
      </w:r>
      <w:r w:rsidRPr="0051593E">
        <w:rPr>
          <w:rFonts w:eastAsia="SimSun"/>
          <w:color w:val="auto"/>
          <w:kern w:val="2"/>
          <w:lang w:eastAsia="zh-CN" w:bidi="hi-IN"/>
        </w:rPr>
        <w:t>-</w:t>
      </w:r>
      <w:r w:rsidR="00BA231C">
        <w:rPr>
          <w:rFonts w:eastAsia="SimSun"/>
          <w:color w:val="auto"/>
          <w:kern w:val="2"/>
          <w:lang w:eastAsia="zh-CN" w:bidi="hi-IN"/>
        </w:rPr>
        <w:t>0</w:t>
      </w:r>
      <w:r w:rsidR="009B7F61">
        <w:rPr>
          <w:rFonts w:eastAsia="SimSun"/>
          <w:color w:val="auto"/>
          <w:kern w:val="2"/>
          <w:lang w:eastAsia="zh-CN" w:bidi="hi-IN"/>
        </w:rPr>
        <w:t>6</w:t>
      </w:r>
      <w:r w:rsidRPr="0051593E">
        <w:rPr>
          <w:rFonts w:eastAsia="SimSun"/>
          <w:color w:val="auto"/>
          <w:kern w:val="2"/>
          <w:lang w:eastAsia="zh-CN" w:bidi="hi-IN"/>
        </w:rPr>
        <w:t>-</w:t>
      </w:r>
      <w:r w:rsidR="000448F3">
        <w:rPr>
          <w:rFonts w:eastAsia="SimSun"/>
          <w:color w:val="auto"/>
          <w:kern w:val="2"/>
          <w:lang w:eastAsia="zh-CN" w:bidi="hi-IN"/>
        </w:rPr>
        <w:t>2</w:t>
      </w:r>
      <w:r w:rsidR="009B7F61">
        <w:rPr>
          <w:rFonts w:eastAsia="SimSun"/>
          <w:color w:val="auto"/>
          <w:kern w:val="2"/>
          <w:lang w:eastAsia="zh-CN" w:bidi="hi-IN"/>
        </w:rPr>
        <w:t>6</w:t>
      </w:r>
      <w:r w:rsidRPr="0051593E">
        <w:rPr>
          <w:rFonts w:eastAsia="SimSun"/>
          <w:color w:val="auto"/>
          <w:kern w:val="2"/>
          <w:lang w:eastAsia="zh-CN" w:bidi="hi-IN"/>
        </w:rPr>
        <w:t xml:space="preserve">, </w:t>
      </w:r>
      <w:r w:rsidRPr="00C065AB">
        <w:rPr>
          <w:rFonts w:eastAsia="SimSun"/>
          <w:color w:val="auto"/>
          <w:kern w:val="2"/>
          <w:lang w:eastAsia="zh-CN" w:bidi="hi-IN"/>
        </w:rPr>
        <w:t>1</w:t>
      </w:r>
      <w:r w:rsidR="00BA231C">
        <w:rPr>
          <w:rFonts w:eastAsia="SimSun"/>
          <w:color w:val="auto"/>
          <w:kern w:val="2"/>
          <w:lang w:eastAsia="zh-CN" w:bidi="hi-IN"/>
        </w:rPr>
        <w:t>3</w:t>
      </w:r>
      <w:r w:rsidRPr="00C065AB">
        <w:rPr>
          <w:rFonts w:eastAsia="SimSun"/>
          <w:color w:val="auto"/>
          <w:kern w:val="2"/>
          <w:lang w:eastAsia="zh-CN" w:bidi="hi-IN"/>
        </w:rPr>
        <w:t>.</w:t>
      </w:r>
      <w:r w:rsidR="002672A9">
        <w:rPr>
          <w:rFonts w:eastAsia="SimSun"/>
          <w:color w:val="auto"/>
          <w:kern w:val="2"/>
          <w:lang w:eastAsia="zh-CN" w:bidi="hi-IN"/>
        </w:rPr>
        <w:t>00</w:t>
      </w:r>
      <w:r w:rsidRPr="00C065AB">
        <w:rPr>
          <w:rFonts w:eastAsia="SimSun"/>
          <w:color w:val="auto"/>
          <w:kern w:val="2"/>
          <w:lang w:eastAsia="zh-CN" w:bidi="hi-IN"/>
        </w:rPr>
        <w:t>–</w:t>
      </w:r>
      <w:r w:rsidR="00F14E8E">
        <w:rPr>
          <w:rFonts w:eastAsia="SimSun"/>
          <w:color w:val="auto"/>
          <w:kern w:val="2"/>
          <w:lang w:eastAsia="zh-CN" w:bidi="hi-IN"/>
        </w:rPr>
        <w:t>1</w:t>
      </w:r>
      <w:r w:rsidR="009B7F61">
        <w:rPr>
          <w:rFonts w:eastAsia="SimSun"/>
          <w:color w:val="auto"/>
          <w:kern w:val="2"/>
          <w:lang w:eastAsia="zh-CN" w:bidi="hi-IN"/>
        </w:rPr>
        <w:t>3.20</w:t>
      </w:r>
      <w:r w:rsidR="00F14E8E">
        <w:rPr>
          <w:rFonts w:eastAsia="SimSun"/>
          <w:color w:val="auto"/>
          <w:kern w:val="2"/>
          <w:lang w:eastAsia="zh-CN" w:bidi="hi-IN"/>
        </w:rPr>
        <w:t xml:space="preserve"> </w:t>
      </w:r>
      <w:r w:rsidRPr="00C065AB">
        <w:rPr>
          <w:rFonts w:eastAsia="SimSun"/>
          <w:color w:val="auto"/>
          <w:kern w:val="2"/>
          <w:lang w:eastAsia="zh-CN" w:bidi="hi-IN"/>
        </w:rPr>
        <w:t>val.</w:t>
      </w:r>
    </w:p>
    <w:p w14:paraId="05A51553" w14:textId="77777777" w:rsidR="00505868" w:rsidRPr="0051593E" w:rsidRDefault="00505868" w:rsidP="00505868">
      <w:pPr>
        <w:spacing w:after="0" w:line="240" w:lineRule="auto"/>
        <w:ind w:firstLine="1247"/>
        <w:jc w:val="both"/>
        <w:rPr>
          <w:color w:val="auto"/>
        </w:rPr>
      </w:pPr>
      <w:bookmarkStart w:id="1" w:name="_Hlk32996015"/>
      <w:bookmarkStart w:id="2" w:name="_Hlk127536599"/>
      <w:bookmarkEnd w:id="1"/>
      <w:r w:rsidRPr="0051593E">
        <w:rPr>
          <w:color w:val="auto"/>
        </w:rPr>
        <w:t xml:space="preserve">Posėdžio pirmininkas – Stasys Gutautas, Skuodo rajono savivaldybės meras. </w:t>
      </w:r>
    </w:p>
    <w:p w14:paraId="292FCFA5" w14:textId="77777777" w:rsidR="00505868" w:rsidRPr="0051593E" w:rsidRDefault="00505868" w:rsidP="00505868">
      <w:pPr>
        <w:spacing w:after="0" w:line="240" w:lineRule="auto"/>
        <w:ind w:firstLine="1247"/>
        <w:jc w:val="both"/>
        <w:rPr>
          <w:color w:val="auto"/>
        </w:rPr>
      </w:pPr>
      <w:r w:rsidRPr="0051593E">
        <w:rPr>
          <w:color w:val="auto"/>
        </w:rPr>
        <w:t>Posėdžio sekretorė – Dalia Sadauskienė, Skuodo rajono savivaldybės tarybos posėdžių sekretorė.</w:t>
      </w:r>
    </w:p>
    <w:p w14:paraId="7E7452A8" w14:textId="2D3271D5" w:rsidR="004170F3" w:rsidRPr="0051593E" w:rsidRDefault="004170F3" w:rsidP="00505868">
      <w:pPr>
        <w:spacing w:after="0" w:line="240" w:lineRule="auto"/>
        <w:ind w:firstLine="1247"/>
        <w:jc w:val="both"/>
        <w:rPr>
          <w:color w:val="auto"/>
        </w:rPr>
      </w:pPr>
      <w:r w:rsidRPr="0051593E">
        <w:rPr>
          <w:color w:val="auto"/>
        </w:rPr>
        <w:t>Protokolo priedai:</w:t>
      </w:r>
    </w:p>
    <w:p w14:paraId="289E8004" w14:textId="3A12BAA8" w:rsidR="004170F3" w:rsidRPr="0051593E" w:rsidRDefault="004170F3" w:rsidP="004170F3">
      <w:pPr>
        <w:pStyle w:val="Sraopastraipa"/>
        <w:numPr>
          <w:ilvl w:val="0"/>
          <w:numId w:val="30"/>
        </w:numPr>
        <w:jc w:val="both"/>
      </w:pPr>
      <w:r w:rsidRPr="0051593E">
        <w:t>Posėdžio dalyvių sąrašas.</w:t>
      </w:r>
    </w:p>
    <w:p w14:paraId="31F87D1A" w14:textId="0B7E812C" w:rsidR="00D45B0D" w:rsidRPr="0051593E" w:rsidRDefault="00D45B0D" w:rsidP="004170F3">
      <w:pPr>
        <w:pStyle w:val="Sraopastraipa"/>
        <w:numPr>
          <w:ilvl w:val="0"/>
          <w:numId w:val="30"/>
        </w:numPr>
        <w:jc w:val="both"/>
      </w:pPr>
      <w:r w:rsidRPr="0051593E">
        <w:t>Tarybos narių balsavimo rezultatai</w:t>
      </w:r>
      <w:r w:rsidR="004170F3" w:rsidRPr="0051593E">
        <w:t>.</w:t>
      </w:r>
    </w:p>
    <w:p w14:paraId="5912DCD6" w14:textId="598E0672" w:rsidR="004170F3" w:rsidRPr="00BC5430" w:rsidRDefault="004170F3" w:rsidP="004170F3">
      <w:pPr>
        <w:spacing w:after="0" w:line="240" w:lineRule="auto"/>
        <w:ind w:firstLine="1247"/>
        <w:jc w:val="both"/>
        <w:rPr>
          <w:color w:val="auto"/>
        </w:rPr>
      </w:pPr>
      <w:bookmarkStart w:id="3" w:name="_Hlk162601724"/>
      <w:r w:rsidRPr="00BC5430">
        <w:rPr>
          <w:color w:val="auto"/>
        </w:rPr>
        <w:t xml:space="preserve">Posėdyje dalyvavo </w:t>
      </w:r>
      <w:r w:rsidR="009741AA">
        <w:rPr>
          <w:color w:val="auto"/>
        </w:rPr>
        <w:t>19</w:t>
      </w:r>
      <w:r w:rsidRPr="00BC5430">
        <w:rPr>
          <w:color w:val="auto"/>
        </w:rPr>
        <w:t xml:space="preserve"> (</w:t>
      </w:r>
      <w:r w:rsidR="00CA3178" w:rsidRPr="00BC5430">
        <w:rPr>
          <w:color w:val="auto"/>
        </w:rPr>
        <w:t>d</w:t>
      </w:r>
      <w:r w:rsidR="009741AA">
        <w:rPr>
          <w:color w:val="auto"/>
        </w:rPr>
        <w:t>evyniolika</w:t>
      </w:r>
      <w:r w:rsidR="00D670FF">
        <w:rPr>
          <w:color w:val="auto"/>
        </w:rPr>
        <w:t>)</w:t>
      </w:r>
      <w:r w:rsidRPr="00BC5430">
        <w:rPr>
          <w:color w:val="auto"/>
        </w:rPr>
        <w:t xml:space="preserve"> tarybos nar</w:t>
      </w:r>
      <w:r w:rsidR="000448F3">
        <w:rPr>
          <w:color w:val="auto"/>
        </w:rPr>
        <w:t>ių</w:t>
      </w:r>
      <w:r w:rsidR="00D670FF">
        <w:rPr>
          <w:color w:val="auto"/>
        </w:rPr>
        <w:t xml:space="preserve">. </w:t>
      </w:r>
      <w:r w:rsidR="00D670FF" w:rsidRPr="00B7507B">
        <w:rPr>
          <w:b/>
          <w:bCs/>
          <w:i/>
          <w:iCs/>
          <w:color w:val="auto"/>
        </w:rPr>
        <w:t xml:space="preserve">Posėdyje </w:t>
      </w:r>
      <w:r w:rsidR="000448F3" w:rsidRPr="00B7507B">
        <w:rPr>
          <w:b/>
          <w:bCs/>
          <w:i/>
          <w:iCs/>
          <w:color w:val="auto"/>
        </w:rPr>
        <w:t>ne</w:t>
      </w:r>
      <w:r w:rsidR="00D670FF" w:rsidRPr="00B7507B">
        <w:rPr>
          <w:b/>
          <w:bCs/>
          <w:i/>
          <w:iCs/>
          <w:color w:val="auto"/>
        </w:rPr>
        <w:t xml:space="preserve">dalyvavo </w:t>
      </w:r>
      <w:r w:rsidR="000448F3" w:rsidRPr="00B7507B">
        <w:rPr>
          <w:b/>
          <w:bCs/>
          <w:i/>
          <w:iCs/>
          <w:color w:val="auto"/>
        </w:rPr>
        <w:t>tarybos narys Virgilijus Pajarskas</w:t>
      </w:r>
      <w:r w:rsidR="007345A9">
        <w:rPr>
          <w:b/>
          <w:bCs/>
          <w:i/>
          <w:iCs/>
          <w:color w:val="auto"/>
        </w:rPr>
        <w:t xml:space="preserve"> </w:t>
      </w:r>
      <w:r w:rsidR="009741AA">
        <w:rPr>
          <w:b/>
          <w:bCs/>
          <w:i/>
          <w:iCs/>
          <w:color w:val="auto"/>
        </w:rPr>
        <w:t xml:space="preserve">ir tarybos narys </w:t>
      </w:r>
      <w:r w:rsidR="009B7F61">
        <w:rPr>
          <w:b/>
          <w:bCs/>
          <w:i/>
          <w:iCs/>
          <w:color w:val="auto"/>
        </w:rPr>
        <w:t>Adomas Statkus</w:t>
      </w:r>
      <w:r w:rsidR="007345A9">
        <w:rPr>
          <w:b/>
          <w:bCs/>
          <w:i/>
          <w:iCs/>
          <w:color w:val="auto"/>
        </w:rPr>
        <w:t>.</w:t>
      </w:r>
    </w:p>
    <w:bookmarkEnd w:id="2"/>
    <w:p w14:paraId="07FEA603" w14:textId="4D1103AA" w:rsidR="00FD67E3" w:rsidRPr="00BC5430" w:rsidRDefault="00FD67E3" w:rsidP="004170F3">
      <w:pPr>
        <w:spacing w:after="0" w:line="240" w:lineRule="auto"/>
        <w:ind w:firstLine="1247"/>
        <w:jc w:val="both"/>
        <w:rPr>
          <w:color w:val="auto"/>
        </w:rPr>
      </w:pPr>
      <w:r w:rsidRPr="00BC5430">
        <w:rPr>
          <w:color w:val="auto"/>
        </w:rPr>
        <w:t xml:space="preserve">Taip pat </w:t>
      </w:r>
      <w:r w:rsidR="004170F3" w:rsidRPr="00BC5430">
        <w:rPr>
          <w:color w:val="auto"/>
        </w:rPr>
        <w:t xml:space="preserve">posėdyje </w:t>
      </w:r>
      <w:r w:rsidRPr="00BC5430">
        <w:rPr>
          <w:color w:val="auto"/>
        </w:rPr>
        <w:t>dalyvavo</w:t>
      </w:r>
      <w:r w:rsidR="00CA0EE0" w:rsidRPr="00BC5430">
        <w:rPr>
          <w:color w:val="auto"/>
        </w:rPr>
        <w:t xml:space="preserve"> </w:t>
      </w:r>
      <w:r w:rsidR="00F7576E" w:rsidRPr="00BC5430">
        <w:rPr>
          <w:color w:val="auto"/>
        </w:rPr>
        <w:t>vicemerė Inga Jablonskė,</w:t>
      </w:r>
      <w:r w:rsidR="007F3A0C">
        <w:rPr>
          <w:color w:val="auto"/>
        </w:rPr>
        <w:t xml:space="preserve"> </w:t>
      </w:r>
      <w:r w:rsidR="009B7F61">
        <w:rPr>
          <w:color w:val="auto"/>
        </w:rPr>
        <w:t xml:space="preserve">administracijos direktorė Levutė Staniuvienė, </w:t>
      </w:r>
      <w:r w:rsidR="009741AA">
        <w:rPr>
          <w:color w:val="auto"/>
        </w:rPr>
        <w:t xml:space="preserve">administracijos direktoriaus pavaduotoja Ona Malūkienė, </w:t>
      </w:r>
      <w:r w:rsidRPr="00BC5430">
        <w:rPr>
          <w:color w:val="auto"/>
        </w:rPr>
        <w:t>Teisės, personalo ir dokumentų valdymo skyriaus vedėj</w:t>
      </w:r>
      <w:r w:rsidR="007F3A0C">
        <w:rPr>
          <w:color w:val="auto"/>
        </w:rPr>
        <w:t>a Lijana Beinoraitė</w:t>
      </w:r>
      <w:r w:rsidRPr="00BC5430">
        <w:rPr>
          <w:color w:val="auto"/>
        </w:rPr>
        <w:t>,</w:t>
      </w:r>
      <w:r w:rsidR="007F3A0C">
        <w:rPr>
          <w:color w:val="auto"/>
        </w:rPr>
        <w:t xml:space="preserve"> </w:t>
      </w:r>
      <w:r w:rsidRPr="00BC5430">
        <w:rPr>
          <w:color w:val="auto"/>
        </w:rPr>
        <w:t>Biudžeto valdymo skyriaus vedė</w:t>
      </w:r>
      <w:r w:rsidR="00D45B0D" w:rsidRPr="00BC5430">
        <w:rPr>
          <w:color w:val="auto"/>
        </w:rPr>
        <w:t>j</w:t>
      </w:r>
      <w:r w:rsidR="00604F83">
        <w:rPr>
          <w:color w:val="auto"/>
        </w:rPr>
        <w:t>a Nijolė Mackevičienė</w:t>
      </w:r>
      <w:r w:rsidR="00D45B0D" w:rsidRPr="00BC5430">
        <w:rPr>
          <w:color w:val="auto"/>
        </w:rPr>
        <w:t>,</w:t>
      </w:r>
      <w:r w:rsidR="00DD7C22">
        <w:rPr>
          <w:color w:val="auto"/>
        </w:rPr>
        <w:t xml:space="preserve"> </w:t>
      </w:r>
      <w:r w:rsidR="00DD7C22">
        <w:t xml:space="preserve"> </w:t>
      </w:r>
      <w:bookmarkStart w:id="4" w:name="_Hlk194581446"/>
      <w:r w:rsidR="00DD7C22">
        <w:t>Švietimo ir sporto skyriaus vedėja Daiva Jonušienė</w:t>
      </w:r>
      <w:r w:rsidR="00DD7C22">
        <w:rPr>
          <w:color w:val="auto"/>
        </w:rPr>
        <w:t xml:space="preserve">, </w:t>
      </w:r>
      <w:r w:rsidRPr="00BC5430">
        <w:rPr>
          <w:color w:val="auto"/>
        </w:rPr>
        <w:t>Statybos, investicijų ir turto valdymo skyriaus</w:t>
      </w:r>
      <w:bookmarkEnd w:id="4"/>
      <w:r w:rsidRPr="00BC5430">
        <w:rPr>
          <w:color w:val="auto"/>
        </w:rPr>
        <w:t xml:space="preserve"> vedėj</w:t>
      </w:r>
      <w:r w:rsidR="00DD7C22">
        <w:rPr>
          <w:color w:val="auto"/>
        </w:rPr>
        <w:t>as Vygintas Pitrėnas</w:t>
      </w:r>
      <w:r w:rsidR="009741AA">
        <w:rPr>
          <w:color w:val="auto"/>
        </w:rPr>
        <w:t>,</w:t>
      </w:r>
      <w:r w:rsidR="009B2D95">
        <w:rPr>
          <w:color w:val="auto"/>
        </w:rPr>
        <w:t xml:space="preserve"> </w:t>
      </w:r>
      <w:r w:rsidR="00DD7C22">
        <w:t>Kultūros ir turizmo skyriaus vedėjas Gintas Andriekus, L</w:t>
      </w:r>
      <w:r w:rsidR="003330C0">
        <w:rPr>
          <w:color w:val="auto"/>
        </w:rPr>
        <w:t>R Seimo nario</w:t>
      </w:r>
      <w:r w:rsidR="003330C0">
        <w:t xml:space="preserve"> Tomo Martinaičio padėjėja Deivida Gaižauskaitė</w:t>
      </w:r>
      <w:r w:rsidR="00DD7C22">
        <w:t>.</w:t>
      </w:r>
    </w:p>
    <w:p w14:paraId="52F8EBA0" w14:textId="67DE5DCC" w:rsidR="00F30648" w:rsidRDefault="00FD67E3" w:rsidP="00FD67E3">
      <w:pPr>
        <w:spacing w:after="0" w:line="240" w:lineRule="auto"/>
        <w:ind w:firstLine="1247"/>
        <w:jc w:val="both"/>
      </w:pPr>
      <w:r w:rsidRPr="001C6999">
        <w:rPr>
          <w:color w:val="auto"/>
        </w:rPr>
        <w:t>Posėdžio metu buvo daromas vaizdo ir garso įrašas.</w:t>
      </w:r>
      <w:bookmarkEnd w:id="3"/>
      <w:r w:rsidR="00AF7FE0">
        <w:rPr>
          <w:color w:val="auto"/>
        </w:rPr>
        <w:t xml:space="preserve"> Įrašo nuoroda - </w:t>
      </w:r>
      <w:hyperlink r:id="rId8" w:history="1">
        <w:r w:rsidR="001D5DE1" w:rsidRPr="005849E7">
          <w:rPr>
            <w:rStyle w:val="Hipersaitas"/>
          </w:rPr>
          <w:t>https://www.youtube.com/live/pB6yGLY3NFU</w:t>
        </w:r>
      </w:hyperlink>
      <w:r w:rsidR="001D5DE1">
        <w:rPr>
          <w:color w:val="auto"/>
        </w:rPr>
        <w:t xml:space="preserve"> </w:t>
      </w:r>
    </w:p>
    <w:p w14:paraId="125375D2" w14:textId="1459C576" w:rsidR="00FD67E3" w:rsidRPr="007832F4" w:rsidRDefault="00FD67E3" w:rsidP="00FD67E3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DARBOTVARKĖ: </w:t>
      </w:r>
    </w:p>
    <w:p w14:paraId="41B00C21" w14:textId="22965FCF" w:rsidR="00CD6C2E" w:rsidRPr="00CD6C2E" w:rsidRDefault="00CD6C2E" w:rsidP="006443CB">
      <w:pPr>
        <w:spacing w:after="0"/>
        <w:ind w:firstLine="1247"/>
        <w:jc w:val="both"/>
        <w:rPr>
          <w:color w:val="auto"/>
        </w:rPr>
      </w:pPr>
      <w:r w:rsidRPr="00CD6C2E">
        <w:rPr>
          <w:color w:val="auto"/>
        </w:rPr>
        <w:t xml:space="preserve">Dėl </w:t>
      </w:r>
      <w:r w:rsidR="00ED4328">
        <w:rPr>
          <w:color w:val="auto"/>
        </w:rPr>
        <w:t>d</w:t>
      </w:r>
      <w:r w:rsidRPr="00CD6C2E">
        <w:rPr>
          <w:color w:val="auto"/>
        </w:rPr>
        <w:t>arbotvarkės patvirtinimo</w:t>
      </w:r>
      <w:r w:rsidR="006443CB">
        <w:rPr>
          <w:color w:val="auto"/>
        </w:rPr>
        <w:t>.</w:t>
      </w:r>
    </w:p>
    <w:p w14:paraId="4F985DA6" w14:textId="1156338D" w:rsidR="001D5DE1" w:rsidRPr="001D5DE1" w:rsidRDefault="00A0144C" w:rsidP="001D5DE1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 w:rsidR="00F30648">
        <w:rPr>
          <w:color w:val="auto"/>
          <w:lang w:eastAsia="en-US"/>
        </w:rPr>
        <w:tab/>
        <w:t xml:space="preserve">1. </w:t>
      </w:r>
      <w:r w:rsidR="001D5DE1" w:rsidRPr="001D5DE1">
        <w:rPr>
          <w:color w:val="auto"/>
          <w:lang w:eastAsia="en-US"/>
        </w:rPr>
        <w:t>Dėl Skuodo rajono savivaldybės 2025 metų biudžeto pakeitimo</w:t>
      </w:r>
      <w:r w:rsidR="001D5DE1">
        <w:rPr>
          <w:color w:val="auto"/>
          <w:lang w:eastAsia="en-US"/>
        </w:rPr>
        <w:t xml:space="preserve"> (T10-161)</w:t>
      </w:r>
    </w:p>
    <w:p w14:paraId="234D8911" w14:textId="5D36D65C" w:rsidR="001D5DE1" w:rsidRPr="001D5DE1" w:rsidRDefault="001D5DE1" w:rsidP="001D5DE1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2. </w:t>
      </w:r>
      <w:r w:rsidRPr="001D5DE1">
        <w:rPr>
          <w:color w:val="auto"/>
          <w:lang w:eastAsia="en-US"/>
        </w:rPr>
        <w:t>Dėl žemės mokesčio 2026 metų tarifų nustatymo</w:t>
      </w:r>
      <w:r>
        <w:rPr>
          <w:color w:val="auto"/>
          <w:lang w:eastAsia="en-US"/>
        </w:rPr>
        <w:t xml:space="preserve"> (T10-162)</w:t>
      </w:r>
    </w:p>
    <w:p w14:paraId="709020E6" w14:textId="43841E9F" w:rsidR="001D5DE1" w:rsidRPr="001D5DE1" w:rsidRDefault="001D5DE1" w:rsidP="001D5DE1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3. </w:t>
      </w:r>
      <w:r w:rsidRPr="001D5DE1">
        <w:rPr>
          <w:color w:val="auto"/>
          <w:lang w:eastAsia="en-US"/>
        </w:rPr>
        <w:t>Dėl žemės mokesčio lengvatų nustatymo</w:t>
      </w:r>
      <w:r>
        <w:rPr>
          <w:color w:val="auto"/>
          <w:lang w:eastAsia="en-US"/>
        </w:rPr>
        <w:t xml:space="preserve"> (T10-163)</w:t>
      </w:r>
    </w:p>
    <w:p w14:paraId="644AFB95" w14:textId="232ECF6C" w:rsidR="001D5DE1" w:rsidRPr="001D5DE1" w:rsidRDefault="001D5DE1" w:rsidP="001D5DE1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4. </w:t>
      </w:r>
      <w:r w:rsidRPr="001D5DE1">
        <w:rPr>
          <w:color w:val="auto"/>
          <w:lang w:eastAsia="en-US"/>
        </w:rPr>
        <w:t xml:space="preserve">Dėl savivaldybės turto investavimo didinant uždarosios akcinės bendrovės „Skuodo vandenys“ įstatinį kapitalą </w:t>
      </w:r>
      <w:r>
        <w:rPr>
          <w:color w:val="auto"/>
          <w:lang w:eastAsia="en-US"/>
        </w:rPr>
        <w:t>(T10-166)</w:t>
      </w:r>
    </w:p>
    <w:p w14:paraId="2BA26FDA" w14:textId="135203D4" w:rsidR="001D5DE1" w:rsidRPr="001D5DE1" w:rsidRDefault="001D5DE1" w:rsidP="001D5DE1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5. </w:t>
      </w:r>
      <w:r w:rsidRPr="001D5DE1">
        <w:rPr>
          <w:color w:val="auto"/>
          <w:lang w:eastAsia="en-US"/>
        </w:rPr>
        <w:t>Patikslintas projektas. Dėl kitos paskirties valstybinės žemės sklypo, esančio Geležinkelio g. 25, Skuodo mieste, nuomos (Patikslinta 2025-06-11)</w:t>
      </w:r>
      <w:r>
        <w:rPr>
          <w:color w:val="auto"/>
          <w:lang w:eastAsia="en-US"/>
        </w:rPr>
        <w:t xml:space="preserve"> (T10-131)</w:t>
      </w:r>
    </w:p>
    <w:p w14:paraId="11A9C72E" w14:textId="625F08F0" w:rsidR="001D5DE1" w:rsidRPr="001D5DE1" w:rsidRDefault="001D5DE1" w:rsidP="001D5DE1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6. </w:t>
      </w:r>
      <w:r w:rsidRPr="001D5DE1">
        <w:rPr>
          <w:color w:val="auto"/>
          <w:lang w:eastAsia="en-US"/>
        </w:rPr>
        <w:t>Patikslintas projektas. Dėl kitos paskirties valstybinės žemės sklypo, esančio Geležinkelio g. 25, Skuodo mieste, nuomos (Patikslinta 2025-06-05)</w:t>
      </w:r>
      <w:r>
        <w:rPr>
          <w:color w:val="auto"/>
          <w:lang w:eastAsia="en-US"/>
        </w:rPr>
        <w:t xml:space="preserve"> (T10-140)</w:t>
      </w:r>
    </w:p>
    <w:p w14:paraId="394AE00A" w14:textId="4412C75F" w:rsidR="001D5DE1" w:rsidRPr="001D5DE1" w:rsidRDefault="001D5DE1" w:rsidP="001D5DE1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7. </w:t>
      </w:r>
      <w:r w:rsidRPr="001D5DE1">
        <w:rPr>
          <w:color w:val="auto"/>
          <w:lang w:eastAsia="en-US"/>
        </w:rPr>
        <w:t>Dėl kitos paskirties valstybinės žemės sklypo, esančio Statybininkų g. 15, Skuodo mieste, nuomos</w:t>
      </w:r>
      <w:r>
        <w:rPr>
          <w:color w:val="auto"/>
          <w:lang w:eastAsia="en-US"/>
        </w:rPr>
        <w:t xml:space="preserve"> (T10-155)</w:t>
      </w:r>
    </w:p>
    <w:p w14:paraId="0881BF8B" w14:textId="392E005A" w:rsidR="001D5DE1" w:rsidRPr="001D5DE1" w:rsidRDefault="001D5DE1" w:rsidP="001D5DE1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8. </w:t>
      </w:r>
      <w:r w:rsidRPr="001D5DE1">
        <w:rPr>
          <w:color w:val="auto"/>
          <w:lang w:eastAsia="en-US"/>
        </w:rPr>
        <w:t>Dėl Skuodo rajono savivaldybės turto perdavimo neatlygintinai valdyti ir naudotis panaudos pagrindais asociacijai „Šauklių Kadagys“</w:t>
      </w:r>
      <w:r>
        <w:rPr>
          <w:color w:val="auto"/>
          <w:lang w:eastAsia="en-US"/>
        </w:rPr>
        <w:t xml:space="preserve"> (T10-156)</w:t>
      </w:r>
    </w:p>
    <w:p w14:paraId="749DFE27" w14:textId="09D631FF" w:rsidR="001D5DE1" w:rsidRPr="001D5DE1" w:rsidRDefault="001D5DE1" w:rsidP="001D5DE1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9. </w:t>
      </w:r>
      <w:r w:rsidRPr="001D5DE1">
        <w:rPr>
          <w:color w:val="auto"/>
          <w:lang w:eastAsia="en-US"/>
        </w:rPr>
        <w:t>Dėl nekilnojamojo turto perdavimo panaudos pagrindais Nacionalinei žemės tarnybai prie Aplinkos ministerijos</w:t>
      </w:r>
      <w:r>
        <w:rPr>
          <w:color w:val="auto"/>
          <w:lang w:eastAsia="en-US"/>
        </w:rPr>
        <w:t xml:space="preserve"> (T10-157)</w:t>
      </w:r>
    </w:p>
    <w:p w14:paraId="6C2C0305" w14:textId="1FB2F98A" w:rsidR="001D5DE1" w:rsidRPr="001D5DE1" w:rsidRDefault="001D5DE1" w:rsidP="001D5DE1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10. </w:t>
      </w:r>
      <w:r w:rsidRPr="001D5DE1">
        <w:rPr>
          <w:color w:val="auto"/>
          <w:lang w:eastAsia="en-US"/>
        </w:rPr>
        <w:t>Dėl Skuodo rajono savivaldybės tarybos 2022 m. kovo 24 d. sprendimo Nr. T9-65 „Dėl Skuodo rajono savivaldybės želdynų ir želdinių apsaugos, priežiūros ir tvarkymo komisijos sudarymo ir jos nuostatų patvirtinimo“ pakeitimo</w:t>
      </w:r>
      <w:r>
        <w:rPr>
          <w:color w:val="auto"/>
          <w:lang w:eastAsia="en-US"/>
        </w:rPr>
        <w:t xml:space="preserve"> (T10-158)</w:t>
      </w:r>
    </w:p>
    <w:p w14:paraId="6F7CC389" w14:textId="0D7FB081" w:rsidR="001D5DE1" w:rsidRPr="001D5DE1" w:rsidRDefault="001D5DE1" w:rsidP="001D5DE1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11. </w:t>
      </w:r>
      <w:r w:rsidRPr="001D5DE1">
        <w:rPr>
          <w:color w:val="auto"/>
          <w:lang w:eastAsia="en-US"/>
        </w:rPr>
        <w:t>Dėl pritarimo projekto „Tarptautinis senųjų amatų, archajinės muzikos ir karybos festivalis Apuolė 2025“ finansavimui</w:t>
      </w:r>
      <w:r>
        <w:rPr>
          <w:color w:val="auto"/>
          <w:lang w:eastAsia="en-US"/>
        </w:rPr>
        <w:t xml:space="preserve"> (T10-159)</w:t>
      </w:r>
    </w:p>
    <w:p w14:paraId="20664E31" w14:textId="498223CF" w:rsidR="001D5DE1" w:rsidRPr="001D5DE1" w:rsidRDefault="001D5DE1" w:rsidP="001D5DE1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12. </w:t>
      </w:r>
      <w:r w:rsidRPr="001D5DE1">
        <w:rPr>
          <w:color w:val="auto"/>
          <w:lang w:eastAsia="en-US"/>
        </w:rPr>
        <w:t>Dėl atminimo ženklų įrengimo tvarkos aprašo patvirtinimo</w:t>
      </w:r>
      <w:r>
        <w:rPr>
          <w:color w:val="auto"/>
          <w:lang w:eastAsia="en-US"/>
        </w:rPr>
        <w:t xml:space="preserve"> (T10-165)</w:t>
      </w:r>
    </w:p>
    <w:p w14:paraId="0FD2652D" w14:textId="795F3AC4" w:rsidR="001D5DE1" w:rsidRPr="001D5DE1" w:rsidRDefault="001D5DE1" w:rsidP="001D5DE1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lastRenderedPageBreak/>
        <w:tab/>
      </w:r>
      <w:r>
        <w:rPr>
          <w:color w:val="auto"/>
          <w:lang w:eastAsia="en-US"/>
        </w:rPr>
        <w:tab/>
        <w:t xml:space="preserve">13. </w:t>
      </w:r>
      <w:r w:rsidRPr="001D5DE1">
        <w:rPr>
          <w:color w:val="auto"/>
          <w:lang w:eastAsia="en-US"/>
        </w:rPr>
        <w:t>Dėl Skuodo rajono Ylakių vaikų lopšelio-darželio nuostatų patvirtinimo</w:t>
      </w:r>
      <w:r>
        <w:rPr>
          <w:color w:val="auto"/>
          <w:lang w:eastAsia="en-US"/>
        </w:rPr>
        <w:t xml:space="preserve"> (T10-160)</w:t>
      </w:r>
    </w:p>
    <w:p w14:paraId="15802BBE" w14:textId="666CB95B" w:rsidR="001D5DE1" w:rsidRPr="001D5DE1" w:rsidRDefault="001D5DE1" w:rsidP="001D5DE1">
      <w:pPr>
        <w:tabs>
          <w:tab w:val="left" w:pos="720"/>
        </w:tabs>
        <w:spacing w:after="0" w:line="24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14. </w:t>
      </w:r>
      <w:r w:rsidRPr="001D5DE1">
        <w:rPr>
          <w:color w:val="auto"/>
          <w:lang w:eastAsia="en-US"/>
        </w:rPr>
        <w:t>Dėl Skuodo rajono Mosėdžio gimnazijos nuostatų patvirtinimo</w:t>
      </w:r>
      <w:r>
        <w:rPr>
          <w:color w:val="auto"/>
          <w:lang w:eastAsia="en-US"/>
        </w:rPr>
        <w:t xml:space="preserve"> (T10-164)</w:t>
      </w:r>
      <w:r w:rsidR="00404F92">
        <w:rPr>
          <w:color w:val="auto"/>
          <w:lang w:eastAsia="en-US"/>
        </w:rPr>
        <w:t>.</w:t>
      </w:r>
    </w:p>
    <w:p w14:paraId="711ADAEF" w14:textId="44ABF892" w:rsidR="001D5DE1" w:rsidRPr="00404F92" w:rsidRDefault="00404F92" w:rsidP="001D5DE1">
      <w:pPr>
        <w:tabs>
          <w:tab w:val="left" w:pos="720"/>
        </w:tabs>
        <w:spacing w:after="0" w:line="240" w:lineRule="auto"/>
        <w:jc w:val="both"/>
        <w:rPr>
          <w:b/>
          <w:bCs/>
          <w:i/>
          <w:iCs/>
          <w:color w:val="auto"/>
          <w:lang w:eastAsia="en-US"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15. </w:t>
      </w:r>
      <w:r w:rsidR="001D5DE1" w:rsidRPr="00404F92">
        <w:rPr>
          <w:b/>
          <w:bCs/>
          <w:i/>
          <w:iCs/>
          <w:color w:val="auto"/>
          <w:lang w:eastAsia="en-US"/>
        </w:rPr>
        <w:t>Informaciniai pranešimai</w:t>
      </w:r>
      <w:r w:rsidR="00941E27">
        <w:rPr>
          <w:b/>
          <w:bCs/>
          <w:i/>
          <w:iCs/>
          <w:color w:val="auto"/>
          <w:lang w:eastAsia="en-US"/>
        </w:rPr>
        <w:t>.</w:t>
      </w:r>
    </w:p>
    <w:p w14:paraId="040AF137" w14:textId="29821A61" w:rsidR="00E72E08" w:rsidRPr="00AD5C8C" w:rsidRDefault="00404F92" w:rsidP="001D5DE1">
      <w:pPr>
        <w:tabs>
          <w:tab w:val="left" w:pos="720"/>
        </w:tabs>
        <w:spacing w:after="0" w:line="240" w:lineRule="auto"/>
        <w:jc w:val="both"/>
        <w:rPr>
          <w:b/>
          <w:bCs/>
          <w:i/>
          <w:iCs/>
        </w:rPr>
      </w:pPr>
      <w:r>
        <w:rPr>
          <w:color w:val="auto"/>
          <w:lang w:eastAsia="en-US"/>
        </w:rPr>
        <w:tab/>
      </w:r>
      <w:r>
        <w:rPr>
          <w:color w:val="auto"/>
          <w:lang w:eastAsia="en-US"/>
        </w:rPr>
        <w:tab/>
        <w:t xml:space="preserve">15.1. </w:t>
      </w:r>
      <w:r w:rsidR="001D5DE1" w:rsidRPr="001D5DE1">
        <w:rPr>
          <w:color w:val="auto"/>
          <w:lang w:eastAsia="en-US"/>
        </w:rPr>
        <w:t>Vyriausybės atstovų įstaigos Vyriausybės atstovo Klaipėdos ir Tauragės apskrityse 2025-06-19  raštas Nr. 54-47-(5.15Mr) „Dėl Lietuvos Respublikos architektūros įstatymo 13 straipsnio įgyvendinimo“</w:t>
      </w:r>
      <w:r>
        <w:rPr>
          <w:color w:val="auto"/>
          <w:lang w:eastAsia="en-US"/>
        </w:rPr>
        <w:t>.</w:t>
      </w:r>
      <w:r w:rsidR="00AD5C8C">
        <w:tab/>
      </w:r>
      <w:r w:rsidR="00AD5C8C">
        <w:tab/>
      </w:r>
    </w:p>
    <w:p w14:paraId="1A40FFFE" w14:textId="77777777" w:rsidR="00E72E08" w:rsidRPr="00AF7FE0" w:rsidRDefault="00E72E08" w:rsidP="00C02BC9">
      <w:pPr>
        <w:tabs>
          <w:tab w:val="left" w:pos="720"/>
        </w:tabs>
        <w:spacing w:after="0" w:line="240" w:lineRule="auto"/>
        <w:jc w:val="both"/>
        <w:rPr>
          <w:b/>
          <w:bCs/>
          <w:shd w:val="clear" w:color="auto" w:fill="FFFFFF"/>
        </w:rPr>
      </w:pPr>
    </w:p>
    <w:p w14:paraId="6D267112" w14:textId="05E894D7" w:rsidR="009F6E89" w:rsidRDefault="00101CB7" w:rsidP="0085639B">
      <w:pPr>
        <w:spacing w:after="0" w:line="240" w:lineRule="auto"/>
        <w:ind w:firstLine="1247"/>
        <w:jc w:val="both"/>
        <w:rPr>
          <w:color w:val="auto"/>
        </w:rPr>
      </w:pPr>
      <w:r w:rsidRPr="0085639B">
        <w:rPr>
          <w:color w:val="auto"/>
        </w:rPr>
        <w:t xml:space="preserve">Posėdį pradėjo posėdžio pirmininkas </w:t>
      </w:r>
      <w:r w:rsidR="00F14633" w:rsidRPr="0085639B">
        <w:rPr>
          <w:color w:val="auto"/>
        </w:rPr>
        <w:t xml:space="preserve">Skuodo rajono </w:t>
      </w:r>
      <w:r w:rsidRPr="0085639B">
        <w:rPr>
          <w:color w:val="auto"/>
        </w:rPr>
        <w:t xml:space="preserve">savivaldybės meras Stasys </w:t>
      </w:r>
      <w:r w:rsidR="00B40830" w:rsidRPr="0085639B">
        <w:rPr>
          <w:color w:val="auto"/>
        </w:rPr>
        <w:t>Gutautas</w:t>
      </w:r>
      <w:r w:rsidR="00246EDE">
        <w:rPr>
          <w:color w:val="auto"/>
        </w:rPr>
        <w:t>.</w:t>
      </w:r>
      <w:r w:rsidR="00AD5C8C">
        <w:rPr>
          <w:color w:val="auto"/>
        </w:rPr>
        <w:t xml:space="preserve"> </w:t>
      </w:r>
    </w:p>
    <w:p w14:paraId="4A3B865F" w14:textId="76345ADD" w:rsidR="004B1645" w:rsidRPr="0090474A" w:rsidRDefault="009F6E89" w:rsidP="00B40830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 xml:space="preserve">Posėdžio pirmininkas Stasys Gutautas </w:t>
      </w:r>
      <w:r w:rsidR="004B1645" w:rsidRPr="0090474A">
        <w:rPr>
          <w:color w:val="auto"/>
        </w:rPr>
        <w:t>paprašė tarybos narių užsiregistruoti elektroninėje balsavimo sistemoj</w:t>
      </w:r>
      <w:r w:rsidR="005166D2" w:rsidRPr="0090474A">
        <w:rPr>
          <w:color w:val="auto"/>
        </w:rPr>
        <w:t>e</w:t>
      </w:r>
      <w:r w:rsidR="004B1645" w:rsidRPr="0090474A">
        <w:rPr>
          <w:color w:val="auto"/>
        </w:rPr>
        <w:t>.</w:t>
      </w:r>
    </w:p>
    <w:p w14:paraId="5472D42A" w14:textId="653AB5F2" w:rsidR="000E65C4" w:rsidRDefault="004B1645" w:rsidP="009F6E89">
      <w:pPr>
        <w:spacing w:after="0" w:line="240" w:lineRule="auto"/>
        <w:ind w:firstLine="1247"/>
        <w:jc w:val="both"/>
        <w:rPr>
          <w:color w:val="auto"/>
        </w:rPr>
      </w:pPr>
      <w:r w:rsidRPr="0090474A">
        <w:rPr>
          <w:color w:val="auto"/>
        </w:rPr>
        <w:t xml:space="preserve">Užsiregistravo </w:t>
      </w:r>
      <w:r w:rsidR="00246EDE">
        <w:rPr>
          <w:color w:val="auto"/>
        </w:rPr>
        <w:t>19</w:t>
      </w:r>
      <w:r w:rsidRPr="0090474A">
        <w:rPr>
          <w:color w:val="auto"/>
        </w:rPr>
        <w:t xml:space="preserve"> (d</w:t>
      </w:r>
      <w:r w:rsidR="00246EDE">
        <w:rPr>
          <w:color w:val="auto"/>
        </w:rPr>
        <w:t>evyniolika</w:t>
      </w:r>
      <w:r w:rsidRPr="0090474A">
        <w:rPr>
          <w:color w:val="auto"/>
        </w:rPr>
        <w:t>) tarybos nar</w:t>
      </w:r>
      <w:r w:rsidR="000E65C4">
        <w:rPr>
          <w:color w:val="auto"/>
        </w:rPr>
        <w:t>ių</w:t>
      </w:r>
      <w:r w:rsidR="00B40830" w:rsidRPr="0090474A">
        <w:rPr>
          <w:color w:val="auto"/>
        </w:rPr>
        <w:t>.</w:t>
      </w:r>
    </w:p>
    <w:p w14:paraId="29E9E844" w14:textId="0FA7155E" w:rsidR="00A71845" w:rsidRDefault="000E65C4" w:rsidP="009F6E89">
      <w:pPr>
        <w:spacing w:after="0" w:line="240" w:lineRule="auto"/>
        <w:ind w:firstLine="1247"/>
        <w:jc w:val="both"/>
        <w:rPr>
          <w:color w:val="auto"/>
        </w:rPr>
      </w:pPr>
      <w:r w:rsidRPr="00CD0D72">
        <w:rPr>
          <w:b/>
          <w:bCs/>
          <w:i/>
          <w:iCs/>
          <w:color w:val="auto"/>
        </w:rPr>
        <w:t>Posėdyje nedalyvavo tarybos nar</w:t>
      </w:r>
      <w:r w:rsidR="00CD0D72" w:rsidRPr="00CD0D72">
        <w:rPr>
          <w:b/>
          <w:bCs/>
          <w:i/>
          <w:iCs/>
          <w:color w:val="auto"/>
        </w:rPr>
        <w:t>ys</w:t>
      </w:r>
      <w:r w:rsidRPr="00CD0D72">
        <w:rPr>
          <w:b/>
          <w:bCs/>
          <w:i/>
          <w:iCs/>
          <w:color w:val="auto"/>
        </w:rPr>
        <w:t xml:space="preserve"> Virgilijus Pajarskas</w:t>
      </w:r>
      <w:r w:rsidR="00246EDE">
        <w:rPr>
          <w:b/>
          <w:bCs/>
          <w:i/>
          <w:iCs/>
          <w:color w:val="auto"/>
        </w:rPr>
        <w:t xml:space="preserve"> ir tarybos narys </w:t>
      </w:r>
      <w:r w:rsidR="00404F92">
        <w:rPr>
          <w:b/>
          <w:bCs/>
          <w:i/>
          <w:iCs/>
          <w:color w:val="auto"/>
        </w:rPr>
        <w:t>Adomas Statkus</w:t>
      </w:r>
      <w:r w:rsidR="00CD0D72">
        <w:rPr>
          <w:color w:val="auto"/>
        </w:rPr>
        <w:t>.</w:t>
      </w:r>
    </w:p>
    <w:p w14:paraId="51037BE6" w14:textId="70BD516E" w:rsidR="009F6E89" w:rsidRDefault="00B40830" w:rsidP="009F6E89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0C29CB49" w14:textId="636FBF1C" w:rsidR="00D95507" w:rsidRDefault="005573E9" w:rsidP="009F6E89">
      <w:pPr>
        <w:spacing w:after="0" w:line="240" w:lineRule="auto"/>
        <w:ind w:firstLine="1247"/>
        <w:jc w:val="both"/>
      </w:pPr>
      <w:r w:rsidRPr="007832F4">
        <w:t>SVARSTYTA. Dėl darbotvarkės patvirtinimo.</w:t>
      </w:r>
    </w:p>
    <w:p w14:paraId="7AB5C823" w14:textId="19CFA162" w:rsidR="005573E9" w:rsidRDefault="005573E9" w:rsidP="005573E9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>Posėdžio pirmininkas Stasys Gutautas klausė ar tarybos nariai turi pasiūlymų dėl posėdžio darbotvarkės.</w:t>
      </w:r>
    </w:p>
    <w:p w14:paraId="263F5E54" w14:textId="4F90D1F5" w:rsidR="002A4726" w:rsidRDefault="002A4726" w:rsidP="005573E9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>Kalbėjo</w:t>
      </w:r>
      <w:r w:rsidR="00941E27">
        <w:rPr>
          <w:color w:val="auto"/>
        </w:rPr>
        <w:t xml:space="preserve"> tarybos narys Petras Pušinskas ir pateikė pastabą dėl sprendimų projektų eiliškumo sudarant darbotvarkės projektą.</w:t>
      </w:r>
    </w:p>
    <w:p w14:paraId="1C7137E1" w14:textId="0B688B12" w:rsidR="00357A68" w:rsidRDefault="00A71845" w:rsidP="00246EDE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>Tarybos nariai</w:t>
      </w:r>
      <w:r w:rsidR="00941E27">
        <w:rPr>
          <w:color w:val="auto"/>
        </w:rPr>
        <w:t xml:space="preserve"> daugiau</w:t>
      </w:r>
      <w:r>
        <w:rPr>
          <w:color w:val="auto"/>
        </w:rPr>
        <w:t xml:space="preserve"> klausimų ir pastebėjimų</w:t>
      </w:r>
      <w:r w:rsidR="00337D39">
        <w:rPr>
          <w:color w:val="auto"/>
        </w:rPr>
        <w:t xml:space="preserve"> dėl darbotvarkės</w:t>
      </w:r>
      <w:r w:rsidR="00941E27">
        <w:rPr>
          <w:color w:val="auto"/>
        </w:rPr>
        <w:t xml:space="preserve"> projekto</w:t>
      </w:r>
      <w:r>
        <w:rPr>
          <w:color w:val="auto"/>
        </w:rPr>
        <w:t xml:space="preserve"> nepateikė.</w:t>
      </w:r>
    </w:p>
    <w:p w14:paraId="404A2639" w14:textId="3DCF1A7A" w:rsidR="005573E9" w:rsidRPr="007832F4" w:rsidRDefault="005573E9" w:rsidP="005573E9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>Posėdžio pirmininkas Stasys Gutautas kvietė tarybos narius balsuoti dėl 202</w:t>
      </w:r>
      <w:r w:rsidR="003A7A92">
        <w:rPr>
          <w:color w:val="auto"/>
        </w:rPr>
        <w:t>5</w:t>
      </w:r>
      <w:r>
        <w:rPr>
          <w:color w:val="auto"/>
        </w:rPr>
        <w:t>-</w:t>
      </w:r>
      <w:r w:rsidR="003A7A92">
        <w:rPr>
          <w:color w:val="auto"/>
        </w:rPr>
        <w:t>0</w:t>
      </w:r>
      <w:r w:rsidR="00404F92">
        <w:rPr>
          <w:color w:val="auto"/>
        </w:rPr>
        <w:t>6</w:t>
      </w:r>
      <w:r>
        <w:rPr>
          <w:color w:val="auto"/>
        </w:rPr>
        <w:t>-</w:t>
      </w:r>
      <w:r w:rsidR="000E65C4">
        <w:rPr>
          <w:color w:val="auto"/>
        </w:rPr>
        <w:t>2</w:t>
      </w:r>
      <w:r w:rsidR="00404F92">
        <w:rPr>
          <w:color w:val="auto"/>
        </w:rPr>
        <w:t>6</w:t>
      </w:r>
      <w:r w:rsidR="003A7A92">
        <w:rPr>
          <w:color w:val="auto"/>
        </w:rPr>
        <w:t xml:space="preserve"> </w:t>
      </w:r>
      <w:r>
        <w:rPr>
          <w:color w:val="auto"/>
        </w:rPr>
        <w:t xml:space="preserve">Skuodo rajono savivaldybės tarybos </w:t>
      </w:r>
      <w:r w:rsidR="00A31F6C">
        <w:rPr>
          <w:color w:val="auto"/>
        </w:rPr>
        <w:t xml:space="preserve">posėdžio </w:t>
      </w:r>
      <w:r>
        <w:rPr>
          <w:color w:val="auto"/>
        </w:rPr>
        <w:t>darbotvarkės</w:t>
      </w:r>
      <w:r w:rsidR="000E65C4">
        <w:rPr>
          <w:color w:val="auto"/>
        </w:rPr>
        <w:t>.</w:t>
      </w:r>
    </w:p>
    <w:p w14:paraId="3DC746DD" w14:textId="264C5D61" w:rsidR="005573E9" w:rsidRDefault="005573E9" w:rsidP="005573E9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222222"/>
          <w:shd w:val="clear" w:color="auto" w:fill="FFFFFF"/>
        </w:rPr>
        <w:t xml:space="preserve">BALSAVIMO REZULTATAI. </w:t>
      </w:r>
      <w:r w:rsidRPr="007832F4">
        <w:rPr>
          <w:color w:val="auto"/>
        </w:rPr>
        <w:t xml:space="preserve">Už – </w:t>
      </w:r>
      <w:r w:rsidR="00246EDE">
        <w:rPr>
          <w:color w:val="auto"/>
        </w:rPr>
        <w:t>1</w:t>
      </w:r>
      <w:r w:rsidR="00941E27">
        <w:rPr>
          <w:color w:val="auto"/>
        </w:rPr>
        <w:t>8</w:t>
      </w:r>
      <w:r w:rsidRPr="007832F4">
        <w:rPr>
          <w:color w:val="auto"/>
        </w:rPr>
        <w:t xml:space="preserve"> (</w:t>
      </w:r>
      <w:r w:rsidR="00941E27">
        <w:rPr>
          <w:color w:val="auto"/>
        </w:rPr>
        <w:t>aštuoniolika</w:t>
      </w:r>
      <w:r w:rsidRPr="007832F4">
        <w:rPr>
          <w:color w:val="auto"/>
        </w:rPr>
        <w:t>) tarybos nar</w:t>
      </w:r>
      <w:r w:rsidR="000E65C4">
        <w:rPr>
          <w:color w:val="auto"/>
        </w:rPr>
        <w:t>ių</w:t>
      </w:r>
      <w:r w:rsidRPr="007832F4">
        <w:rPr>
          <w:color w:val="auto"/>
        </w:rPr>
        <w:t>, susilaik</w:t>
      </w:r>
      <w:r w:rsidR="009117E7">
        <w:rPr>
          <w:color w:val="auto"/>
        </w:rPr>
        <w:t>o</w:t>
      </w:r>
      <w:r w:rsidRPr="007832F4">
        <w:rPr>
          <w:color w:val="auto"/>
        </w:rPr>
        <w:t xml:space="preserve"> – </w:t>
      </w:r>
      <w:r w:rsidR="00941E27">
        <w:rPr>
          <w:color w:val="auto"/>
        </w:rPr>
        <w:t>1 (vienas) tarybos narys</w:t>
      </w:r>
      <w:r w:rsidRPr="007832F4">
        <w:rPr>
          <w:color w:val="auto"/>
        </w:rPr>
        <w:t xml:space="preserve">, prieš – </w:t>
      </w:r>
      <w:r>
        <w:rPr>
          <w:color w:val="auto"/>
        </w:rPr>
        <w:t>nėra</w:t>
      </w:r>
      <w:r w:rsidR="00246EDE">
        <w:rPr>
          <w:color w:val="auto"/>
        </w:rPr>
        <w:t>.</w:t>
      </w:r>
    </w:p>
    <w:p w14:paraId="0C8948D2" w14:textId="17D48653" w:rsidR="004B1645" w:rsidRDefault="005573E9" w:rsidP="00155C23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NUSPRĘSTA. Pritarti </w:t>
      </w:r>
      <w:r w:rsidR="009117E7">
        <w:rPr>
          <w:color w:val="auto"/>
        </w:rPr>
        <w:t>202</w:t>
      </w:r>
      <w:r w:rsidR="003A7A92">
        <w:rPr>
          <w:color w:val="auto"/>
        </w:rPr>
        <w:t>5</w:t>
      </w:r>
      <w:r w:rsidR="009117E7">
        <w:rPr>
          <w:color w:val="auto"/>
        </w:rPr>
        <w:t>-</w:t>
      </w:r>
      <w:r w:rsidR="003A7A92">
        <w:rPr>
          <w:color w:val="auto"/>
        </w:rPr>
        <w:t>0</w:t>
      </w:r>
      <w:r w:rsidR="00404F92">
        <w:rPr>
          <w:color w:val="auto"/>
        </w:rPr>
        <w:t>6</w:t>
      </w:r>
      <w:r w:rsidR="009117E7">
        <w:rPr>
          <w:color w:val="auto"/>
        </w:rPr>
        <w:t>-</w:t>
      </w:r>
      <w:r w:rsidR="000E65C4">
        <w:rPr>
          <w:color w:val="auto"/>
        </w:rPr>
        <w:t>2</w:t>
      </w:r>
      <w:r w:rsidR="00404F92">
        <w:rPr>
          <w:color w:val="auto"/>
        </w:rPr>
        <w:t>6</w:t>
      </w:r>
      <w:r w:rsidR="009117E7">
        <w:rPr>
          <w:color w:val="auto"/>
        </w:rPr>
        <w:t xml:space="preserve"> </w:t>
      </w:r>
      <w:r w:rsidRPr="007832F4">
        <w:rPr>
          <w:color w:val="auto"/>
        </w:rPr>
        <w:t>Skuodo rajono savivaldybės tarybos</w:t>
      </w:r>
      <w:r w:rsidR="009117E7">
        <w:rPr>
          <w:color w:val="auto"/>
        </w:rPr>
        <w:t xml:space="preserve"> </w:t>
      </w:r>
      <w:r w:rsidRPr="007832F4">
        <w:rPr>
          <w:color w:val="auto"/>
        </w:rPr>
        <w:t>posėdžio darbotvarkei.</w:t>
      </w:r>
    </w:p>
    <w:p w14:paraId="7FA20C0E" w14:textId="77777777" w:rsidR="00DC0A24" w:rsidRDefault="00DC0A24" w:rsidP="007345A9">
      <w:pPr>
        <w:spacing w:after="0" w:line="240" w:lineRule="auto"/>
        <w:jc w:val="both"/>
        <w:rPr>
          <w:color w:val="auto"/>
        </w:rPr>
      </w:pPr>
    </w:p>
    <w:p w14:paraId="5398BF90" w14:textId="41CECD34" w:rsidR="00D670FF" w:rsidRDefault="00D670FF" w:rsidP="00D670FF">
      <w:pPr>
        <w:pStyle w:val="Sraopastraipa"/>
        <w:ind w:left="0" w:firstLine="1247"/>
        <w:jc w:val="both"/>
      </w:pPr>
      <w:r w:rsidRPr="00D04F41">
        <w:t>1.</w:t>
      </w:r>
      <w:r w:rsidR="000E65C4" w:rsidRPr="00D04F41">
        <w:t>1</w:t>
      </w:r>
      <w:r w:rsidRPr="00D04F41">
        <w:t>.</w:t>
      </w:r>
      <w:r w:rsidR="000E65C4" w:rsidRPr="00D04F41">
        <w:t xml:space="preserve"> </w:t>
      </w:r>
      <w:r w:rsidRPr="00D04F41">
        <w:t xml:space="preserve">SVARSTYTA. </w:t>
      </w:r>
      <w:r w:rsidR="00246EDE" w:rsidRPr="00D04F41">
        <w:rPr>
          <w:bCs/>
        </w:rPr>
        <w:t>Dėl Skuodo rajono savivaldybės 2025 metų biudžeto pakeitimo</w:t>
      </w:r>
      <w:r w:rsidR="00711FCF" w:rsidRPr="00D04F41">
        <w:t xml:space="preserve"> </w:t>
      </w:r>
      <w:r w:rsidRPr="00D04F41">
        <w:t>(T10-</w:t>
      </w:r>
      <w:r w:rsidR="009D4CA6" w:rsidRPr="00D04F41">
        <w:t>1</w:t>
      </w:r>
      <w:r w:rsidR="00404F92">
        <w:t>61</w:t>
      </w:r>
      <w:r w:rsidRPr="00D04F41">
        <w:t>).</w:t>
      </w:r>
    </w:p>
    <w:p w14:paraId="25F9E48F" w14:textId="20D711D8" w:rsidR="00D670FF" w:rsidRDefault="00D670FF" w:rsidP="00D670FF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</w:t>
      </w:r>
      <w:r w:rsidR="00246EDE">
        <w:rPr>
          <w:color w:val="auto"/>
          <w:shd w:val="clear" w:color="auto" w:fill="FFFFFF"/>
        </w:rPr>
        <w:t xml:space="preserve"> </w:t>
      </w:r>
      <w:r w:rsidR="009D4CA6">
        <w:rPr>
          <w:color w:val="auto"/>
          <w:shd w:val="clear" w:color="auto" w:fill="FFFFFF"/>
        </w:rPr>
        <w:t>sprendimo projekto.</w:t>
      </w:r>
    </w:p>
    <w:p w14:paraId="7EC21557" w14:textId="4FD8673C" w:rsidR="00D670FF" w:rsidRDefault="00D670FF" w:rsidP="00D670FF">
      <w:pPr>
        <w:pStyle w:val="Sraopastraipa"/>
        <w:ind w:left="0" w:firstLine="1247"/>
        <w:jc w:val="both"/>
      </w:pPr>
      <w:r w:rsidRPr="007832F4">
        <w:t>Tarybos nariai klausimų nepateikė.</w:t>
      </w:r>
    </w:p>
    <w:p w14:paraId="76B9B12C" w14:textId="21F0C0ED" w:rsidR="00D670FF" w:rsidRPr="007832F4" w:rsidRDefault="00D670FF" w:rsidP="00D670FF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654BE7">
        <w:rPr>
          <w:color w:val="auto"/>
          <w:shd w:val="clear" w:color="auto" w:fill="FFFFFF"/>
        </w:rPr>
        <w:t xml:space="preserve">BALSAVIMO REZULTATAI. Už – </w:t>
      </w:r>
      <w:r w:rsidR="00D93C62">
        <w:rPr>
          <w:color w:val="auto"/>
          <w:shd w:val="clear" w:color="auto" w:fill="FFFFFF"/>
        </w:rPr>
        <w:t>1</w:t>
      </w:r>
      <w:r w:rsidR="00404F92">
        <w:rPr>
          <w:color w:val="auto"/>
          <w:shd w:val="clear" w:color="auto" w:fill="FFFFFF"/>
        </w:rPr>
        <w:t>9</w:t>
      </w:r>
      <w:r w:rsidR="00D04AB7">
        <w:rPr>
          <w:color w:val="auto"/>
          <w:shd w:val="clear" w:color="auto" w:fill="FFFFFF"/>
        </w:rPr>
        <w:t xml:space="preserve"> </w:t>
      </w:r>
      <w:r w:rsidRPr="00654BE7">
        <w:rPr>
          <w:color w:val="auto"/>
          <w:shd w:val="clear" w:color="auto" w:fill="FFFFFF"/>
        </w:rPr>
        <w:t>(</w:t>
      </w:r>
      <w:r w:rsidR="00404F92">
        <w:rPr>
          <w:color w:val="auto"/>
          <w:shd w:val="clear" w:color="auto" w:fill="FFFFFF"/>
        </w:rPr>
        <w:t>devyniolika</w:t>
      </w:r>
      <w:r w:rsidRPr="00654BE7">
        <w:rPr>
          <w:color w:val="auto"/>
          <w:shd w:val="clear" w:color="auto" w:fill="FFFFFF"/>
        </w:rPr>
        <w:t>) tarybos nar</w:t>
      </w:r>
      <w:r w:rsidR="004306F9">
        <w:rPr>
          <w:color w:val="auto"/>
          <w:shd w:val="clear" w:color="auto" w:fill="FFFFFF"/>
        </w:rPr>
        <w:t>i</w:t>
      </w:r>
      <w:r w:rsidR="00E2603F">
        <w:rPr>
          <w:color w:val="auto"/>
          <w:shd w:val="clear" w:color="auto" w:fill="FFFFFF"/>
        </w:rPr>
        <w:t>ų</w:t>
      </w:r>
      <w:r w:rsidRPr="00654BE7">
        <w:rPr>
          <w:color w:val="auto"/>
          <w:shd w:val="clear" w:color="auto" w:fill="FFFFFF"/>
        </w:rPr>
        <w:t>, susilaik</w:t>
      </w:r>
      <w:r>
        <w:rPr>
          <w:color w:val="auto"/>
          <w:shd w:val="clear" w:color="auto" w:fill="FFFFFF"/>
        </w:rPr>
        <w:t>o</w:t>
      </w:r>
      <w:r w:rsidRPr="00654BE7">
        <w:rPr>
          <w:color w:val="auto"/>
          <w:shd w:val="clear" w:color="auto" w:fill="FFFFFF"/>
        </w:rPr>
        <w:t xml:space="preserve"> – </w:t>
      </w:r>
      <w:r w:rsidR="00D04F41">
        <w:rPr>
          <w:color w:val="auto"/>
          <w:shd w:val="clear" w:color="auto" w:fill="FFFFFF"/>
        </w:rPr>
        <w:t>nėra</w:t>
      </w:r>
      <w:r w:rsidRPr="00654BE7">
        <w:rPr>
          <w:color w:val="auto"/>
          <w:shd w:val="clear" w:color="auto" w:fill="FFFFFF"/>
        </w:rPr>
        <w:t>, prieš – nėra.</w:t>
      </w:r>
    </w:p>
    <w:p w14:paraId="3060C7D0" w14:textId="61222FC8" w:rsidR="004306F9" w:rsidRDefault="00D670FF" w:rsidP="004306F9">
      <w:pPr>
        <w:spacing w:after="0" w:line="240" w:lineRule="auto"/>
        <w:ind w:firstLine="1296"/>
        <w:jc w:val="both"/>
      </w:pPr>
      <w:r w:rsidRPr="007832F4">
        <w:rPr>
          <w:color w:val="auto"/>
        </w:rPr>
        <w:t xml:space="preserve">NUSPRĘSTA. Priimti sprendimą </w:t>
      </w:r>
      <w:r w:rsidR="00D04F41" w:rsidRPr="00AD12AB">
        <w:rPr>
          <w:bCs/>
        </w:rPr>
        <w:t>Dėl Skuodo rajono savivaldybės 2025 metų biudžeto pakeitimo</w:t>
      </w:r>
      <w:r w:rsidR="00E2603F">
        <w:t>.</w:t>
      </w:r>
    </w:p>
    <w:p w14:paraId="4D97C97D" w14:textId="0C8C37C5" w:rsidR="0069594E" w:rsidRDefault="0069594E" w:rsidP="004306F9">
      <w:pPr>
        <w:spacing w:after="0" w:line="240" w:lineRule="auto"/>
        <w:ind w:firstLine="1296"/>
        <w:jc w:val="both"/>
        <w:rPr>
          <w:shd w:val="clear" w:color="auto" w:fill="FFFFFF"/>
        </w:rPr>
      </w:pPr>
      <w:r w:rsidRPr="007C4437">
        <w:rPr>
          <w:shd w:val="clear" w:color="auto" w:fill="FFFFFF"/>
        </w:rPr>
        <w:t>1.</w:t>
      </w:r>
      <w:r w:rsidR="007C4437" w:rsidRPr="007C4437">
        <w:rPr>
          <w:shd w:val="clear" w:color="auto" w:fill="FFFFFF"/>
        </w:rPr>
        <w:t>2</w:t>
      </w:r>
      <w:r>
        <w:rPr>
          <w:shd w:val="clear" w:color="auto" w:fill="FFFFFF"/>
        </w:rPr>
        <w:t>.</w:t>
      </w:r>
      <w:r w:rsidR="007C4437">
        <w:rPr>
          <w:shd w:val="clear" w:color="auto" w:fill="FFFFFF"/>
        </w:rPr>
        <w:t xml:space="preserve"> </w:t>
      </w:r>
      <w:r w:rsidR="00E3776C" w:rsidRPr="00D52BBF">
        <w:rPr>
          <w:shd w:val="clear" w:color="auto" w:fill="FFFFFF"/>
        </w:rPr>
        <w:t xml:space="preserve">SVARSTYTA. </w:t>
      </w:r>
      <w:r w:rsidR="00404F92" w:rsidRPr="001B2A52">
        <w:t>Dėl žemės mokesčio 2026 metų tarifų nustatymo</w:t>
      </w:r>
      <w:r w:rsidR="00D04F41">
        <w:rPr>
          <w:shd w:val="clear" w:color="auto" w:fill="FFFFFF"/>
        </w:rPr>
        <w:t xml:space="preserve"> </w:t>
      </w:r>
      <w:r>
        <w:rPr>
          <w:shd w:val="clear" w:color="auto" w:fill="FFFFFF"/>
        </w:rPr>
        <w:t>(Nr. T10-</w:t>
      </w:r>
      <w:r w:rsidR="00B53781">
        <w:rPr>
          <w:shd w:val="clear" w:color="auto" w:fill="FFFFFF"/>
        </w:rPr>
        <w:t>1</w:t>
      </w:r>
      <w:r w:rsidR="00404F92">
        <w:rPr>
          <w:shd w:val="clear" w:color="auto" w:fill="FFFFFF"/>
        </w:rPr>
        <w:t>62</w:t>
      </w:r>
      <w:r>
        <w:rPr>
          <w:shd w:val="clear" w:color="auto" w:fill="FFFFFF"/>
        </w:rPr>
        <w:t>)</w:t>
      </w:r>
    </w:p>
    <w:p w14:paraId="3BEA8DDD" w14:textId="592C2207" w:rsidR="00B53781" w:rsidRPr="00D04F41" w:rsidRDefault="009F2C9D" w:rsidP="00D04F41">
      <w:pPr>
        <w:pStyle w:val="Sraopastraipa"/>
        <w:ind w:left="0" w:firstLine="124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Posėdžio pirmininkas Stasys Gutautas </w:t>
      </w:r>
      <w:r w:rsidR="00907472">
        <w:rPr>
          <w:shd w:val="clear" w:color="auto" w:fill="FFFFFF"/>
        </w:rPr>
        <w:t>klausė ar Tarybos nariai turi klausimų dėl šio sprendimo projekto.</w:t>
      </w:r>
    </w:p>
    <w:p w14:paraId="665084DD" w14:textId="73CC4ECB" w:rsidR="00B53781" w:rsidRDefault="00907472" w:rsidP="003025E7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Tarybos nariai klausimų nepateikė.</w:t>
      </w:r>
    </w:p>
    <w:p w14:paraId="44C98724" w14:textId="64616394" w:rsidR="00907472" w:rsidRPr="007832F4" w:rsidRDefault="00907472" w:rsidP="00A13615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654BE7">
        <w:rPr>
          <w:color w:val="auto"/>
          <w:shd w:val="clear" w:color="auto" w:fill="FFFFFF"/>
        </w:rPr>
        <w:t>BALSAVIMO REZULTATAI. Už</w:t>
      </w:r>
      <w:r w:rsidR="00A13615" w:rsidRPr="00654BE7">
        <w:rPr>
          <w:color w:val="auto"/>
          <w:shd w:val="clear" w:color="auto" w:fill="FFFFFF"/>
        </w:rPr>
        <w:t xml:space="preserve"> – </w:t>
      </w:r>
      <w:r w:rsidR="00D04F41">
        <w:rPr>
          <w:color w:val="auto"/>
          <w:shd w:val="clear" w:color="auto" w:fill="FFFFFF"/>
        </w:rPr>
        <w:t>19</w:t>
      </w:r>
      <w:r w:rsidR="00A13615">
        <w:rPr>
          <w:color w:val="auto"/>
          <w:shd w:val="clear" w:color="auto" w:fill="FFFFFF"/>
        </w:rPr>
        <w:t xml:space="preserve"> </w:t>
      </w:r>
      <w:r w:rsidR="00A13615" w:rsidRPr="00654BE7">
        <w:rPr>
          <w:color w:val="auto"/>
          <w:shd w:val="clear" w:color="auto" w:fill="FFFFFF"/>
        </w:rPr>
        <w:t>(</w:t>
      </w:r>
      <w:r w:rsidR="00A13615">
        <w:rPr>
          <w:color w:val="auto"/>
          <w:shd w:val="clear" w:color="auto" w:fill="FFFFFF"/>
        </w:rPr>
        <w:t>d</w:t>
      </w:r>
      <w:r w:rsidR="00D04F41">
        <w:rPr>
          <w:color w:val="auto"/>
          <w:shd w:val="clear" w:color="auto" w:fill="FFFFFF"/>
        </w:rPr>
        <w:t>evyniolika</w:t>
      </w:r>
      <w:r w:rsidR="00A13615" w:rsidRPr="00654BE7">
        <w:rPr>
          <w:color w:val="auto"/>
          <w:shd w:val="clear" w:color="auto" w:fill="FFFFFF"/>
        </w:rPr>
        <w:t>) tarybos nar</w:t>
      </w:r>
      <w:r w:rsidR="00A13615">
        <w:rPr>
          <w:color w:val="auto"/>
          <w:shd w:val="clear" w:color="auto" w:fill="FFFFFF"/>
        </w:rPr>
        <w:t>ių</w:t>
      </w:r>
      <w:r w:rsidR="00A13615" w:rsidRPr="00654BE7">
        <w:rPr>
          <w:color w:val="auto"/>
          <w:shd w:val="clear" w:color="auto" w:fill="FFFFFF"/>
        </w:rPr>
        <w:t>, susilaik</w:t>
      </w:r>
      <w:r w:rsidR="00A13615">
        <w:rPr>
          <w:color w:val="auto"/>
          <w:shd w:val="clear" w:color="auto" w:fill="FFFFFF"/>
        </w:rPr>
        <w:t>o</w:t>
      </w:r>
      <w:r w:rsidR="00A13615" w:rsidRPr="00654BE7">
        <w:rPr>
          <w:color w:val="auto"/>
          <w:shd w:val="clear" w:color="auto" w:fill="FFFFFF"/>
        </w:rPr>
        <w:t xml:space="preserve"> – </w:t>
      </w:r>
      <w:r w:rsidR="00A13615">
        <w:rPr>
          <w:color w:val="auto"/>
          <w:shd w:val="clear" w:color="auto" w:fill="FFFFFF"/>
        </w:rPr>
        <w:t>nėra</w:t>
      </w:r>
      <w:r w:rsidR="00A13615" w:rsidRPr="00654BE7">
        <w:rPr>
          <w:color w:val="auto"/>
          <w:shd w:val="clear" w:color="auto" w:fill="FFFFFF"/>
        </w:rPr>
        <w:t>, prieš – nėra.</w:t>
      </w:r>
    </w:p>
    <w:p w14:paraId="6FE429F9" w14:textId="1D4ADAE2" w:rsidR="003025E7" w:rsidRDefault="009F2C9D" w:rsidP="00FC5ED3">
      <w:pPr>
        <w:spacing w:after="0" w:line="240" w:lineRule="auto"/>
        <w:ind w:firstLine="1296"/>
        <w:jc w:val="both"/>
        <w:rPr>
          <w:bCs/>
        </w:rPr>
      </w:pPr>
      <w:r w:rsidRPr="007832F4">
        <w:rPr>
          <w:color w:val="auto"/>
        </w:rPr>
        <w:t xml:space="preserve">NUSPRĘSTA. Priimti sprendimą </w:t>
      </w:r>
      <w:r w:rsidR="00404F92" w:rsidRPr="001B2A52">
        <w:t>Dėl žemės mokesčio 2026 metų tarifų nustatymo</w:t>
      </w:r>
      <w:r w:rsidR="00E861CE">
        <w:rPr>
          <w:bCs/>
        </w:rPr>
        <w:t>.</w:t>
      </w:r>
    </w:p>
    <w:p w14:paraId="154E90D0" w14:textId="5966DD12" w:rsidR="00630930" w:rsidRDefault="0056446C" w:rsidP="00630930">
      <w:pPr>
        <w:pStyle w:val="Sraopastraipa"/>
        <w:ind w:left="0" w:firstLine="1247"/>
        <w:jc w:val="both"/>
      </w:pPr>
      <w:bookmarkStart w:id="5" w:name="_Hlk146617616"/>
      <w:r>
        <w:t>1.</w:t>
      </w:r>
      <w:r w:rsidR="00E861CE">
        <w:t>3</w:t>
      </w:r>
      <w:r>
        <w:t>.</w:t>
      </w:r>
      <w:r w:rsidR="00940626" w:rsidRPr="00F90C8B">
        <w:t xml:space="preserve">SVARSTYTA. </w:t>
      </w:r>
      <w:r w:rsidR="00404F92" w:rsidRPr="001B2A52">
        <w:t>Dėl žemės mokesčio lengvatų nustatymo</w:t>
      </w:r>
      <w:r w:rsidR="00404F92">
        <w:t xml:space="preserve"> </w:t>
      </w:r>
      <w:r w:rsidR="00630930">
        <w:t>(T10-</w:t>
      </w:r>
      <w:r w:rsidR="006811E6">
        <w:t>1</w:t>
      </w:r>
      <w:r w:rsidR="00404F92">
        <w:t>63</w:t>
      </w:r>
      <w:r w:rsidR="00E861CE">
        <w:t>)</w:t>
      </w:r>
      <w:r w:rsidR="00907472">
        <w:t>.</w:t>
      </w:r>
    </w:p>
    <w:p w14:paraId="4E2F4373" w14:textId="3D4106E3" w:rsidR="00907472" w:rsidRPr="00907472" w:rsidRDefault="00907472" w:rsidP="00907472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2BC62022" w14:textId="7A973163" w:rsidR="00B42476" w:rsidRPr="007832F4" w:rsidRDefault="00B42476" w:rsidP="00630930">
      <w:pPr>
        <w:pStyle w:val="Sraopastraipa"/>
        <w:ind w:left="0" w:firstLine="1247"/>
        <w:jc w:val="both"/>
      </w:pPr>
      <w:r w:rsidRPr="007832F4">
        <w:tab/>
        <w:t>Tarybos nariai klausimų nepateikė.</w:t>
      </w:r>
    </w:p>
    <w:p w14:paraId="5C049E92" w14:textId="05E94EC9" w:rsidR="007241AC" w:rsidRPr="007832F4" w:rsidRDefault="007241AC" w:rsidP="007241AC">
      <w:pPr>
        <w:spacing w:after="0"/>
        <w:ind w:firstLine="1247"/>
        <w:jc w:val="both"/>
        <w:rPr>
          <w:color w:val="auto"/>
          <w:shd w:val="clear" w:color="auto" w:fill="FFFFFF"/>
        </w:rPr>
      </w:pPr>
      <w:r w:rsidRPr="00654BE7">
        <w:rPr>
          <w:color w:val="auto"/>
          <w:shd w:val="clear" w:color="auto" w:fill="FFFFFF"/>
        </w:rPr>
        <w:t xml:space="preserve">BALSAVIMO REZULTATAI. Už – </w:t>
      </w:r>
      <w:r w:rsidR="00E861CE">
        <w:rPr>
          <w:color w:val="auto"/>
          <w:shd w:val="clear" w:color="auto" w:fill="FFFFFF"/>
        </w:rPr>
        <w:t>1</w:t>
      </w:r>
      <w:r w:rsidR="006811E6">
        <w:rPr>
          <w:color w:val="auto"/>
          <w:shd w:val="clear" w:color="auto" w:fill="FFFFFF"/>
        </w:rPr>
        <w:t>9</w:t>
      </w:r>
      <w:r w:rsidRPr="00654BE7">
        <w:rPr>
          <w:color w:val="auto"/>
          <w:shd w:val="clear" w:color="auto" w:fill="FFFFFF"/>
        </w:rPr>
        <w:t xml:space="preserve"> (</w:t>
      </w:r>
      <w:r w:rsidR="006811E6">
        <w:rPr>
          <w:color w:val="auto"/>
          <w:shd w:val="clear" w:color="auto" w:fill="FFFFFF"/>
        </w:rPr>
        <w:t>devyniolika</w:t>
      </w:r>
      <w:r w:rsidRPr="00654BE7">
        <w:rPr>
          <w:color w:val="auto"/>
          <w:shd w:val="clear" w:color="auto" w:fill="FFFFFF"/>
        </w:rPr>
        <w:t>) tarybos nar</w:t>
      </w:r>
      <w:r w:rsidR="00E861CE">
        <w:rPr>
          <w:color w:val="auto"/>
          <w:shd w:val="clear" w:color="auto" w:fill="FFFFFF"/>
        </w:rPr>
        <w:t>ių</w:t>
      </w:r>
      <w:r w:rsidRPr="00654BE7">
        <w:rPr>
          <w:color w:val="auto"/>
          <w:shd w:val="clear" w:color="auto" w:fill="FFFFFF"/>
        </w:rPr>
        <w:t>, susilaik</w:t>
      </w:r>
      <w:r>
        <w:rPr>
          <w:color w:val="auto"/>
          <w:shd w:val="clear" w:color="auto" w:fill="FFFFFF"/>
        </w:rPr>
        <w:t>o</w:t>
      </w:r>
      <w:r w:rsidRPr="00654BE7">
        <w:rPr>
          <w:color w:val="auto"/>
          <w:shd w:val="clear" w:color="auto" w:fill="FFFFFF"/>
        </w:rPr>
        <w:t xml:space="preserve"> – </w:t>
      </w:r>
      <w:r w:rsidR="006811E6">
        <w:rPr>
          <w:color w:val="auto"/>
          <w:shd w:val="clear" w:color="auto" w:fill="FFFFFF"/>
        </w:rPr>
        <w:t>nėra</w:t>
      </w:r>
      <w:r w:rsidRPr="00654BE7">
        <w:rPr>
          <w:color w:val="auto"/>
          <w:shd w:val="clear" w:color="auto" w:fill="FFFFFF"/>
        </w:rPr>
        <w:t>, prieš – nėra.</w:t>
      </w:r>
    </w:p>
    <w:p w14:paraId="14AABCE7" w14:textId="482041A6" w:rsidR="006811E6" w:rsidRPr="00D04F41" w:rsidRDefault="00940626" w:rsidP="00D04F41">
      <w:pPr>
        <w:spacing w:after="0" w:line="240" w:lineRule="auto"/>
        <w:ind w:firstLine="1296"/>
        <w:jc w:val="both"/>
        <w:rPr>
          <w:bCs/>
          <w:color w:val="000000"/>
        </w:rPr>
      </w:pPr>
      <w:r w:rsidRPr="007832F4">
        <w:rPr>
          <w:color w:val="auto"/>
        </w:rPr>
        <w:t xml:space="preserve">NUSPRĘSTA. Priimti sprendimą </w:t>
      </w:r>
      <w:bookmarkStart w:id="6" w:name="_Hlk139291462"/>
      <w:bookmarkStart w:id="7" w:name="_Hlk135684582"/>
      <w:bookmarkEnd w:id="5"/>
      <w:r w:rsidR="00404F92" w:rsidRPr="001B2A52">
        <w:t>Dėl žemės mokesčio lengvatų nustatymo</w:t>
      </w:r>
      <w:r w:rsidR="00FB2A07">
        <w:rPr>
          <w:bCs/>
          <w:color w:val="000000"/>
        </w:rPr>
        <w:t>.</w:t>
      </w:r>
    </w:p>
    <w:p w14:paraId="52A39E25" w14:textId="77777777" w:rsidR="00FB2A07" w:rsidRDefault="00FB2A07" w:rsidP="00630930">
      <w:pPr>
        <w:spacing w:after="0" w:line="240" w:lineRule="auto"/>
        <w:ind w:firstLine="1296"/>
        <w:jc w:val="both"/>
      </w:pPr>
    </w:p>
    <w:p w14:paraId="678AD6D6" w14:textId="5AA71D8A" w:rsidR="009368E3" w:rsidRDefault="00A519BE" w:rsidP="00551020">
      <w:pPr>
        <w:pStyle w:val="Sraopastraipa"/>
        <w:ind w:left="0" w:firstLine="1276"/>
        <w:jc w:val="both"/>
        <w:rPr>
          <w:color w:val="222222"/>
          <w:shd w:val="clear" w:color="auto" w:fill="FFFFFF"/>
        </w:rPr>
      </w:pPr>
      <w:r w:rsidRPr="003741F2">
        <w:rPr>
          <w:color w:val="222222"/>
          <w:shd w:val="clear" w:color="auto" w:fill="FFFFFF"/>
        </w:rPr>
        <w:lastRenderedPageBreak/>
        <w:t>1.</w:t>
      </w:r>
      <w:r w:rsidR="002E3149" w:rsidRPr="003741F2">
        <w:rPr>
          <w:color w:val="222222"/>
          <w:shd w:val="clear" w:color="auto" w:fill="FFFFFF"/>
        </w:rPr>
        <w:t>4</w:t>
      </w:r>
      <w:r w:rsidRPr="003741F2">
        <w:rPr>
          <w:color w:val="222222"/>
          <w:shd w:val="clear" w:color="auto" w:fill="FFFFFF"/>
        </w:rPr>
        <w:t>.</w:t>
      </w:r>
      <w:r w:rsidRPr="00711FCF">
        <w:rPr>
          <w:color w:val="222222"/>
          <w:shd w:val="clear" w:color="auto" w:fill="FFFFFF"/>
        </w:rPr>
        <w:t xml:space="preserve"> SVARSTYTA</w:t>
      </w:r>
      <w:r w:rsidR="00C26F52">
        <w:rPr>
          <w:color w:val="222222"/>
          <w:shd w:val="clear" w:color="auto" w:fill="FFFFFF"/>
        </w:rPr>
        <w:t xml:space="preserve">. </w:t>
      </w:r>
      <w:r w:rsidR="00404F92" w:rsidRPr="003A3F77">
        <w:t xml:space="preserve">Dėl savivaldybės turto investavimo didinant uždarosios akcinės bendrovės „Skuodo vandenys“ įstatinį kapitalą </w:t>
      </w:r>
      <w:r w:rsidR="00551020" w:rsidRPr="00551020">
        <w:rPr>
          <w:color w:val="222222"/>
          <w:shd w:val="clear" w:color="auto" w:fill="FFFFFF"/>
        </w:rPr>
        <w:t>(T10-</w:t>
      </w:r>
      <w:r w:rsidR="006811E6">
        <w:rPr>
          <w:color w:val="222222"/>
          <w:shd w:val="clear" w:color="auto" w:fill="FFFFFF"/>
        </w:rPr>
        <w:t>1</w:t>
      </w:r>
      <w:r w:rsidR="00404F92">
        <w:rPr>
          <w:color w:val="222222"/>
          <w:shd w:val="clear" w:color="auto" w:fill="FFFFFF"/>
        </w:rPr>
        <w:t>66</w:t>
      </w:r>
      <w:r w:rsidR="00551020" w:rsidRPr="00551020">
        <w:rPr>
          <w:color w:val="222222"/>
          <w:shd w:val="clear" w:color="auto" w:fill="FFFFFF"/>
        </w:rPr>
        <w:t>)</w:t>
      </w:r>
      <w:r w:rsidR="00941E27">
        <w:rPr>
          <w:color w:val="222222"/>
          <w:shd w:val="clear" w:color="auto" w:fill="FFFFFF"/>
        </w:rPr>
        <w:t>.</w:t>
      </w:r>
    </w:p>
    <w:p w14:paraId="286D4A7F" w14:textId="16CEE7A6" w:rsidR="00FA6761" w:rsidRDefault="00FA6761" w:rsidP="00FA6761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2430ADCA" w14:textId="7BC45E40" w:rsidR="00941E27" w:rsidRPr="00FA6761" w:rsidRDefault="00941E27" w:rsidP="00FA6761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Kalbėjo tarybos narys, opozicijos lyderis Pranas Vaškys ir pateikė pastabas dėl šio sprendimo projekto</w:t>
      </w:r>
      <w:r w:rsidR="00FC5ED3">
        <w:rPr>
          <w:color w:val="auto"/>
          <w:shd w:val="clear" w:color="auto" w:fill="FFFFFF"/>
        </w:rPr>
        <w:t>.</w:t>
      </w:r>
    </w:p>
    <w:p w14:paraId="5396F433" w14:textId="4F085E8E" w:rsidR="00551020" w:rsidRDefault="00551020" w:rsidP="00551020">
      <w:pPr>
        <w:pStyle w:val="Sraopastraipa"/>
        <w:ind w:left="0" w:firstLine="1247"/>
        <w:jc w:val="both"/>
      </w:pPr>
      <w:r w:rsidRPr="007832F4">
        <w:t xml:space="preserve">Tarybos nariai </w:t>
      </w:r>
      <w:r w:rsidR="00941E27">
        <w:t xml:space="preserve">daugiau </w:t>
      </w:r>
      <w:r w:rsidRPr="007832F4">
        <w:t>klausimų nepateikė.</w:t>
      </w:r>
    </w:p>
    <w:p w14:paraId="5DCDDECD" w14:textId="67AD29F2" w:rsidR="00FC5ED3" w:rsidRPr="007832F4" w:rsidRDefault="00FC5ED3" w:rsidP="00551020">
      <w:pPr>
        <w:pStyle w:val="Sraopastraipa"/>
        <w:ind w:left="0" w:firstLine="1247"/>
        <w:jc w:val="both"/>
      </w:pPr>
      <w:r>
        <w:rPr>
          <w:shd w:val="clear" w:color="auto" w:fill="FFFFFF"/>
        </w:rPr>
        <w:t>Posėdžio pirmininkas Stasys Gutautas pateikė sprendimo projektą balsavimui.</w:t>
      </w:r>
    </w:p>
    <w:p w14:paraId="612332A0" w14:textId="5CE21C2F" w:rsidR="00551020" w:rsidRPr="007832F4" w:rsidRDefault="00551020" w:rsidP="00551020">
      <w:pPr>
        <w:spacing w:after="0" w:line="240" w:lineRule="auto"/>
        <w:ind w:firstLine="1296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C26F52">
        <w:rPr>
          <w:color w:val="auto"/>
        </w:rPr>
        <w:t>1</w:t>
      </w:r>
      <w:r w:rsidR="00FC5ED3">
        <w:rPr>
          <w:color w:val="auto"/>
        </w:rPr>
        <w:t>4</w:t>
      </w:r>
      <w:r w:rsidRPr="007832F4">
        <w:rPr>
          <w:color w:val="auto"/>
        </w:rPr>
        <w:t xml:space="preserve"> (</w:t>
      </w:r>
      <w:r w:rsidR="00FC5ED3">
        <w:rPr>
          <w:color w:val="auto"/>
        </w:rPr>
        <w:t>keturi</w:t>
      </w:r>
      <w:r w:rsidR="00C26F52">
        <w:rPr>
          <w:color w:val="auto"/>
        </w:rPr>
        <w:t>olika</w:t>
      </w:r>
      <w:r w:rsidRPr="007832F4">
        <w:rPr>
          <w:color w:val="auto"/>
        </w:rPr>
        <w:t>) tarybos nar</w:t>
      </w:r>
      <w:r w:rsidR="002E3149">
        <w:rPr>
          <w:color w:val="auto"/>
        </w:rPr>
        <w:t>ių</w:t>
      </w:r>
      <w:r w:rsidRPr="007832F4">
        <w:rPr>
          <w:color w:val="auto"/>
        </w:rPr>
        <w:t>, susilaikė –</w:t>
      </w:r>
      <w:r w:rsidR="00FC5ED3">
        <w:rPr>
          <w:color w:val="auto"/>
        </w:rPr>
        <w:t xml:space="preserve"> 5 (penki) tarybos nariai</w:t>
      </w:r>
      <w:r w:rsidRPr="007832F4">
        <w:rPr>
          <w:color w:val="auto"/>
        </w:rPr>
        <w:t>,</w:t>
      </w:r>
      <w:r>
        <w:rPr>
          <w:color w:val="auto"/>
        </w:rPr>
        <w:t xml:space="preserve"> </w:t>
      </w:r>
      <w:r w:rsidRPr="007832F4">
        <w:rPr>
          <w:color w:val="auto"/>
        </w:rPr>
        <w:t>prieš – nėra.</w:t>
      </w:r>
    </w:p>
    <w:p w14:paraId="5B0547CE" w14:textId="0140377F" w:rsidR="00FB2A07" w:rsidRPr="00FC5ED3" w:rsidRDefault="00551020" w:rsidP="00FC5ED3">
      <w:pPr>
        <w:pStyle w:val="Sraopastraipa"/>
        <w:ind w:left="0" w:firstLine="1276"/>
        <w:jc w:val="both"/>
        <w:rPr>
          <w:bCs/>
          <w:color w:val="000000"/>
        </w:rPr>
      </w:pPr>
      <w:r w:rsidRPr="007832F4">
        <w:t xml:space="preserve">NUSPRĘSTA. Priimti sprendimą </w:t>
      </w:r>
      <w:r w:rsidR="00404F92" w:rsidRPr="003A3F77">
        <w:t>Dėl savivaldybės turto investavimo didinant uždarosios akcinės bendrovės „Skuodo vandenys“ įstatinį kapitalą</w:t>
      </w:r>
      <w:r w:rsidR="00FB2A07">
        <w:rPr>
          <w:bCs/>
          <w:color w:val="000000"/>
        </w:rPr>
        <w:t>.</w:t>
      </w:r>
    </w:p>
    <w:bookmarkEnd w:id="6"/>
    <w:p w14:paraId="04C46F97" w14:textId="1D6CFF75" w:rsidR="007B686D" w:rsidRDefault="0056446C" w:rsidP="0056446C">
      <w:pPr>
        <w:pStyle w:val="Sraopastraipa"/>
        <w:ind w:left="0" w:firstLine="1247"/>
        <w:jc w:val="both"/>
      </w:pPr>
      <w:r w:rsidRPr="008C525D">
        <w:t>1.</w:t>
      </w:r>
      <w:r w:rsidR="002E3149" w:rsidRPr="008C525D">
        <w:t>5</w:t>
      </w:r>
      <w:r w:rsidRPr="008C525D">
        <w:t>.</w:t>
      </w:r>
      <w:r w:rsidR="007B686D" w:rsidRPr="008C525D">
        <w:t xml:space="preserve">SVARSTYTA. </w:t>
      </w:r>
      <w:r w:rsidR="00404F92" w:rsidRPr="00D761AD">
        <w:rPr>
          <w:b/>
          <w:bCs/>
          <w:i/>
          <w:iCs/>
        </w:rPr>
        <w:t xml:space="preserve">Patikslintas </w:t>
      </w:r>
      <w:r w:rsidR="00404F92">
        <w:rPr>
          <w:b/>
          <w:bCs/>
          <w:i/>
          <w:iCs/>
        </w:rPr>
        <w:t>projekta</w:t>
      </w:r>
      <w:r w:rsidR="00404F92" w:rsidRPr="00D761AD">
        <w:rPr>
          <w:b/>
          <w:bCs/>
          <w:i/>
          <w:iCs/>
        </w:rPr>
        <w:t xml:space="preserve">s. </w:t>
      </w:r>
      <w:r w:rsidR="00404F92" w:rsidRPr="00D761AD">
        <w:t>Dėl kitos paskirties valstybinės žemės sklypo, esančio Geležinkelio g. 25, Skuodo mieste, nuomos (Patikslinta 2025-06-11)</w:t>
      </w:r>
      <w:r w:rsidR="00C26F52" w:rsidRPr="008C525D">
        <w:t xml:space="preserve"> </w:t>
      </w:r>
      <w:r w:rsidR="002A6203" w:rsidRPr="008C525D">
        <w:t>(T</w:t>
      </w:r>
      <w:r w:rsidR="00114B1A" w:rsidRPr="008C525D">
        <w:t>10-</w:t>
      </w:r>
      <w:r w:rsidR="00A02EC5" w:rsidRPr="008C525D">
        <w:t>1</w:t>
      </w:r>
      <w:r w:rsidR="00404F92">
        <w:t>3</w:t>
      </w:r>
      <w:r w:rsidR="00A02EC5" w:rsidRPr="008C525D">
        <w:t>1</w:t>
      </w:r>
      <w:r w:rsidR="002A6203" w:rsidRPr="008C525D">
        <w:t>)</w:t>
      </w:r>
    </w:p>
    <w:p w14:paraId="1A36509A" w14:textId="5085B059" w:rsidR="00FA6761" w:rsidRDefault="00FA6761" w:rsidP="00FA6761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2CDE4AF5" w14:textId="393192EE" w:rsidR="008314C2" w:rsidRPr="007832F4" w:rsidRDefault="007241AC" w:rsidP="008314C2">
      <w:pPr>
        <w:spacing w:after="0" w:line="240" w:lineRule="auto"/>
        <w:ind w:firstLine="1247"/>
        <w:jc w:val="both"/>
        <w:rPr>
          <w:color w:val="auto"/>
        </w:rPr>
      </w:pPr>
      <w:r>
        <w:rPr>
          <w:color w:val="auto"/>
        </w:rPr>
        <w:t>Tarybos nariai klausimų nepateikė.</w:t>
      </w:r>
    </w:p>
    <w:p w14:paraId="6A6F6B80" w14:textId="72E96B20" w:rsidR="007241AC" w:rsidRPr="007832F4" w:rsidRDefault="007241AC" w:rsidP="007241AC">
      <w:pPr>
        <w:spacing w:after="0" w:line="240" w:lineRule="auto"/>
        <w:ind w:firstLine="1296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8C525D">
        <w:rPr>
          <w:color w:val="auto"/>
        </w:rPr>
        <w:t>1</w:t>
      </w:r>
      <w:r w:rsidR="00C26F52">
        <w:rPr>
          <w:color w:val="auto"/>
        </w:rPr>
        <w:t>9</w:t>
      </w:r>
      <w:r w:rsidRPr="007832F4">
        <w:rPr>
          <w:color w:val="auto"/>
        </w:rPr>
        <w:t xml:space="preserve"> (</w:t>
      </w:r>
      <w:r w:rsidR="00C26F52">
        <w:rPr>
          <w:color w:val="auto"/>
        </w:rPr>
        <w:t>devyniolika</w:t>
      </w:r>
      <w:r w:rsidRPr="007832F4">
        <w:rPr>
          <w:color w:val="auto"/>
        </w:rPr>
        <w:t>) tarybos nar</w:t>
      </w:r>
      <w:r w:rsidR="00114B1A">
        <w:rPr>
          <w:color w:val="auto"/>
        </w:rPr>
        <w:t>ių</w:t>
      </w:r>
      <w:r w:rsidRPr="007832F4">
        <w:rPr>
          <w:color w:val="auto"/>
        </w:rPr>
        <w:t>, susilaikė –</w:t>
      </w:r>
      <w:r w:rsidR="00F26ABA">
        <w:rPr>
          <w:color w:val="auto"/>
        </w:rPr>
        <w:t xml:space="preserve"> </w:t>
      </w:r>
      <w:r w:rsidR="002E3149">
        <w:rPr>
          <w:color w:val="auto"/>
        </w:rPr>
        <w:t>nėra</w:t>
      </w:r>
      <w:r w:rsidRPr="007832F4">
        <w:rPr>
          <w:color w:val="auto"/>
        </w:rPr>
        <w:t>,</w:t>
      </w:r>
      <w:r>
        <w:rPr>
          <w:color w:val="auto"/>
        </w:rPr>
        <w:t xml:space="preserve"> </w:t>
      </w:r>
      <w:r w:rsidRPr="007832F4">
        <w:rPr>
          <w:color w:val="auto"/>
        </w:rPr>
        <w:t>prieš – nėra.</w:t>
      </w:r>
    </w:p>
    <w:p w14:paraId="345E125A" w14:textId="220F59E4" w:rsidR="008C525D" w:rsidRDefault="007B686D" w:rsidP="00FC5ED3">
      <w:pPr>
        <w:spacing w:after="0"/>
        <w:ind w:firstLine="1298"/>
        <w:jc w:val="both"/>
      </w:pPr>
      <w:r w:rsidRPr="007832F4">
        <w:rPr>
          <w:color w:val="auto"/>
        </w:rPr>
        <w:t xml:space="preserve">NUSPRĘSTA. </w:t>
      </w:r>
      <w:r w:rsidR="007241AC">
        <w:rPr>
          <w:color w:val="auto"/>
        </w:rPr>
        <w:t>P</w:t>
      </w:r>
      <w:r w:rsidRPr="007832F4">
        <w:rPr>
          <w:color w:val="auto"/>
        </w:rPr>
        <w:t>riimti sprendim</w:t>
      </w:r>
      <w:r w:rsidR="00FA6761">
        <w:rPr>
          <w:color w:val="auto"/>
        </w:rPr>
        <w:t xml:space="preserve">ą </w:t>
      </w:r>
      <w:r w:rsidR="00404F92" w:rsidRPr="00D761AD">
        <w:t>Dėl kitos paskirties valstybinės žemės sklypo, esančio Geležinkelio g. 25, Skuodo mieste, nuomos</w:t>
      </w:r>
      <w:r w:rsidR="00114B1A">
        <w:t>.</w:t>
      </w:r>
    </w:p>
    <w:p w14:paraId="053F2EE9" w14:textId="479E7FA5" w:rsidR="008C525D" w:rsidRDefault="009C6965" w:rsidP="008C525D">
      <w:pPr>
        <w:spacing w:after="0"/>
        <w:ind w:firstLine="1298"/>
        <w:jc w:val="both"/>
      </w:pPr>
      <w:r w:rsidRPr="002E3149">
        <w:t>1.</w:t>
      </w:r>
      <w:r w:rsidR="002E3149" w:rsidRPr="002E3149">
        <w:t>6</w:t>
      </w:r>
      <w:r w:rsidRPr="002E3149">
        <w:t>.</w:t>
      </w:r>
      <w:r w:rsidR="00484B73" w:rsidRPr="00711FCF">
        <w:t>SVARSTYTA</w:t>
      </w:r>
      <w:r w:rsidR="00484B73" w:rsidRPr="00B35B48">
        <w:t xml:space="preserve">. </w:t>
      </w:r>
      <w:r w:rsidR="00C26F52" w:rsidRPr="006A3986">
        <w:t>Dėl priešmokyklinio ugdymo grupių skaičiaus ir priešmokyklinio ugdymo organizavimo modelių savivaldybės švietimo įstaigose nustatymo</w:t>
      </w:r>
      <w:r w:rsidR="00A13615" w:rsidRPr="00B35B48">
        <w:t xml:space="preserve"> </w:t>
      </w:r>
      <w:r w:rsidR="00FF53FB" w:rsidRPr="00B35B48">
        <w:t>(T10-</w:t>
      </w:r>
      <w:r w:rsidR="008C525D">
        <w:t>1</w:t>
      </w:r>
      <w:r w:rsidR="00C26F52">
        <w:t>4</w:t>
      </w:r>
      <w:r w:rsidR="00404F92">
        <w:t>0</w:t>
      </w:r>
      <w:r w:rsidR="00FF53FB" w:rsidRPr="00B35B48">
        <w:t>)</w:t>
      </w:r>
      <w:r w:rsidR="00CC7878" w:rsidRPr="00B35B48">
        <w:t>.</w:t>
      </w:r>
    </w:p>
    <w:p w14:paraId="4D297ED0" w14:textId="6B41C81F" w:rsidR="00F26ABA" w:rsidRDefault="00A86536" w:rsidP="009D1EF4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04B2D0E1" w14:textId="3DD9D007" w:rsidR="00D3560E" w:rsidRPr="00F26ABA" w:rsidRDefault="00D3560E" w:rsidP="00C26F52">
      <w:pPr>
        <w:spacing w:after="0"/>
        <w:ind w:firstLine="1247"/>
        <w:jc w:val="both"/>
        <w:rPr>
          <w:color w:val="222222"/>
          <w:shd w:val="clear" w:color="auto" w:fill="FFFFFF"/>
        </w:rPr>
      </w:pPr>
      <w:r w:rsidRPr="00B35B48">
        <w:t>Tarybos nariai</w:t>
      </w:r>
      <w:r w:rsidR="00F26ABA">
        <w:t xml:space="preserve"> </w:t>
      </w:r>
      <w:r w:rsidRPr="00B35B48">
        <w:t>klausimų nepateikė.</w:t>
      </w:r>
    </w:p>
    <w:p w14:paraId="3F0E3EA1" w14:textId="398691EF" w:rsidR="00484B73" w:rsidRPr="00B35B48" w:rsidRDefault="007A1501" w:rsidP="002A6203">
      <w:pPr>
        <w:spacing w:after="0"/>
        <w:jc w:val="both"/>
        <w:rPr>
          <w:color w:val="auto"/>
        </w:rPr>
      </w:pPr>
      <w:r w:rsidRPr="00B35B48">
        <w:rPr>
          <w:color w:val="auto"/>
        </w:rPr>
        <w:tab/>
      </w:r>
      <w:r w:rsidR="00484B73" w:rsidRPr="00B35B48">
        <w:rPr>
          <w:color w:val="auto"/>
        </w:rPr>
        <w:t xml:space="preserve">BALSAVIMO REZULTATAI. Už – </w:t>
      </w:r>
      <w:r w:rsidR="00C26F52">
        <w:rPr>
          <w:color w:val="auto"/>
        </w:rPr>
        <w:t>19</w:t>
      </w:r>
      <w:r w:rsidR="00484B73" w:rsidRPr="00B35B48">
        <w:rPr>
          <w:color w:val="auto"/>
        </w:rPr>
        <w:t xml:space="preserve"> </w:t>
      </w:r>
      <w:r w:rsidR="00D3560E" w:rsidRPr="00B35B48">
        <w:rPr>
          <w:color w:val="auto"/>
        </w:rPr>
        <w:t>(</w:t>
      </w:r>
      <w:r w:rsidR="009D1EF4">
        <w:rPr>
          <w:color w:val="auto"/>
        </w:rPr>
        <w:t>d</w:t>
      </w:r>
      <w:r w:rsidR="00C26F52">
        <w:rPr>
          <w:color w:val="auto"/>
        </w:rPr>
        <w:t>evyniolika</w:t>
      </w:r>
      <w:r w:rsidR="00484B73" w:rsidRPr="00B35B48">
        <w:rPr>
          <w:color w:val="auto"/>
        </w:rPr>
        <w:t>) tarybos nar</w:t>
      </w:r>
      <w:r w:rsidR="002E3149">
        <w:rPr>
          <w:color w:val="auto"/>
        </w:rPr>
        <w:t>ių</w:t>
      </w:r>
      <w:r w:rsidR="00484B73" w:rsidRPr="00B35B48">
        <w:rPr>
          <w:color w:val="auto"/>
        </w:rPr>
        <w:t xml:space="preserve">, susilaikė – </w:t>
      </w:r>
      <w:r w:rsidR="009D1EF4">
        <w:rPr>
          <w:color w:val="auto"/>
        </w:rPr>
        <w:t>nėra</w:t>
      </w:r>
      <w:r w:rsidR="00484B73" w:rsidRPr="00B35B48">
        <w:rPr>
          <w:color w:val="auto"/>
        </w:rPr>
        <w:t>,</w:t>
      </w:r>
      <w:r w:rsidR="00C67008" w:rsidRPr="00B35B48">
        <w:rPr>
          <w:color w:val="auto"/>
        </w:rPr>
        <w:t xml:space="preserve"> </w:t>
      </w:r>
      <w:r w:rsidR="00484B73" w:rsidRPr="00B35B48">
        <w:rPr>
          <w:color w:val="auto"/>
        </w:rPr>
        <w:t xml:space="preserve">prieš – </w:t>
      </w:r>
      <w:r w:rsidR="0015086F">
        <w:rPr>
          <w:color w:val="auto"/>
        </w:rPr>
        <w:t>nėra</w:t>
      </w:r>
      <w:r w:rsidR="00C67008" w:rsidRPr="00B35B48">
        <w:rPr>
          <w:color w:val="auto"/>
        </w:rPr>
        <w:t>.</w:t>
      </w:r>
    </w:p>
    <w:p w14:paraId="1B64D2F9" w14:textId="7ED3E544" w:rsidR="003F3D29" w:rsidRPr="00FC5ED3" w:rsidRDefault="00484B73" w:rsidP="00FC5ED3">
      <w:pPr>
        <w:spacing w:after="0" w:line="240" w:lineRule="auto"/>
        <w:ind w:firstLine="1298"/>
        <w:jc w:val="both"/>
        <w:rPr>
          <w:bCs/>
        </w:rPr>
      </w:pPr>
      <w:r w:rsidRPr="00B35B48">
        <w:rPr>
          <w:color w:val="auto"/>
        </w:rPr>
        <w:t xml:space="preserve">NUSPRĘSTA. </w:t>
      </w:r>
      <w:r w:rsidR="001D6503" w:rsidRPr="00B35B48">
        <w:rPr>
          <w:color w:val="auto"/>
        </w:rPr>
        <w:t xml:space="preserve">Priimti sprendimą </w:t>
      </w:r>
      <w:r w:rsidR="00404F92" w:rsidRPr="00C85B29">
        <w:t>Dėl kitos paskirties valstybinės žemės sklypo, esančio Geležinkelio g. 25, Skuodo mieste, nuomos</w:t>
      </w:r>
      <w:r w:rsidR="003F3D29">
        <w:rPr>
          <w:bCs/>
        </w:rPr>
        <w:t>.</w:t>
      </w:r>
    </w:p>
    <w:p w14:paraId="5DFA9737" w14:textId="78195D51" w:rsidR="00260148" w:rsidRPr="003F3D29" w:rsidRDefault="0056446C" w:rsidP="003F3D29">
      <w:pPr>
        <w:spacing w:after="0" w:line="240" w:lineRule="auto"/>
        <w:ind w:firstLine="1296"/>
        <w:jc w:val="both"/>
        <w:rPr>
          <w:color w:val="222222"/>
          <w:shd w:val="clear" w:color="auto" w:fill="FFFFFF"/>
        </w:rPr>
      </w:pPr>
      <w:r w:rsidRPr="00711FCF">
        <w:rPr>
          <w:iCs/>
        </w:rPr>
        <w:t>1.</w:t>
      </w:r>
      <w:r w:rsidR="002E3149">
        <w:rPr>
          <w:iCs/>
        </w:rPr>
        <w:t>7</w:t>
      </w:r>
      <w:r w:rsidRPr="00711FCF">
        <w:rPr>
          <w:iCs/>
        </w:rPr>
        <w:t>.</w:t>
      </w:r>
      <w:r w:rsidR="00B178F1" w:rsidRPr="00711FCF">
        <w:rPr>
          <w:iCs/>
        </w:rPr>
        <w:t xml:space="preserve"> </w:t>
      </w:r>
      <w:r w:rsidR="00497251" w:rsidRPr="00711FCF">
        <w:rPr>
          <w:iCs/>
        </w:rPr>
        <w:t>SVARSTYTA</w:t>
      </w:r>
      <w:r w:rsidR="00497251" w:rsidRPr="00B178F1">
        <w:rPr>
          <w:iCs/>
        </w:rPr>
        <w:t xml:space="preserve">. </w:t>
      </w:r>
      <w:r w:rsidR="00404F92" w:rsidRPr="00982EE6">
        <w:t>Dėl kitos paskirties valstybinės žemės sklypo, esančio Statybininkų g. 15, Skuodo mieste, nuomos</w:t>
      </w:r>
      <w:r w:rsidR="00381D2C" w:rsidRPr="003F3D29">
        <w:rPr>
          <w:iCs/>
        </w:rPr>
        <w:t xml:space="preserve"> </w:t>
      </w:r>
      <w:r w:rsidR="00497251" w:rsidRPr="003F3D29">
        <w:rPr>
          <w:iCs/>
        </w:rPr>
        <w:t>(T10-</w:t>
      </w:r>
      <w:r w:rsidR="008C525D">
        <w:rPr>
          <w:iCs/>
        </w:rPr>
        <w:t>1</w:t>
      </w:r>
      <w:r w:rsidR="00404F92">
        <w:rPr>
          <w:iCs/>
        </w:rPr>
        <w:t>55</w:t>
      </w:r>
      <w:r w:rsidR="00FD4DC2" w:rsidRPr="003F3D29">
        <w:rPr>
          <w:iCs/>
        </w:rPr>
        <w:t>)</w:t>
      </w:r>
      <w:r w:rsidR="00C67008" w:rsidRPr="003F3D29">
        <w:rPr>
          <w:iCs/>
        </w:rPr>
        <w:t>.</w:t>
      </w:r>
    </w:p>
    <w:p w14:paraId="463C50B4" w14:textId="77777777" w:rsidR="00A86536" w:rsidRDefault="00A86536" w:rsidP="00A86536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50C10AFD" w14:textId="0460FE7F" w:rsidR="00D3560E" w:rsidRPr="00D3560E" w:rsidRDefault="00D3560E" w:rsidP="00D3560E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</w:t>
      </w:r>
      <w:r w:rsidR="00496C0D">
        <w:rPr>
          <w:iCs/>
        </w:rPr>
        <w:t xml:space="preserve"> </w:t>
      </w:r>
      <w:r w:rsidRPr="00D3560E">
        <w:rPr>
          <w:iCs/>
        </w:rPr>
        <w:t>klausimų nepateikė.</w:t>
      </w:r>
    </w:p>
    <w:p w14:paraId="629C99F6" w14:textId="55737E4F" w:rsidR="00C67008" w:rsidRPr="007832F4" w:rsidRDefault="00C67008" w:rsidP="0050421D">
      <w:pPr>
        <w:spacing w:after="0"/>
        <w:jc w:val="both"/>
        <w:rPr>
          <w:color w:val="auto"/>
        </w:rPr>
      </w:pPr>
      <w:r w:rsidRPr="007832F4">
        <w:rPr>
          <w:iCs/>
          <w:color w:val="auto"/>
        </w:rPr>
        <w:tab/>
      </w:r>
      <w:r w:rsidRPr="007832F4">
        <w:rPr>
          <w:color w:val="auto"/>
        </w:rPr>
        <w:t xml:space="preserve">BALSAVIMO REZULTATAI. Už – </w:t>
      </w:r>
      <w:r w:rsidR="00C26F52">
        <w:rPr>
          <w:color w:val="auto"/>
        </w:rPr>
        <w:t>19</w:t>
      </w:r>
      <w:r w:rsidRPr="007832F4">
        <w:rPr>
          <w:color w:val="auto"/>
        </w:rPr>
        <w:t xml:space="preserve"> (</w:t>
      </w:r>
      <w:r w:rsidR="002E3149">
        <w:rPr>
          <w:color w:val="auto"/>
        </w:rPr>
        <w:t>d</w:t>
      </w:r>
      <w:r w:rsidR="00C26F52">
        <w:rPr>
          <w:color w:val="auto"/>
        </w:rPr>
        <w:t>evyniolika</w:t>
      </w:r>
      <w:r w:rsidRPr="007832F4">
        <w:rPr>
          <w:color w:val="auto"/>
        </w:rPr>
        <w:t>) tarybos nar</w:t>
      </w:r>
      <w:r w:rsidR="006677C5">
        <w:rPr>
          <w:color w:val="auto"/>
        </w:rPr>
        <w:t>ių</w:t>
      </w:r>
      <w:r w:rsidRPr="007832F4">
        <w:rPr>
          <w:color w:val="auto"/>
        </w:rPr>
        <w:t>, susilaikė – nėra, prieš – nėra.</w:t>
      </w:r>
    </w:p>
    <w:p w14:paraId="10F0D16A" w14:textId="4E5DC824" w:rsidR="00CD64D5" w:rsidRPr="00FC5ED3" w:rsidRDefault="00C67008" w:rsidP="00FC5ED3">
      <w:pPr>
        <w:spacing w:after="0" w:line="240" w:lineRule="auto"/>
        <w:ind w:firstLine="1296"/>
        <w:jc w:val="both"/>
        <w:rPr>
          <w:bCs/>
        </w:rPr>
      </w:pPr>
      <w:r w:rsidRPr="007832F4">
        <w:rPr>
          <w:color w:val="auto"/>
        </w:rPr>
        <w:t xml:space="preserve">NUSPRĘSTA. Priimti sprendimą </w:t>
      </w:r>
      <w:r w:rsidR="00404F92" w:rsidRPr="00982EE6">
        <w:t>Dėl kitos paskirties valstybinės žemės sklypo, esančio Statybininkų g. 15, Skuodo mieste, nuomos</w:t>
      </w:r>
      <w:r w:rsidR="00114B1A">
        <w:rPr>
          <w:bCs/>
        </w:rPr>
        <w:t>.</w:t>
      </w:r>
    </w:p>
    <w:p w14:paraId="4DDE5F25" w14:textId="772C62C5" w:rsidR="00B178F1" w:rsidRDefault="00B35B48" w:rsidP="0015086F">
      <w:pPr>
        <w:spacing w:after="0" w:line="240" w:lineRule="auto"/>
        <w:ind w:firstLine="1247"/>
        <w:jc w:val="both"/>
        <w:rPr>
          <w:iCs/>
        </w:rPr>
      </w:pPr>
      <w:r w:rsidRPr="00D53FBA">
        <w:rPr>
          <w:iCs/>
        </w:rPr>
        <w:t>1.</w:t>
      </w:r>
      <w:r w:rsidR="002E3149">
        <w:rPr>
          <w:iCs/>
        </w:rPr>
        <w:t>8</w:t>
      </w:r>
      <w:r w:rsidRPr="00D53FBA">
        <w:rPr>
          <w:iCs/>
        </w:rPr>
        <w:t>.</w:t>
      </w:r>
      <w:r w:rsidRPr="005D53EC">
        <w:rPr>
          <w:iCs/>
        </w:rPr>
        <w:t xml:space="preserve">  </w:t>
      </w:r>
      <w:r w:rsidR="00123E0F" w:rsidRPr="005D53EC">
        <w:rPr>
          <w:iCs/>
        </w:rPr>
        <w:t>SVARSTYTA</w:t>
      </w:r>
      <w:r w:rsidR="002E3149" w:rsidRPr="002E3149">
        <w:rPr>
          <w:bCs/>
        </w:rPr>
        <w:t xml:space="preserve"> </w:t>
      </w:r>
      <w:r w:rsidR="00404F92" w:rsidRPr="00AD69DB">
        <w:t>Dėl Skuodo rajono savivaldybės turto perdavimo neatlygintinai valdyti ir naudotis panaudos pagrindais asociacijai „Šauklių Kadagys“</w:t>
      </w:r>
      <w:r w:rsidR="00404F92" w:rsidRPr="005D53EC">
        <w:rPr>
          <w:iCs/>
        </w:rPr>
        <w:t xml:space="preserve"> </w:t>
      </w:r>
      <w:r w:rsidR="009066AF" w:rsidRPr="005D53EC">
        <w:rPr>
          <w:iCs/>
        </w:rPr>
        <w:t>(T10-</w:t>
      </w:r>
      <w:r w:rsidR="008C525D">
        <w:rPr>
          <w:iCs/>
        </w:rPr>
        <w:t>1</w:t>
      </w:r>
      <w:r w:rsidR="00404F92">
        <w:rPr>
          <w:iCs/>
        </w:rPr>
        <w:t>56</w:t>
      </w:r>
      <w:r w:rsidR="009066AF" w:rsidRPr="005D53EC">
        <w:rPr>
          <w:iCs/>
        </w:rPr>
        <w:t>)</w:t>
      </w:r>
      <w:r w:rsidR="00B178F1" w:rsidRPr="005D53EC">
        <w:rPr>
          <w:iCs/>
        </w:rPr>
        <w:t>.</w:t>
      </w:r>
    </w:p>
    <w:p w14:paraId="17518BD0" w14:textId="52CF64B6" w:rsidR="00460435" w:rsidRDefault="00A86536" w:rsidP="00A86536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178D8071" w14:textId="32A5F1CD" w:rsidR="00B178F1" w:rsidRPr="00B178F1" w:rsidRDefault="00B178F1" w:rsidP="00D01F3F">
      <w:pPr>
        <w:spacing w:after="0" w:line="240" w:lineRule="auto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3F001875" w14:textId="7FEBDB41" w:rsidR="009066AF" w:rsidRPr="007832F4" w:rsidRDefault="009066AF" w:rsidP="00B35B48">
      <w:pPr>
        <w:spacing w:after="0" w:line="240" w:lineRule="auto"/>
        <w:ind w:firstLine="1247"/>
        <w:jc w:val="both"/>
        <w:rPr>
          <w:color w:val="auto"/>
        </w:rPr>
      </w:pPr>
      <w:bookmarkStart w:id="8" w:name="_Hlk146831323"/>
      <w:r w:rsidRPr="007832F4">
        <w:rPr>
          <w:color w:val="auto"/>
        </w:rPr>
        <w:t xml:space="preserve">BALSAVIMO REZULTATAI. Už – </w:t>
      </w:r>
      <w:r w:rsidR="00C26F52">
        <w:rPr>
          <w:color w:val="auto"/>
        </w:rPr>
        <w:t>19</w:t>
      </w:r>
      <w:r w:rsidRPr="007832F4">
        <w:rPr>
          <w:color w:val="auto"/>
        </w:rPr>
        <w:t xml:space="preserve"> (</w:t>
      </w:r>
      <w:r w:rsidR="00023CF2">
        <w:rPr>
          <w:color w:val="auto"/>
        </w:rPr>
        <w:t>d</w:t>
      </w:r>
      <w:r w:rsidR="00C26F52">
        <w:rPr>
          <w:color w:val="auto"/>
        </w:rPr>
        <w:t>evyniolika</w:t>
      </w:r>
      <w:r w:rsidRPr="007832F4">
        <w:rPr>
          <w:color w:val="auto"/>
        </w:rPr>
        <w:t>) tarybos nar</w:t>
      </w:r>
      <w:r w:rsidR="00CD64D5">
        <w:rPr>
          <w:color w:val="auto"/>
        </w:rPr>
        <w:t>ių</w:t>
      </w:r>
      <w:r w:rsidR="00620D73" w:rsidRPr="007832F4">
        <w:rPr>
          <w:color w:val="auto"/>
        </w:rPr>
        <w:t>, prieš – nėra,</w:t>
      </w:r>
      <w:r w:rsidR="00B35B48">
        <w:rPr>
          <w:color w:val="auto"/>
        </w:rPr>
        <w:t xml:space="preserve"> </w:t>
      </w:r>
      <w:r w:rsidR="00620D73" w:rsidRPr="007832F4">
        <w:rPr>
          <w:color w:val="auto"/>
        </w:rPr>
        <w:t>susilaikė – nėra.</w:t>
      </w:r>
    </w:p>
    <w:p w14:paraId="63435CCF" w14:textId="696031CE" w:rsidR="00114B1A" w:rsidRPr="00FC5ED3" w:rsidRDefault="009066AF" w:rsidP="00FC5ED3">
      <w:pPr>
        <w:spacing w:after="0" w:line="240" w:lineRule="auto"/>
        <w:ind w:firstLine="1247"/>
        <w:jc w:val="both"/>
        <w:rPr>
          <w:bCs/>
        </w:rPr>
      </w:pPr>
      <w:r w:rsidRPr="007832F4">
        <w:rPr>
          <w:color w:val="auto"/>
        </w:rPr>
        <w:t>NUSPRĘSTA. Priimti</w:t>
      </w:r>
      <w:r w:rsidR="003B3109" w:rsidRPr="007832F4">
        <w:rPr>
          <w:color w:val="auto"/>
        </w:rPr>
        <w:t xml:space="preserve"> sprendimą </w:t>
      </w:r>
      <w:r w:rsidR="00404F92" w:rsidRPr="00AD69DB">
        <w:t>Dėl Skuodo rajono savivaldybės turto perdavimo neatlygintinai valdyti ir naudotis panaudos pagrindais asociacijai „Šauklių Kadagys“</w:t>
      </w:r>
      <w:r w:rsidR="00114B1A">
        <w:rPr>
          <w:bCs/>
        </w:rPr>
        <w:t>.</w:t>
      </w:r>
    </w:p>
    <w:p w14:paraId="7B8AA54B" w14:textId="23C71338" w:rsidR="00937816" w:rsidRPr="00C27686" w:rsidRDefault="00937816" w:rsidP="00C27686">
      <w:pPr>
        <w:spacing w:after="0" w:line="240" w:lineRule="auto"/>
        <w:ind w:firstLine="1247"/>
        <w:jc w:val="both"/>
        <w:rPr>
          <w:highlight w:val="magenta"/>
        </w:rPr>
      </w:pPr>
      <w:bookmarkStart w:id="9" w:name="_Hlk146831462"/>
      <w:bookmarkEnd w:id="8"/>
      <w:r w:rsidRPr="00CA57C1">
        <w:rPr>
          <w:iCs/>
          <w:color w:val="auto"/>
        </w:rPr>
        <w:t>1.</w:t>
      </w:r>
      <w:r w:rsidR="00023CF2">
        <w:rPr>
          <w:iCs/>
          <w:color w:val="auto"/>
        </w:rPr>
        <w:t>9</w:t>
      </w:r>
      <w:r w:rsidRPr="00CA57C1">
        <w:rPr>
          <w:iCs/>
          <w:color w:val="auto"/>
        </w:rPr>
        <w:t xml:space="preserve">. SVARSTYTA. </w:t>
      </w:r>
      <w:r w:rsidR="00C27686" w:rsidRPr="007B2193">
        <w:t>Dėl nekilnojamojo turto perdavimo panaudos pagrindais Nacionalinei žemės tarnybai prie Aplinkos ministerijos</w:t>
      </w:r>
      <w:r w:rsidR="00911F18" w:rsidRPr="007832F4">
        <w:rPr>
          <w:iCs/>
          <w:color w:val="auto"/>
        </w:rPr>
        <w:t xml:space="preserve"> </w:t>
      </w:r>
      <w:r w:rsidRPr="007832F4">
        <w:rPr>
          <w:iCs/>
          <w:color w:val="auto"/>
        </w:rPr>
        <w:t>(T10-</w:t>
      </w:r>
      <w:r w:rsidR="008C525D">
        <w:rPr>
          <w:iCs/>
          <w:color w:val="auto"/>
        </w:rPr>
        <w:t>1</w:t>
      </w:r>
      <w:r w:rsidR="00C27686">
        <w:rPr>
          <w:iCs/>
          <w:color w:val="auto"/>
        </w:rPr>
        <w:t>57</w:t>
      </w:r>
      <w:r w:rsidRPr="007832F4">
        <w:rPr>
          <w:iCs/>
          <w:color w:val="auto"/>
        </w:rPr>
        <w:t>)</w:t>
      </w:r>
      <w:r w:rsidR="00B178F1">
        <w:rPr>
          <w:iCs/>
          <w:color w:val="auto"/>
        </w:rPr>
        <w:t>.</w:t>
      </w:r>
    </w:p>
    <w:p w14:paraId="3CB837A6" w14:textId="2B5AE489" w:rsidR="008F194B" w:rsidRDefault="008F194B" w:rsidP="008F194B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1D2A6754" w14:textId="2DD818F3" w:rsidR="00B178F1" w:rsidRPr="007832F4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lastRenderedPageBreak/>
        <w:t>Tarybos nariai</w:t>
      </w:r>
      <w:r w:rsidR="00200105">
        <w:rPr>
          <w:iCs/>
        </w:rPr>
        <w:t xml:space="preserve"> </w:t>
      </w:r>
      <w:r w:rsidRPr="00D3560E">
        <w:rPr>
          <w:iCs/>
        </w:rPr>
        <w:t>klausimų nepateikė.</w:t>
      </w:r>
    </w:p>
    <w:p w14:paraId="6BA50E32" w14:textId="1BA57B36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</w:t>
      </w:r>
      <w:r w:rsidRPr="00023CF2">
        <w:rPr>
          <w:color w:val="auto"/>
        </w:rPr>
        <w:t xml:space="preserve">Už – </w:t>
      </w:r>
      <w:r w:rsidR="00911F18">
        <w:rPr>
          <w:color w:val="auto"/>
        </w:rPr>
        <w:t>1</w:t>
      </w:r>
      <w:r w:rsidR="00C27686">
        <w:rPr>
          <w:color w:val="auto"/>
        </w:rPr>
        <w:t>9</w:t>
      </w:r>
      <w:r w:rsidRPr="00023CF2">
        <w:rPr>
          <w:color w:val="auto"/>
        </w:rPr>
        <w:t xml:space="preserve"> (</w:t>
      </w:r>
      <w:r w:rsidR="00C27686">
        <w:rPr>
          <w:color w:val="auto"/>
        </w:rPr>
        <w:t>devyniolika</w:t>
      </w:r>
      <w:r w:rsidRPr="00023CF2">
        <w:rPr>
          <w:color w:val="auto"/>
        </w:rPr>
        <w:t>) tarybos nar</w:t>
      </w:r>
      <w:r w:rsidR="006E6AF5" w:rsidRPr="00023CF2">
        <w:rPr>
          <w:color w:val="auto"/>
        </w:rPr>
        <w:t>ių</w:t>
      </w:r>
      <w:r w:rsidR="00620D73" w:rsidRPr="007832F4">
        <w:rPr>
          <w:color w:val="auto"/>
        </w:rPr>
        <w:t>, prieš – nėra,</w:t>
      </w:r>
      <w:r w:rsidR="00B35B48">
        <w:rPr>
          <w:color w:val="auto"/>
        </w:rPr>
        <w:t xml:space="preserve"> </w:t>
      </w:r>
      <w:r w:rsidR="00620D73" w:rsidRPr="007832F4">
        <w:rPr>
          <w:color w:val="auto"/>
        </w:rPr>
        <w:t>susilaik</w:t>
      </w:r>
      <w:r w:rsidR="003972C3" w:rsidRPr="007832F4">
        <w:rPr>
          <w:color w:val="auto"/>
        </w:rPr>
        <w:t>ė</w:t>
      </w:r>
      <w:r w:rsidR="00620D73" w:rsidRPr="007832F4">
        <w:rPr>
          <w:color w:val="auto"/>
        </w:rPr>
        <w:t xml:space="preserve"> – </w:t>
      </w:r>
      <w:r w:rsidR="004B0F7A">
        <w:rPr>
          <w:color w:val="auto"/>
        </w:rPr>
        <w:t>nėra</w:t>
      </w:r>
      <w:r w:rsidR="00620D73" w:rsidRPr="007832F4">
        <w:rPr>
          <w:color w:val="auto"/>
        </w:rPr>
        <w:t>.</w:t>
      </w:r>
    </w:p>
    <w:p w14:paraId="0002368B" w14:textId="4EB8E259" w:rsidR="004B0F7A" w:rsidRDefault="00937816" w:rsidP="00381D2C">
      <w:pPr>
        <w:spacing w:after="0" w:line="240" w:lineRule="auto"/>
        <w:ind w:firstLine="1247"/>
        <w:jc w:val="both"/>
      </w:pPr>
      <w:r w:rsidRPr="007832F4">
        <w:rPr>
          <w:color w:val="auto"/>
        </w:rPr>
        <w:t xml:space="preserve">NUSPRĘSTA. Priimti </w:t>
      </w:r>
      <w:r w:rsidR="003B3109" w:rsidRPr="007832F4">
        <w:rPr>
          <w:color w:val="auto"/>
        </w:rPr>
        <w:t xml:space="preserve">sprendimą </w:t>
      </w:r>
      <w:bookmarkStart w:id="10" w:name="_Hlk146831584"/>
      <w:bookmarkEnd w:id="9"/>
      <w:r w:rsidR="00C27686" w:rsidRPr="007B2193">
        <w:t>Dėl nekilnojamojo turto perdavimo panaudos pagrindais Nacionalinei žemės tarnybai prie Aplinkos ministerijos</w:t>
      </w:r>
      <w:r w:rsidR="00381D2C">
        <w:t>.</w:t>
      </w:r>
    </w:p>
    <w:p w14:paraId="28CDF8C4" w14:textId="6BF576C3" w:rsidR="004D70D4" w:rsidRPr="004D623C" w:rsidRDefault="00937816" w:rsidP="004D623C">
      <w:pPr>
        <w:spacing w:after="0" w:line="240" w:lineRule="auto"/>
        <w:ind w:firstLine="1247"/>
        <w:jc w:val="both"/>
        <w:rPr>
          <w:iCs/>
          <w:color w:val="auto"/>
        </w:rPr>
      </w:pPr>
      <w:r w:rsidRPr="00295F9D">
        <w:rPr>
          <w:iCs/>
          <w:color w:val="auto"/>
        </w:rPr>
        <w:t>1.</w:t>
      </w:r>
      <w:r w:rsidR="00865078" w:rsidRPr="00295F9D">
        <w:rPr>
          <w:iCs/>
          <w:color w:val="auto"/>
        </w:rPr>
        <w:t>1</w:t>
      </w:r>
      <w:r w:rsidR="00295F9D" w:rsidRPr="00295F9D">
        <w:rPr>
          <w:iCs/>
          <w:color w:val="auto"/>
        </w:rPr>
        <w:t>0</w:t>
      </w:r>
      <w:r w:rsidRPr="00295F9D">
        <w:rPr>
          <w:iCs/>
          <w:color w:val="auto"/>
        </w:rPr>
        <w:t>.</w:t>
      </w:r>
      <w:r w:rsidRPr="00D53FBA">
        <w:rPr>
          <w:iCs/>
          <w:color w:val="auto"/>
        </w:rPr>
        <w:t xml:space="preserve"> SVARSTYTA</w:t>
      </w:r>
      <w:r w:rsidRPr="007832F4">
        <w:rPr>
          <w:iCs/>
          <w:color w:val="auto"/>
        </w:rPr>
        <w:t xml:space="preserve">. </w:t>
      </w:r>
      <w:r w:rsidR="00C27686" w:rsidRPr="00105EAA">
        <w:t>Dėl Skuodo rajono savivaldybės tarybos 2022 m. kovo 24 d. sprendimo Nr. T9-65 „Dėl Skuodo rajono savivaldybės želdynų ir želdinių apsaugos, priežiūros ir tvarkymo komisijos sudarymo ir jos nuostatų patvirtinimo“ pakeitimo</w:t>
      </w:r>
      <w:r w:rsidR="004D623C" w:rsidRPr="007832F4">
        <w:rPr>
          <w:iCs/>
          <w:color w:val="auto"/>
        </w:rPr>
        <w:t xml:space="preserve"> </w:t>
      </w:r>
      <w:r w:rsidRPr="007832F4">
        <w:rPr>
          <w:iCs/>
          <w:color w:val="auto"/>
        </w:rPr>
        <w:t>(T10-</w:t>
      </w:r>
      <w:r w:rsidR="008C525D">
        <w:rPr>
          <w:iCs/>
          <w:color w:val="auto"/>
        </w:rPr>
        <w:t>1</w:t>
      </w:r>
      <w:r w:rsidR="00C27686">
        <w:rPr>
          <w:iCs/>
          <w:color w:val="auto"/>
        </w:rPr>
        <w:t>58</w:t>
      </w:r>
      <w:r w:rsidRPr="007832F4">
        <w:rPr>
          <w:iCs/>
          <w:color w:val="auto"/>
        </w:rPr>
        <w:t>)</w:t>
      </w:r>
      <w:r w:rsidR="00CA5A0F" w:rsidRPr="007832F4">
        <w:rPr>
          <w:iCs/>
          <w:color w:val="auto"/>
        </w:rPr>
        <w:t>.</w:t>
      </w:r>
    </w:p>
    <w:p w14:paraId="00CD371F" w14:textId="77777777" w:rsidR="004D70D4" w:rsidRPr="00FA6761" w:rsidRDefault="004D70D4" w:rsidP="004D70D4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6DAEA9F0" w14:textId="6B676DD1" w:rsidR="00B178F1" w:rsidRPr="00B178F1" w:rsidRDefault="00B178F1" w:rsidP="004D70D4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2BFCFA5D" w14:textId="628D08B1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4D623C">
        <w:rPr>
          <w:color w:val="auto"/>
        </w:rPr>
        <w:t xml:space="preserve">19 </w:t>
      </w:r>
      <w:r w:rsidRPr="007832F4">
        <w:rPr>
          <w:color w:val="auto"/>
        </w:rPr>
        <w:t>(d</w:t>
      </w:r>
      <w:r w:rsidR="004D623C">
        <w:rPr>
          <w:color w:val="auto"/>
        </w:rPr>
        <w:t>evyniolika</w:t>
      </w:r>
      <w:r w:rsidRPr="007832F4">
        <w:rPr>
          <w:color w:val="auto"/>
        </w:rPr>
        <w:t>) tarybos nar</w:t>
      </w:r>
      <w:r w:rsidR="00295F9D">
        <w:rPr>
          <w:color w:val="auto"/>
        </w:rPr>
        <w:t>ių</w:t>
      </w:r>
      <w:r w:rsidR="00CB1664" w:rsidRPr="007832F4">
        <w:rPr>
          <w:color w:val="auto"/>
        </w:rPr>
        <w:t>, prieš – nėra,</w:t>
      </w:r>
      <w:r w:rsidR="00B35B48">
        <w:rPr>
          <w:color w:val="auto"/>
        </w:rPr>
        <w:t xml:space="preserve"> </w:t>
      </w:r>
      <w:r w:rsidR="00CB1664" w:rsidRPr="007832F4">
        <w:rPr>
          <w:color w:val="auto"/>
        </w:rPr>
        <w:t>susilaik</w:t>
      </w:r>
      <w:r w:rsidR="003972C3" w:rsidRPr="007832F4">
        <w:rPr>
          <w:color w:val="auto"/>
        </w:rPr>
        <w:t>ė</w:t>
      </w:r>
      <w:r w:rsidR="00CB1664" w:rsidRPr="007832F4">
        <w:rPr>
          <w:color w:val="auto"/>
        </w:rPr>
        <w:t xml:space="preserve"> – </w:t>
      </w:r>
      <w:r w:rsidR="00D62981">
        <w:rPr>
          <w:color w:val="auto"/>
        </w:rPr>
        <w:t>nėra</w:t>
      </w:r>
      <w:r w:rsidR="00CB1664" w:rsidRPr="007832F4">
        <w:rPr>
          <w:color w:val="auto"/>
        </w:rPr>
        <w:t>.</w:t>
      </w:r>
    </w:p>
    <w:p w14:paraId="592E5535" w14:textId="5BBBC5F9" w:rsidR="00846F84" w:rsidRDefault="00937816" w:rsidP="00FC5ED3">
      <w:pPr>
        <w:spacing w:after="0" w:line="240" w:lineRule="auto"/>
        <w:ind w:firstLine="1247"/>
        <w:jc w:val="both"/>
        <w:rPr>
          <w:color w:val="222222"/>
          <w:shd w:val="clear" w:color="auto" w:fill="FFFFFF"/>
        </w:rPr>
      </w:pPr>
      <w:r w:rsidRPr="007832F4">
        <w:rPr>
          <w:color w:val="auto"/>
        </w:rPr>
        <w:t xml:space="preserve">NUSPRĘSTA. Priimti </w:t>
      </w:r>
      <w:r w:rsidR="003B3109" w:rsidRPr="007832F4">
        <w:rPr>
          <w:color w:val="auto"/>
        </w:rPr>
        <w:t xml:space="preserve">sprendimą </w:t>
      </w:r>
      <w:bookmarkEnd w:id="10"/>
      <w:r w:rsidR="00C27686" w:rsidRPr="00105EAA">
        <w:t>Dėl Skuodo rajono savivaldybės tarybos 2022 m. kovo 24 d. sprendimo Nr. T9-65 „Dėl Skuodo rajono savivaldybės želdynų ir želdinių apsaugos, priežiūros ir tvarkymo komisijos sudarymo ir jos nuostatų patvirtinimo“ pakeitimo</w:t>
      </w:r>
      <w:r w:rsidR="00295F9D">
        <w:rPr>
          <w:color w:val="auto"/>
        </w:rPr>
        <w:t>.</w:t>
      </w:r>
    </w:p>
    <w:p w14:paraId="7F7DA582" w14:textId="16D39FB6" w:rsidR="007E14A2" w:rsidRPr="007832F4" w:rsidRDefault="00937816" w:rsidP="008F07E8">
      <w:pPr>
        <w:spacing w:after="0" w:line="240" w:lineRule="auto"/>
        <w:ind w:firstLine="1247"/>
        <w:jc w:val="both"/>
        <w:rPr>
          <w:iCs/>
          <w:color w:val="auto"/>
        </w:rPr>
      </w:pPr>
      <w:r w:rsidRPr="00D53FBA">
        <w:rPr>
          <w:iCs/>
          <w:color w:val="auto"/>
        </w:rPr>
        <w:t>1.</w:t>
      </w:r>
      <w:r w:rsidR="004E1DA9" w:rsidRPr="00D53FBA">
        <w:rPr>
          <w:iCs/>
          <w:color w:val="auto"/>
        </w:rPr>
        <w:t>1</w:t>
      </w:r>
      <w:r w:rsidR="00295F9D">
        <w:rPr>
          <w:iCs/>
          <w:color w:val="auto"/>
        </w:rPr>
        <w:t>1</w:t>
      </w:r>
      <w:r w:rsidRPr="00D53FBA">
        <w:rPr>
          <w:iCs/>
          <w:color w:val="auto"/>
        </w:rPr>
        <w:t>. SVARSTYTA.</w:t>
      </w:r>
      <w:r w:rsidRPr="007832F4">
        <w:rPr>
          <w:iCs/>
          <w:color w:val="auto"/>
        </w:rPr>
        <w:t xml:space="preserve"> </w:t>
      </w:r>
      <w:r w:rsidR="00C27686" w:rsidRPr="00F3251B">
        <w:t>Dėl pritarimo projekto „Tarptautinis senųjų amatų, archajinės muzikos ir karybos festivalis Apuolė 2025“ finansavimui</w:t>
      </w:r>
      <w:r w:rsidR="00C27686" w:rsidRPr="007832F4">
        <w:rPr>
          <w:iCs/>
          <w:color w:val="auto"/>
        </w:rPr>
        <w:t xml:space="preserve"> </w:t>
      </w:r>
      <w:r w:rsidRPr="007832F4">
        <w:rPr>
          <w:iCs/>
          <w:color w:val="auto"/>
        </w:rPr>
        <w:t>(T10-</w:t>
      </w:r>
      <w:r w:rsidR="004D70D4">
        <w:rPr>
          <w:iCs/>
          <w:color w:val="auto"/>
        </w:rPr>
        <w:t>1</w:t>
      </w:r>
      <w:r w:rsidR="00C27686">
        <w:rPr>
          <w:iCs/>
          <w:color w:val="auto"/>
        </w:rPr>
        <w:t>59</w:t>
      </w:r>
      <w:r w:rsidRPr="007832F4">
        <w:rPr>
          <w:iCs/>
          <w:color w:val="auto"/>
        </w:rPr>
        <w:t>)</w:t>
      </w:r>
      <w:r w:rsidR="00182F11" w:rsidRPr="007832F4">
        <w:rPr>
          <w:iCs/>
          <w:color w:val="auto"/>
        </w:rPr>
        <w:t>.</w:t>
      </w:r>
    </w:p>
    <w:p w14:paraId="1099110E" w14:textId="5AEA7675" w:rsidR="00865078" w:rsidRDefault="00865078" w:rsidP="00865078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0423B754" w14:textId="61201D67" w:rsidR="00B178F1" w:rsidRPr="00B178F1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</w:t>
      </w:r>
      <w:r w:rsidR="004B0F7A">
        <w:rPr>
          <w:iCs/>
        </w:rPr>
        <w:t xml:space="preserve"> </w:t>
      </w:r>
      <w:r w:rsidRPr="00D3560E">
        <w:rPr>
          <w:iCs/>
        </w:rPr>
        <w:t>klausimų nepateikė.</w:t>
      </w:r>
    </w:p>
    <w:p w14:paraId="12704121" w14:textId="5F74D706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4D623C">
        <w:rPr>
          <w:color w:val="auto"/>
        </w:rPr>
        <w:t>19</w:t>
      </w:r>
      <w:r w:rsidRPr="007832F4">
        <w:rPr>
          <w:color w:val="auto"/>
        </w:rPr>
        <w:t xml:space="preserve"> (</w:t>
      </w:r>
      <w:r w:rsidR="00D3560E">
        <w:rPr>
          <w:color w:val="auto"/>
        </w:rPr>
        <w:t>d</w:t>
      </w:r>
      <w:r w:rsidR="004D623C">
        <w:rPr>
          <w:color w:val="auto"/>
        </w:rPr>
        <w:t>evyniolika</w:t>
      </w:r>
      <w:r w:rsidR="00CB1664" w:rsidRPr="007832F4">
        <w:rPr>
          <w:color w:val="auto"/>
        </w:rPr>
        <w:t>)</w:t>
      </w:r>
      <w:r w:rsidRPr="007832F4">
        <w:rPr>
          <w:color w:val="auto"/>
        </w:rPr>
        <w:t xml:space="preserve"> tarybos nar</w:t>
      </w:r>
      <w:r w:rsidR="00295F9D">
        <w:rPr>
          <w:color w:val="auto"/>
        </w:rPr>
        <w:t>ių</w:t>
      </w:r>
      <w:r w:rsidR="007E14A2" w:rsidRPr="007832F4">
        <w:rPr>
          <w:color w:val="auto"/>
        </w:rPr>
        <w:t xml:space="preserve">, prieš – </w:t>
      </w:r>
      <w:r w:rsidR="00D3560E">
        <w:rPr>
          <w:color w:val="auto"/>
        </w:rPr>
        <w:t>nėra</w:t>
      </w:r>
      <w:r w:rsidR="007E14A2" w:rsidRPr="007832F4">
        <w:rPr>
          <w:color w:val="auto"/>
        </w:rPr>
        <w:t>,</w:t>
      </w:r>
      <w:r w:rsidR="00B35B48">
        <w:rPr>
          <w:color w:val="auto"/>
        </w:rPr>
        <w:t xml:space="preserve"> </w:t>
      </w:r>
      <w:r w:rsidR="007E14A2" w:rsidRPr="007832F4">
        <w:rPr>
          <w:color w:val="auto"/>
        </w:rPr>
        <w:t>susilaik</w:t>
      </w:r>
      <w:r w:rsidR="003972C3" w:rsidRPr="007832F4">
        <w:rPr>
          <w:color w:val="auto"/>
        </w:rPr>
        <w:t>ė</w:t>
      </w:r>
      <w:r w:rsidR="007E14A2" w:rsidRPr="007832F4">
        <w:rPr>
          <w:color w:val="auto"/>
        </w:rPr>
        <w:t xml:space="preserve"> – nėra.</w:t>
      </w:r>
    </w:p>
    <w:p w14:paraId="1CBB6A2D" w14:textId="05AE0AC5" w:rsidR="004D623C" w:rsidRDefault="00937816" w:rsidP="00C27686">
      <w:pPr>
        <w:spacing w:after="0" w:line="240" w:lineRule="auto"/>
        <w:ind w:firstLine="1247"/>
        <w:jc w:val="both"/>
        <w:rPr>
          <w:color w:val="222222"/>
          <w:shd w:val="clear" w:color="auto" w:fill="FFFFFF"/>
        </w:rPr>
      </w:pPr>
      <w:r w:rsidRPr="007832F4">
        <w:rPr>
          <w:color w:val="auto"/>
        </w:rPr>
        <w:t>NUSPRĘSTA. Priimti</w:t>
      </w:r>
      <w:r w:rsidR="003B3109" w:rsidRPr="007832F4">
        <w:rPr>
          <w:color w:val="auto"/>
        </w:rPr>
        <w:t xml:space="preserve"> sprendimą </w:t>
      </w:r>
      <w:r w:rsidR="00C27686" w:rsidRPr="00F3251B">
        <w:t>Dėl pritarimo projekto „Tarptautinis senųjų amatų, archajinės muzikos ir karybos festivalis Apuolė 2025“ finansavimui</w:t>
      </w:r>
      <w:r w:rsidR="00865078">
        <w:rPr>
          <w:color w:val="222222"/>
          <w:shd w:val="clear" w:color="auto" w:fill="FFFFFF"/>
        </w:rPr>
        <w:t>.</w:t>
      </w:r>
    </w:p>
    <w:p w14:paraId="69ADFD85" w14:textId="6D4159FA" w:rsidR="000278CE" w:rsidRPr="007832F4" w:rsidRDefault="003972C3" w:rsidP="00D3560E">
      <w:pPr>
        <w:spacing w:after="0" w:line="240" w:lineRule="auto"/>
        <w:jc w:val="both"/>
        <w:rPr>
          <w:shd w:val="clear" w:color="auto" w:fill="FFFFFF"/>
        </w:rPr>
      </w:pPr>
      <w:r w:rsidRPr="007832F4">
        <w:rPr>
          <w:color w:val="auto"/>
        </w:rPr>
        <w:tab/>
      </w:r>
      <w:r w:rsidR="000278CE" w:rsidRPr="00A953F8">
        <w:rPr>
          <w:color w:val="auto"/>
        </w:rPr>
        <w:t>1.1</w:t>
      </w:r>
      <w:r w:rsidR="00295F9D" w:rsidRPr="00A953F8">
        <w:rPr>
          <w:color w:val="auto"/>
        </w:rPr>
        <w:t>2</w:t>
      </w:r>
      <w:r w:rsidR="000278CE" w:rsidRPr="00A953F8">
        <w:rPr>
          <w:color w:val="auto"/>
        </w:rPr>
        <w:t>.</w:t>
      </w:r>
      <w:r w:rsidR="000278CE" w:rsidRPr="007832F4">
        <w:rPr>
          <w:color w:val="auto"/>
        </w:rPr>
        <w:t xml:space="preserve"> SVARSTYTA. </w:t>
      </w:r>
      <w:r w:rsidR="00C27686" w:rsidRPr="005940F8">
        <w:t>Dėl atminimo ženklų įrengimo tvarkos aprašo patvirtinimo</w:t>
      </w:r>
      <w:r w:rsidR="00C27686" w:rsidRPr="007832F4">
        <w:rPr>
          <w:shd w:val="clear" w:color="auto" w:fill="FFFFFF"/>
        </w:rPr>
        <w:t xml:space="preserve"> </w:t>
      </w:r>
      <w:r w:rsidR="000278CE" w:rsidRPr="007832F4">
        <w:rPr>
          <w:shd w:val="clear" w:color="auto" w:fill="FFFFFF"/>
        </w:rPr>
        <w:t>(T10-</w:t>
      </w:r>
      <w:r w:rsidR="004D70D4">
        <w:rPr>
          <w:shd w:val="clear" w:color="auto" w:fill="FFFFFF"/>
        </w:rPr>
        <w:t>1</w:t>
      </w:r>
      <w:r w:rsidR="00C27686">
        <w:rPr>
          <w:shd w:val="clear" w:color="auto" w:fill="FFFFFF"/>
        </w:rPr>
        <w:t>65</w:t>
      </w:r>
      <w:r w:rsidR="000278CE" w:rsidRPr="007832F4">
        <w:rPr>
          <w:shd w:val="clear" w:color="auto" w:fill="FFFFFF"/>
        </w:rPr>
        <w:t>)</w:t>
      </w:r>
      <w:r w:rsidR="00FC4F6C" w:rsidRPr="007832F4">
        <w:rPr>
          <w:shd w:val="clear" w:color="auto" w:fill="FFFFFF"/>
        </w:rPr>
        <w:t>.</w:t>
      </w:r>
    </w:p>
    <w:p w14:paraId="0365E220" w14:textId="0980333C" w:rsidR="00865078" w:rsidRDefault="00865078" w:rsidP="00865078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48102F74" w14:textId="437BE751" w:rsidR="00B178F1" w:rsidRPr="00B178F1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2C322F67" w14:textId="6829920F" w:rsidR="00FC4F6C" w:rsidRPr="007832F4" w:rsidRDefault="00FC4F6C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4D70D4">
        <w:rPr>
          <w:color w:val="auto"/>
        </w:rPr>
        <w:t>1</w:t>
      </w:r>
      <w:r w:rsidR="00C27686">
        <w:rPr>
          <w:color w:val="auto"/>
        </w:rPr>
        <w:t>9</w:t>
      </w:r>
      <w:r w:rsidRPr="007832F4">
        <w:rPr>
          <w:color w:val="auto"/>
        </w:rPr>
        <w:t xml:space="preserve"> (</w:t>
      </w:r>
      <w:r w:rsidR="00C27686">
        <w:rPr>
          <w:color w:val="auto"/>
        </w:rPr>
        <w:t>devyniolika</w:t>
      </w:r>
      <w:r w:rsidRPr="007832F4">
        <w:rPr>
          <w:color w:val="auto"/>
        </w:rPr>
        <w:t>) tarybos nar</w:t>
      </w:r>
      <w:r w:rsidR="00EF3813">
        <w:rPr>
          <w:color w:val="auto"/>
        </w:rPr>
        <w:t>ių</w:t>
      </w:r>
      <w:r w:rsidRPr="007832F4">
        <w:rPr>
          <w:color w:val="auto"/>
        </w:rPr>
        <w:t>, prieš – nėra,</w:t>
      </w:r>
      <w:r w:rsidR="00B35B48">
        <w:rPr>
          <w:color w:val="auto"/>
        </w:rPr>
        <w:t xml:space="preserve"> </w:t>
      </w:r>
      <w:r w:rsidRPr="007832F4">
        <w:rPr>
          <w:color w:val="auto"/>
        </w:rPr>
        <w:t xml:space="preserve">susilaikė – </w:t>
      </w:r>
      <w:r w:rsidR="00A21C47">
        <w:rPr>
          <w:color w:val="auto"/>
        </w:rPr>
        <w:t>nėra</w:t>
      </w:r>
      <w:r w:rsidRPr="007832F4">
        <w:rPr>
          <w:color w:val="auto"/>
        </w:rPr>
        <w:t>.</w:t>
      </w:r>
    </w:p>
    <w:p w14:paraId="53920F06" w14:textId="3C688DD0" w:rsidR="001B7808" w:rsidRDefault="00FC4F6C" w:rsidP="00211D73">
      <w:pPr>
        <w:spacing w:after="0" w:line="240" w:lineRule="auto"/>
        <w:ind w:firstLine="1296"/>
        <w:jc w:val="both"/>
      </w:pPr>
      <w:r w:rsidRPr="007832F4">
        <w:rPr>
          <w:color w:val="auto"/>
        </w:rPr>
        <w:t xml:space="preserve">NUSPRĘSTA. Priimti sprendimą </w:t>
      </w:r>
      <w:r w:rsidR="00A21C47" w:rsidRPr="00FE39D1">
        <w:t xml:space="preserve">Dėl </w:t>
      </w:r>
      <w:r w:rsidR="00C27686" w:rsidRPr="005940F8">
        <w:t>atminimo ženklų įrengimo tvarkos aprašo patvirtinimo</w:t>
      </w:r>
      <w:r w:rsidR="00C534E8">
        <w:t>.</w:t>
      </w:r>
    </w:p>
    <w:p w14:paraId="62A2555A" w14:textId="515AFD94" w:rsidR="00937816" w:rsidRDefault="00937816" w:rsidP="00937816">
      <w:pPr>
        <w:spacing w:after="0" w:line="240" w:lineRule="auto"/>
        <w:ind w:firstLine="1247"/>
        <w:jc w:val="both"/>
        <w:rPr>
          <w:iCs/>
          <w:color w:val="auto"/>
        </w:rPr>
      </w:pPr>
      <w:r w:rsidRPr="00E000BF">
        <w:rPr>
          <w:iCs/>
          <w:color w:val="auto"/>
        </w:rPr>
        <w:t>1.1</w:t>
      </w:r>
      <w:r w:rsidR="00E000BF" w:rsidRPr="00E000BF">
        <w:rPr>
          <w:iCs/>
          <w:color w:val="auto"/>
        </w:rPr>
        <w:t>3</w:t>
      </w:r>
      <w:r w:rsidRPr="00E000BF">
        <w:rPr>
          <w:iCs/>
          <w:color w:val="auto"/>
        </w:rPr>
        <w:t xml:space="preserve">. </w:t>
      </w:r>
      <w:r w:rsidRPr="00D53FBA">
        <w:rPr>
          <w:iCs/>
          <w:color w:val="auto"/>
        </w:rPr>
        <w:t>SVARSTYTA</w:t>
      </w:r>
      <w:r w:rsidR="004851CE" w:rsidRPr="007832F4">
        <w:rPr>
          <w:shd w:val="clear" w:color="auto" w:fill="FFFFFF"/>
        </w:rPr>
        <w:t xml:space="preserve"> </w:t>
      </w:r>
      <w:r w:rsidR="00C27686" w:rsidRPr="00881CB7">
        <w:t>Dėl Skuodo rajono Ylakių vaikų lopšelio-darželio nuostatų patvirtinimo</w:t>
      </w:r>
      <w:r w:rsidR="00C27686" w:rsidRPr="007832F4">
        <w:rPr>
          <w:iCs/>
          <w:color w:val="auto"/>
        </w:rPr>
        <w:t xml:space="preserve"> </w:t>
      </w:r>
      <w:r w:rsidRPr="007832F4">
        <w:rPr>
          <w:iCs/>
          <w:color w:val="auto"/>
        </w:rPr>
        <w:t>(T10-</w:t>
      </w:r>
      <w:r w:rsidR="004D70D4">
        <w:rPr>
          <w:iCs/>
          <w:color w:val="auto"/>
        </w:rPr>
        <w:t>1</w:t>
      </w:r>
      <w:r w:rsidR="00C27686">
        <w:rPr>
          <w:iCs/>
          <w:color w:val="auto"/>
        </w:rPr>
        <w:t>60</w:t>
      </w:r>
      <w:r w:rsidRPr="007832F4">
        <w:rPr>
          <w:iCs/>
          <w:color w:val="auto"/>
        </w:rPr>
        <w:t>)</w:t>
      </w:r>
      <w:r w:rsidR="001C2915" w:rsidRPr="007832F4">
        <w:rPr>
          <w:iCs/>
          <w:color w:val="auto"/>
        </w:rPr>
        <w:t>.</w:t>
      </w:r>
    </w:p>
    <w:p w14:paraId="15B63FD2" w14:textId="25B04A28" w:rsidR="00865078" w:rsidRDefault="00865078" w:rsidP="00B178F1">
      <w:pPr>
        <w:spacing w:after="0"/>
        <w:ind w:firstLine="1247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44CE6B84" w14:textId="220960D1" w:rsidR="00B178F1" w:rsidRPr="00B178F1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08B1416E" w14:textId="6142DCDA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A21C47">
        <w:rPr>
          <w:color w:val="auto"/>
        </w:rPr>
        <w:t>1</w:t>
      </w:r>
      <w:r w:rsidR="00C27686">
        <w:rPr>
          <w:color w:val="auto"/>
        </w:rPr>
        <w:t>9</w:t>
      </w:r>
      <w:r w:rsidRPr="007832F4">
        <w:rPr>
          <w:color w:val="auto"/>
        </w:rPr>
        <w:t xml:space="preserve"> (</w:t>
      </w:r>
      <w:r w:rsidR="00C27686">
        <w:rPr>
          <w:color w:val="auto"/>
        </w:rPr>
        <w:t>devyniolika</w:t>
      </w:r>
      <w:r w:rsidRPr="007832F4">
        <w:rPr>
          <w:color w:val="auto"/>
        </w:rPr>
        <w:t>) tarybos nar</w:t>
      </w:r>
      <w:r w:rsidR="00E000BF">
        <w:rPr>
          <w:color w:val="auto"/>
        </w:rPr>
        <w:t>ių</w:t>
      </w:r>
      <w:r w:rsidR="001C2915" w:rsidRPr="007832F4">
        <w:rPr>
          <w:color w:val="auto"/>
        </w:rPr>
        <w:t xml:space="preserve">, prieš – </w:t>
      </w:r>
      <w:r w:rsidR="00120D86" w:rsidRPr="007832F4">
        <w:rPr>
          <w:color w:val="auto"/>
        </w:rPr>
        <w:t>nėra</w:t>
      </w:r>
      <w:r w:rsidR="001C2915" w:rsidRPr="007832F4">
        <w:rPr>
          <w:color w:val="auto"/>
        </w:rPr>
        <w:t>,</w:t>
      </w:r>
      <w:r w:rsidR="00B35B48">
        <w:rPr>
          <w:color w:val="auto"/>
        </w:rPr>
        <w:t xml:space="preserve"> </w:t>
      </w:r>
      <w:r w:rsidR="001C2915" w:rsidRPr="007832F4">
        <w:rPr>
          <w:color w:val="auto"/>
        </w:rPr>
        <w:t>susilaik</w:t>
      </w:r>
      <w:r w:rsidR="00120D86" w:rsidRPr="007832F4">
        <w:rPr>
          <w:color w:val="auto"/>
        </w:rPr>
        <w:t>ė</w:t>
      </w:r>
      <w:r w:rsidR="001C2915" w:rsidRPr="007832F4">
        <w:rPr>
          <w:color w:val="auto"/>
        </w:rPr>
        <w:t xml:space="preserve"> –</w:t>
      </w:r>
      <w:r w:rsidR="00442D08" w:rsidRPr="007832F4">
        <w:rPr>
          <w:color w:val="auto"/>
        </w:rPr>
        <w:t xml:space="preserve"> </w:t>
      </w:r>
      <w:r w:rsidR="00120D86" w:rsidRPr="007832F4">
        <w:rPr>
          <w:color w:val="auto"/>
        </w:rPr>
        <w:t>nėra</w:t>
      </w:r>
      <w:r w:rsidR="001C2915" w:rsidRPr="007832F4">
        <w:rPr>
          <w:color w:val="auto"/>
        </w:rPr>
        <w:t>.</w:t>
      </w:r>
    </w:p>
    <w:p w14:paraId="66D8D99A" w14:textId="74957F60" w:rsidR="00E000BF" w:rsidRPr="00B178F1" w:rsidRDefault="00937816" w:rsidP="00C27686">
      <w:pPr>
        <w:spacing w:after="0" w:line="240" w:lineRule="auto"/>
        <w:ind w:firstLine="1296"/>
        <w:jc w:val="both"/>
      </w:pPr>
      <w:r w:rsidRPr="007832F4">
        <w:rPr>
          <w:color w:val="auto"/>
        </w:rPr>
        <w:t xml:space="preserve">NUSPRĘSTA. Priimti </w:t>
      </w:r>
      <w:r w:rsidR="00A578EA" w:rsidRPr="007832F4">
        <w:rPr>
          <w:color w:val="auto"/>
        </w:rPr>
        <w:t xml:space="preserve">sprendimą </w:t>
      </w:r>
      <w:r w:rsidR="00C27686" w:rsidRPr="00881CB7">
        <w:t>Dėl Skuodo rajono Ylakių vaikų lopšelio-darželio nuostatų patvirtinimo</w:t>
      </w:r>
      <w:r w:rsidR="00E000BF">
        <w:t>.</w:t>
      </w:r>
    </w:p>
    <w:p w14:paraId="5EEC7A36" w14:textId="31196061" w:rsidR="00C27686" w:rsidRPr="00ED7F91" w:rsidRDefault="00937816" w:rsidP="00C27686">
      <w:pPr>
        <w:spacing w:after="0" w:line="240" w:lineRule="auto"/>
        <w:ind w:firstLine="1247"/>
        <w:jc w:val="both"/>
      </w:pPr>
      <w:r w:rsidRPr="00D53FBA">
        <w:rPr>
          <w:iCs/>
          <w:color w:val="auto"/>
        </w:rPr>
        <w:t>1.1</w:t>
      </w:r>
      <w:r w:rsidR="00E000BF">
        <w:rPr>
          <w:iCs/>
          <w:color w:val="auto"/>
        </w:rPr>
        <w:t>4</w:t>
      </w:r>
      <w:r w:rsidRPr="00D53FBA">
        <w:rPr>
          <w:iCs/>
          <w:color w:val="auto"/>
        </w:rPr>
        <w:t>. SVARSTYTA</w:t>
      </w:r>
      <w:r w:rsidRPr="007832F4">
        <w:rPr>
          <w:iCs/>
          <w:color w:val="auto"/>
        </w:rPr>
        <w:t xml:space="preserve">. </w:t>
      </w:r>
      <w:r w:rsidR="00C27686" w:rsidRPr="00ED7F91">
        <w:t>Dėl Skuodo rajono Mosėdžio gimnazijos nuostatų patvirtinimo</w:t>
      </w:r>
    </w:p>
    <w:p w14:paraId="783FA857" w14:textId="7FBD30CC" w:rsidR="00937816" w:rsidRPr="007832F4" w:rsidRDefault="00D53FBA" w:rsidP="00C27686">
      <w:pPr>
        <w:spacing w:after="0" w:line="240" w:lineRule="auto"/>
        <w:jc w:val="both"/>
        <w:rPr>
          <w:iCs/>
          <w:color w:val="auto"/>
        </w:rPr>
      </w:pPr>
      <w:r w:rsidRPr="007832F4">
        <w:rPr>
          <w:iCs/>
          <w:color w:val="auto"/>
        </w:rPr>
        <w:t xml:space="preserve"> </w:t>
      </w:r>
      <w:r w:rsidR="00937816" w:rsidRPr="007832F4">
        <w:rPr>
          <w:iCs/>
          <w:color w:val="auto"/>
        </w:rPr>
        <w:t>(T10-</w:t>
      </w:r>
      <w:r w:rsidR="004D70D4">
        <w:rPr>
          <w:iCs/>
          <w:color w:val="auto"/>
        </w:rPr>
        <w:t>1</w:t>
      </w:r>
      <w:r w:rsidR="00C27686">
        <w:rPr>
          <w:iCs/>
          <w:color w:val="auto"/>
        </w:rPr>
        <w:t>64</w:t>
      </w:r>
      <w:r w:rsidR="00937816" w:rsidRPr="007832F4">
        <w:rPr>
          <w:iCs/>
          <w:color w:val="auto"/>
        </w:rPr>
        <w:t>)</w:t>
      </w:r>
      <w:r w:rsidR="001C2915" w:rsidRPr="007832F4">
        <w:rPr>
          <w:iCs/>
          <w:color w:val="auto"/>
        </w:rPr>
        <w:t>.</w:t>
      </w:r>
    </w:p>
    <w:p w14:paraId="076A3670" w14:textId="596E2635" w:rsidR="00865078" w:rsidRDefault="00865078" w:rsidP="00865078">
      <w:pPr>
        <w:spacing w:after="0"/>
        <w:ind w:firstLine="1247"/>
        <w:jc w:val="both"/>
        <w:rPr>
          <w:iCs/>
        </w:rPr>
      </w:pPr>
      <w:r>
        <w:rPr>
          <w:color w:val="auto"/>
          <w:shd w:val="clear" w:color="auto" w:fill="FFFFFF"/>
        </w:rPr>
        <w:t>Posėdžio pirmininkas Stasys Gutautas klausė ar Tarybos nariai turi klausimų dėl šio sprendimo projekto.</w:t>
      </w:r>
    </w:p>
    <w:p w14:paraId="00DB11EE" w14:textId="373F0331" w:rsidR="00B178F1" w:rsidRPr="00B178F1" w:rsidRDefault="00B178F1" w:rsidP="00B178F1">
      <w:pPr>
        <w:spacing w:after="0"/>
        <w:ind w:firstLine="1247"/>
        <w:jc w:val="both"/>
        <w:rPr>
          <w:iCs/>
          <w:color w:val="auto"/>
        </w:rPr>
      </w:pPr>
      <w:r w:rsidRPr="00D3560E">
        <w:rPr>
          <w:iCs/>
        </w:rPr>
        <w:t>Tarybos nariai klausimų nepateikė.</w:t>
      </w:r>
    </w:p>
    <w:p w14:paraId="3D2A1914" w14:textId="4AC0EB1B" w:rsidR="00937816" w:rsidRPr="007832F4" w:rsidRDefault="00937816" w:rsidP="00B35B48">
      <w:pPr>
        <w:spacing w:after="0" w:line="240" w:lineRule="auto"/>
        <w:ind w:firstLine="1247"/>
        <w:jc w:val="both"/>
        <w:rPr>
          <w:color w:val="auto"/>
        </w:rPr>
      </w:pPr>
      <w:r w:rsidRPr="007832F4">
        <w:rPr>
          <w:color w:val="auto"/>
        </w:rPr>
        <w:t xml:space="preserve">BALSAVIMO REZULTATAI. Už – </w:t>
      </w:r>
      <w:r w:rsidR="00A21C47">
        <w:rPr>
          <w:color w:val="auto"/>
        </w:rPr>
        <w:t>19</w:t>
      </w:r>
      <w:r w:rsidRPr="007832F4">
        <w:rPr>
          <w:color w:val="auto"/>
        </w:rPr>
        <w:t xml:space="preserve"> (</w:t>
      </w:r>
      <w:r w:rsidR="00481075">
        <w:rPr>
          <w:color w:val="auto"/>
        </w:rPr>
        <w:t>d</w:t>
      </w:r>
      <w:r w:rsidR="00A21C47">
        <w:rPr>
          <w:color w:val="auto"/>
        </w:rPr>
        <w:t>evyniolika</w:t>
      </w:r>
      <w:r w:rsidR="00B178F1">
        <w:rPr>
          <w:color w:val="auto"/>
        </w:rPr>
        <w:t>)</w:t>
      </w:r>
      <w:r w:rsidRPr="007832F4">
        <w:rPr>
          <w:color w:val="auto"/>
        </w:rPr>
        <w:t xml:space="preserve"> tarybos nar</w:t>
      </w:r>
      <w:r w:rsidR="00E000BF">
        <w:rPr>
          <w:color w:val="auto"/>
        </w:rPr>
        <w:t>ių</w:t>
      </w:r>
      <w:r w:rsidR="001C2915" w:rsidRPr="007832F4">
        <w:rPr>
          <w:color w:val="auto"/>
        </w:rPr>
        <w:t xml:space="preserve">, prieš – </w:t>
      </w:r>
      <w:r w:rsidR="003C4137" w:rsidRPr="007832F4">
        <w:rPr>
          <w:color w:val="auto"/>
        </w:rPr>
        <w:t>nėra</w:t>
      </w:r>
      <w:r w:rsidR="001C2915" w:rsidRPr="007832F4">
        <w:rPr>
          <w:color w:val="auto"/>
        </w:rPr>
        <w:t>,</w:t>
      </w:r>
      <w:r w:rsidR="00B35B48">
        <w:rPr>
          <w:color w:val="auto"/>
        </w:rPr>
        <w:t xml:space="preserve"> </w:t>
      </w:r>
      <w:r w:rsidR="001C2915" w:rsidRPr="007832F4">
        <w:rPr>
          <w:color w:val="auto"/>
        </w:rPr>
        <w:t>susilaik</w:t>
      </w:r>
      <w:r w:rsidR="00BD2584">
        <w:rPr>
          <w:color w:val="auto"/>
        </w:rPr>
        <w:t>o</w:t>
      </w:r>
      <w:r w:rsidR="001C2915" w:rsidRPr="007832F4">
        <w:rPr>
          <w:color w:val="auto"/>
        </w:rPr>
        <w:t xml:space="preserve"> – </w:t>
      </w:r>
      <w:r w:rsidR="00481075">
        <w:rPr>
          <w:color w:val="auto"/>
        </w:rPr>
        <w:t>nėra</w:t>
      </w:r>
      <w:r w:rsidR="001C2915" w:rsidRPr="007832F4">
        <w:rPr>
          <w:color w:val="auto"/>
        </w:rPr>
        <w:t>.</w:t>
      </w:r>
    </w:p>
    <w:p w14:paraId="52C0DF66" w14:textId="4219984C" w:rsidR="000B658E" w:rsidRPr="00C27686" w:rsidRDefault="00937816" w:rsidP="00C27686">
      <w:pPr>
        <w:spacing w:after="0" w:line="240" w:lineRule="auto"/>
        <w:ind w:firstLine="1247"/>
        <w:jc w:val="both"/>
      </w:pPr>
      <w:r w:rsidRPr="007832F4">
        <w:rPr>
          <w:color w:val="auto"/>
        </w:rPr>
        <w:t xml:space="preserve">NUSPRĘSTA. Priimti </w:t>
      </w:r>
      <w:r w:rsidR="00A578EA" w:rsidRPr="007832F4">
        <w:rPr>
          <w:color w:val="auto"/>
        </w:rPr>
        <w:t xml:space="preserve">sprendimą </w:t>
      </w:r>
      <w:r w:rsidR="00C27686" w:rsidRPr="00ED7F91">
        <w:t>Dėl Skuodo rajono Mosėdžio gimnazijos nuostatų patvirtinimo</w:t>
      </w:r>
      <w:bookmarkEnd w:id="7"/>
      <w:r w:rsidR="00C27686">
        <w:t>.</w:t>
      </w:r>
    </w:p>
    <w:p w14:paraId="3D69D632" w14:textId="28228CE4" w:rsidR="004908BF" w:rsidRPr="00C27686" w:rsidRDefault="00E50FB8" w:rsidP="00FF6787">
      <w:pPr>
        <w:spacing w:after="0" w:line="240" w:lineRule="auto"/>
        <w:jc w:val="both"/>
        <w:rPr>
          <w:b/>
          <w:bCs/>
          <w:i/>
          <w:iCs/>
          <w:color w:val="222222"/>
          <w:shd w:val="clear" w:color="auto" w:fill="FFFFFF"/>
        </w:rPr>
      </w:pPr>
      <w:r>
        <w:rPr>
          <w:rFonts w:ascii="Source Sans Pro" w:hAnsi="Source Sans Pro"/>
          <w:color w:val="222222"/>
          <w:shd w:val="clear" w:color="auto" w:fill="FFFFFF"/>
        </w:rPr>
        <w:lastRenderedPageBreak/>
        <w:tab/>
      </w:r>
      <w:r w:rsidR="00C27686" w:rsidRPr="00C27686">
        <w:rPr>
          <w:color w:val="222222"/>
          <w:shd w:val="clear" w:color="auto" w:fill="FFFFFF"/>
        </w:rPr>
        <w:t>15</w:t>
      </w:r>
      <w:r w:rsidRPr="00C27686">
        <w:rPr>
          <w:b/>
          <w:bCs/>
          <w:i/>
          <w:iCs/>
          <w:color w:val="222222"/>
          <w:shd w:val="clear" w:color="auto" w:fill="FFFFFF"/>
        </w:rPr>
        <w:t>. Informacija, pranešimai.</w:t>
      </w:r>
    </w:p>
    <w:p w14:paraId="7B3C7EE9" w14:textId="77777777" w:rsidR="00C27686" w:rsidRPr="00C27686" w:rsidRDefault="00E50FB8" w:rsidP="00BD0FD6">
      <w:pPr>
        <w:tabs>
          <w:tab w:val="left" w:pos="720"/>
        </w:tabs>
        <w:spacing w:after="0" w:line="240" w:lineRule="auto"/>
        <w:jc w:val="both"/>
      </w:pPr>
      <w:r w:rsidRPr="00C27686">
        <w:rPr>
          <w:color w:val="222222"/>
          <w:shd w:val="clear" w:color="auto" w:fill="FFFFFF"/>
        </w:rPr>
        <w:tab/>
      </w:r>
      <w:r w:rsidRPr="00C27686">
        <w:rPr>
          <w:color w:val="222222"/>
          <w:shd w:val="clear" w:color="auto" w:fill="FFFFFF"/>
        </w:rPr>
        <w:tab/>
      </w:r>
      <w:r w:rsidR="00C27686" w:rsidRPr="00C27686">
        <w:rPr>
          <w:color w:val="222222"/>
          <w:shd w:val="clear" w:color="auto" w:fill="FFFFFF"/>
        </w:rPr>
        <w:t>15</w:t>
      </w:r>
      <w:r w:rsidR="00811612" w:rsidRPr="00C27686">
        <w:rPr>
          <w:color w:val="222222"/>
          <w:shd w:val="clear" w:color="auto" w:fill="FFFFFF"/>
        </w:rPr>
        <w:t xml:space="preserve">.1. </w:t>
      </w:r>
      <w:r w:rsidR="00C27686" w:rsidRPr="00C27686">
        <w:t>Vyriausybės atstovų įstaigos Vyriausybės atstovo Klaipėdos ir Tauragės apskrityse 2025-06-19  raštas Nr. 54-47-(5.15Mr) „Dėl Lietuvos Respublikos architektūros įstatymo 13 straipsnio įgyvendinimo.</w:t>
      </w:r>
    </w:p>
    <w:p w14:paraId="0442BE0C" w14:textId="285C2A5A" w:rsidR="00811612" w:rsidRDefault="00811612" w:rsidP="00BD0FD6">
      <w:pPr>
        <w:tabs>
          <w:tab w:val="left" w:pos="720"/>
        </w:tabs>
        <w:spacing w:after="0" w:line="240" w:lineRule="auto"/>
        <w:jc w:val="both"/>
        <w:rPr>
          <w:color w:val="222222"/>
          <w:shd w:val="clear" w:color="auto" w:fill="FFFFFF"/>
        </w:rPr>
      </w:pPr>
      <w:r>
        <w:tab/>
      </w:r>
      <w:r>
        <w:tab/>
      </w:r>
      <w:r w:rsidR="00C27686">
        <w:t>Tarybos nariai klausimų nepateikė.</w:t>
      </w:r>
    </w:p>
    <w:p w14:paraId="7A5FB4D5" w14:textId="77777777" w:rsidR="00A245FC" w:rsidRPr="00A245FC" w:rsidRDefault="00A245FC" w:rsidP="00A245FC">
      <w:pPr>
        <w:tabs>
          <w:tab w:val="left" w:pos="720"/>
        </w:tabs>
        <w:spacing w:after="0" w:line="240" w:lineRule="auto"/>
        <w:jc w:val="both"/>
        <w:rPr>
          <w:b/>
          <w:bCs/>
        </w:rPr>
      </w:pPr>
    </w:p>
    <w:p w14:paraId="0D14B6F7" w14:textId="4BFA1913" w:rsidR="00811612" w:rsidRDefault="00F975EF" w:rsidP="00C27686">
      <w:pPr>
        <w:spacing w:after="0" w:line="240" w:lineRule="auto"/>
        <w:ind w:firstLine="1247"/>
        <w:jc w:val="both"/>
        <w:rPr>
          <w:color w:val="auto"/>
        </w:rPr>
      </w:pPr>
      <w:bookmarkStart w:id="11" w:name="_Hlk130238179"/>
      <w:r w:rsidRPr="002B000D">
        <w:rPr>
          <w:color w:val="auto"/>
        </w:rPr>
        <w:t xml:space="preserve">Posėdžio pirmininkas Stasys Gutautas </w:t>
      </w:r>
      <w:r w:rsidR="00C27686">
        <w:rPr>
          <w:color w:val="auto"/>
        </w:rPr>
        <w:t>visiems p</w:t>
      </w:r>
      <w:r w:rsidR="00240034" w:rsidRPr="002B000D">
        <w:rPr>
          <w:color w:val="auto"/>
        </w:rPr>
        <w:t xml:space="preserve">adėkojo už </w:t>
      </w:r>
      <w:bookmarkEnd w:id="11"/>
      <w:r w:rsidR="007862C1" w:rsidRPr="002B000D">
        <w:rPr>
          <w:color w:val="auto"/>
        </w:rPr>
        <w:t>dalyvavimą posėdyje</w:t>
      </w:r>
      <w:r w:rsidR="00FC5ED3">
        <w:rPr>
          <w:color w:val="auto"/>
        </w:rPr>
        <w:t>.</w:t>
      </w:r>
    </w:p>
    <w:p w14:paraId="7A22D400" w14:textId="77777777" w:rsidR="002A4726" w:rsidRDefault="002A4726" w:rsidP="00C27686">
      <w:pPr>
        <w:spacing w:after="0" w:line="240" w:lineRule="auto"/>
        <w:ind w:firstLine="1247"/>
        <w:jc w:val="both"/>
        <w:rPr>
          <w:color w:val="auto"/>
        </w:rPr>
      </w:pPr>
    </w:p>
    <w:p w14:paraId="0A1488AE" w14:textId="77777777" w:rsidR="0071266F" w:rsidRPr="00B91C4D" w:rsidRDefault="0071266F" w:rsidP="00C824C7">
      <w:pPr>
        <w:spacing w:after="0" w:line="240" w:lineRule="auto"/>
        <w:jc w:val="both"/>
        <w:rPr>
          <w:color w:val="auto"/>
          <w:lang w:val="en-US"/>
        </w:rPr>
      </w:pPr>
    </w:p>
    <w:p w14:paraId="11987B95" w14:textId="2BAFB033" w:rsidR="00E8316B" w:rsidRDefault="00F6639D" w:rsidP="00F6639D">
      <w:pPr>
        <w:spacing w:after="0" w:line="240" w:lineRule="auto"/>
        <w:jc w:val="both"/>
      </w:pPr>
      <w:r>
        <w:t>Posėdžio pirminink</w:t>
      </w:r>
      <w:r w:rsidR="00320F5D">
        <w:t>as</w:t>
      </w:r>
      <w:r>
        <w:t xml:space="preserve"> </w:t>
      </w:r>
      <w:r>
        <w:tab/>
      </w:r>
      <w:r>
        <w:tab/>
      </w:r>
      <w:r>
        <w:tab/>
      </w:r>
      <w:r>
        <w:tab/>
        <w:t xml:space="preserve">  </w:t>
      </w:r>
      <w:r w:rsidR="008C53D0">
        <w:t xml:space="preserve">       </w:t>
      </w:r>
      <w:r w:rsidR="0032004F">
        <w:t xml:space="preserve">  </w:t>
      </w:r>
      <w:r w:rsidR="008C53D0">
        <w:t xml:space="preserve">  </w:t>
      </w:r>
      <w:r w:rsidR="00450D0C">
        <w:t xml:space="preserve">  </w:t>
      </w:r>
      <w:r w:rsidR="008C53D0">
        <w:t xml:space="preserve"> </w:t>
      </w:r>
      <w:r>
        <w:t xml:space="preserve">  </w:t>
      </w:r>
      <w:r w:rsidR="00F6637D">
        <w:t>Stasys Gutautas</w:t>
      </w:r>
    </w:p>
    <w:p w14:paraId="353D1774" w14:textId="77777777" w:rsidR="00811612" w:rsidRDefault="00811612" w:rsidP="00F6639D">
      <w:pPr>
        <w:spacing w:after="0" w:line="240" w:lineRule="auto"/>
        <w:jc w:val="both"/>
      </w:pPr>
    </w:p>
    <w:p w14:paraId="71ECC455" w14:textId="77777777" w:rsidR="00D57526" w:rsidRDefault="00D57526" w:rsidP="00F6639D">
      <w:pPr>
        <w:spacing w:after="0" w:line="240" w:lineRule="auto"/>
        <w:jc w:val="both"/>
      </w:pPr>
    </w:p>
    <w:p w14:paraId="13C40316" w14:textId="3734556C" w:rsidR="00372905" w:rsidRDefault="00F6639D" w:rsidP="00C824C7">
      <w:pPr>
        <w:spacing w:after="0" w:line="240" w:lineRule="auto"/>
        <w:jc w:val="both"/>
      </w:pPr>
      <w:r>
        <w:t xml:space="preserve">Posėdžio sekretorė </w:t>
      </w:r>
      <w:r>
        <w:tab/>
      </w:r>
      <w:r>
        <w:tab/>
        <w:t xml:space="preserve">    </w:t>
      </w:r>
      <w:r>
        <w:tab/>
        <w:t xml:space="preserve">               </w:t>
      </w:r>
      <w:r>
        <w:tab/>
        <w:t xml:space="preserve">            </w:t>
      </w:r>
      <w:r w:rsidR="00B82DA8">
        <w:t xml:space="preserve"> </w:t>
      </w:r>
      <w:r w:rsidR="0032004F">
        <w:t xml:space="preserve">     </w:t>
      </w:r>
      <w:r w:rsidR="00934016">
        <w:t>Dalia Sadauskienė</w:t>
      </w:r>
    </w:p>
    <w:sectPr w:rsidR="00372905" w:rsidSect="00070D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993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8E60" w14:textId="77777777" w:rsidR="00146EE8" w:rsidRDefault="00146EE8">
      <w:pPr>
        <w:spacing w:after="0" w:line="240" w:lineRule="auto"/>
      </w:pPr>
      <w:r>
        <w:separator/>
      </w:r>
    </w:p>
  </w:endnote>
  <w:endnote w:type="continuationSeparator" w:id="0">
    <w:p w14:paraId="6CF61A6D" w14:textId="77777777" w:rsidR="00146EE8" w:rsidRDefault="0014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D93C" w14:textId="77777777" w:rsidR="004B622D" w:rsidRDefault="004B622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3321" w14:textId="77777777" w:rsidR="004B622D" w:rsidRDefault="004B622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EB0" w14:textId="77777777" w:rsidR="004B622D" w:rsidRDefault="004B622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13D1" w14:textId="77777777" w:rsidR="00146EE8" w:rsidRDefault="00146EE8">
      <w:pPr>
        <w:spacing w:after="0" w:line="240" w:lineRule="auto"/>
      </w:pPr>
      <w:r>
        <w:separator/>
      </w:r>
    </w:p>
  </w:footnote>
  <w:footnote w:type="continuationSeparator" w:id="0">
    <w:p w14:paraId="346876AB" w14:textId="77777777" w:rsidR="00146EE8" w:rsidRDefault="00146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B5C9" w14:textId="77777777" w:rsidR="004B622D" w:rsidRDefault="004B62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821399"/>
      <w:docPartObj>
        <w:docPartGallery w:val="Page Numbers (Top of Page)"/>
        <w:docPartUnique/>
      </w:docPartObj>
    </w:sdtPr>
    <w:sdtContent>
      <w:p w14:paraId="00D19FFA" w14:textId="77777777" w:rsidR="00952481" w:rsidRDefault="00640389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04F2E894" w14:textId="77777777" w:rsidR="00952481" w:rsidRDefault="0095248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F5EE" w14:textId="77777777" w:rsidR="00952481" w:rsidRDefault="00640389">
    <w:pPr>
      <w:pStyle w:val="Antrats"/>
    </w:pPr>
    <w:r>
      <w:rPr>
        <w:noProof/>
      </w:rPr>
      <w:drawing>
        <wp:anchor distT="0" distB="36830" distL="0" distR="30480" simplePos="0" relativeHeight="2" behindDoc="1" locked="0" layoutInCell="1" allowOverlap="1" wp14:anchorId="11893056" wp14:editId="035E9C96">
          <wp:simplePos x="0" y="0"/>
          <wp:positionH relativeFrom="margin">
            <wp:posOffset>2745105</wp:posOffset>
          </wp:positionH>
          <wp:positionV relativeFrom="paragraph">
            <wp:posOffset>424815</wp:posOffset>
          </wp:positionV>
          <wp:extent cx="544830" cy="657225"/>
          <wp:effectExtent l="0" t="0" r="7620" b="9525"/>
          <wp:wrapTopAndBottom/>
          <wp:docPr id="788376925" name="Paveikslėlis 788376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B7A"/>
    <w:multiLevelType w:val="multilevel"/>
    <w:tmpl w:val="842AE5E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" w15:restartNumberingAfterBreak="0">
    <w:nsid w:val="03EC24DF"/>
    <w:multiLevelType w:val="hybridMultilevel"/>
    <w:tmpl w:val="1E2623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4A18"/>
    <w:multiLevelType w:val="hybridMultilevel"/>
    <w:tmpl w:val="57826CEA"/>
    <w:lvl w:ilvl="0" w:tplc="782821A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5324CB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4" w15:restartNumberingAfterBreak="0">
    <w:nsid w:val="1A6C6743"/>
    <w:multiLevelType w:val="multilevel"/>
    <w:tmpl w:val="A5E49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5" w15:restartNumberingAfterBreak="0">
    <w:nsid w:val="21D34492"/>
    <w:multiLevelType w:val="multilevel"/>
    <w:tmpl w:val="16E4782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9" w:hanging="1800"/>
      </w:pPr>
      <w:rPr>
        <w:rFonts w:hint="default"/>
      </w:rPr>
    </w:lvl>
  </w:abstractNum>
  <w:abstractNum w:abstractNumId="6" w15:restartNumberingAfterBreak="0">
    <w:nsid w:val="26E42B19"/>
    <w:multiLevelType w:val="multilevel"/>
    <w:tmpl w:val="0E16E85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7" w15:restartNumberingAfterBreak="0">
    <w:nsid w:val="2B3124B3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8" w15:restartNumberingAfterBreak="0">
    <w:nsid w:val="2BB16F7C"/>
    <w:multiLevelType w:val="multilevel"/>
    <w:tmpl w:val="7F06A1E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9" w15:restartNumberingAfterBreak="0">
    <w:nsid w:val="2DB70E98"/>
    <w:multiLevelType w:val="multilevel"/>
    <w:tmpl w:val="1DCC5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0" w15:restartNumberingAfterBreak="0">
    <w:nsid w:val="366323EE"/>
    <w:multiLevelType w:val="multilevel"/>
    <w:tmpl w:val="51C6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E7642"/>
    <w:multiLevelType w:val="multilevel"/>
    <w:tmpl w:val="157EE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2" w15:restartNumberingAfterBreak="0">
    <w:nsid w:val="38780087"/>
    <w:multiLevelType w:val="multilevel"/>
    <w:tmpl w:val="BF1884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3" w15:restartNumberingAfterBreak="0">
    <w:nsid w:val="3AC676CB"/>
    <w:multiLevelType w:val="multilevel"/>
    <w:tmpl w:val="202EE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4" w15:restartNumberingAfterBreak="0">
    <w:nsid w:val="3D44092B"/>
    <w:multiLevelType w:val="multilevel"/>
    <w:tmpl w:val="AB0675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667" w:hanging="42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15" w15:restartNumberingAfterBreak="0">
    <w:nsid w:val="3FA148C7"/>
    <w:multiLevelType w:val="multilevel"/>
    <w:tmpl w:val="45BCB87E"/>
    <w:lvl w:ilvl="0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6" w15:restartNumberingAfterBreak="0">
    <w:nsid w:val="469035A3"/>
    <w:multiLevelType w:val="hybridMultilevel"/>
    <w:tmpl w:val="0F56DCDC"/>
    <w:lvl w:ilvl="0" w:tplc="20FA7E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72D488E"/>
    <w:multiLevelType w:val="multilevel"/>
    <w:tmpl w:val="8850C8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8" w15:restartNumberingAfterBreak="0">
    <w:nsid w:val="4C842759"/>
    <w:multiLevelType w:val="hybridMultilevel"/>
    <w:tmpl w:val="C936D6E8"/>
    <w:lvl w:ilvl="0" w:tplc="452AB25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 w15:restartNumberingAfterBreak="0">
    <w:nsid w:val="4E0844D8"/>
    <w:multiLevelType w:val="multilevel"/>
    <w:tmpl w:val="92A066BA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0" w15:restartNumberingAfterBreak="0">
    <w:nsid w:val="54003FF3"/>
    <w:multiLevelType w:val="multilevel"/>
    <w:tmpl w:val="2256C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21" w15:restartNumberingAfterBreak="0">
    <w:nsid w:val="560C4131"/>
    <w:multiLevelType w:val="multilevel"/>
    <w:tmpl w:val="88C0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9555CD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23" w15:restartNumberingAfterBreak="0">
    <w:nsid w:val="589B0947"/>
    <w:multiLevelType w:val="multilevel"/>
    <w:tmpl w:val="44A2606A"/>
    <w:lvl w:ilvl="0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24" w15:restartNumberingAfterBreak="0">
    <w:nsid w:val="58DA73F8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25" w15:restartNumberingAfterBreak="0">
    <w:nsid w:val="5BB329B8"/>
    <w:multiLevelType w:val="multilevel"/>
    <w:tmpl w:val="3C8AE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4"/>
      <w:numFmt w:val="decimal"/>
      <w:lvlText w:val="%1.%2."/>
      <w:lvlJc w:val="left"/>
      <w:pPr>
        <w:ind w:left="1607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  <w:color w:val="00000A"/>
      </w:rPr>
    </w:lvl>
  </w:abstractNum>
  <w:abstractNum w:abstractNumId="26" w15:restartNumberingAfterBreak="0">
    <w:nsid w:val="5DB1196D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27" w15:restartNumberingAfterBreak="0">
    <w:nsid w:val="5F8C5537"/>
    <w:multiLevelType w:val="multilevel"/>
    <w:tmpl w:val="CAD61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28" w15:restartNumberingAfterBreak="0">
    <w:nsid w:val="66871B8B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29" w15:restartNumberingAfterBreak="0">
    <w:nsid w:val="6A8D79F6"/>
    <w:multiLevelType w:val="hybridMultilevel"/>
    <w:tmpl w:val="4D702A1A"/>
    <w:lvl w:ilvl="0" w:tplc="A8CC4DA6">
      <w:start w:val="1"/>
      <w:numFmt w:val="decimal"/>
      <w:lvlText w:val="%1."/>
      <w:lvlJc w:val="left"/>
      <w:pPr>
        <w:ind w:left="1607" w:hanging="360"/>
      </w:pPr>
      <w:rPr>
        <w:rFonts w:ascii="Times New Roman" w:eastAsia="Times New Roman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0" w15:restartNumberingAfterBreak="0">
    <w:nsid w:val="6B43383E"/>
    <w:multiLevelType w:val="multilevel"/>
    <w:tmpl w:val="BD62C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56" w:hanging="1800"/>
      </w:pPr>
      <w:rPr>
        <w:rFonts w:hint="default"/>
      </w:rPr>
    </w:lvl>
  </w:abstractNum>
  <w:abstractNum w:abstractNumId="31" w15:restartNumberingAfterBreak="0">
    <w:nsid w:val="6CBF2FAF"/>
    <w:multiLevelType w:val="multilevel"/>
    <w:tmpl w:val="3548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2" w15:restartNumberingAfterBreak="0">
    <w:nsid w:val="6E9F0A8F"/>
    <w:multiLevelType w:val="multilevel"/>
    <w:tmpl w:val="354866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3" w15:restartNumberingAfterBreak="0">
    <w:nsid w:val="6ECE3143"/>
    <w:multiLevelType w:val="multilevel"/>
    <w:tmpl w:val="92A066BA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4" w15:restartNumberingAfterBreak="0">
    <w:nsid w:val="75E646B5"/>
    <w:multiLevelType w:val="multilevel"/>
    <w:tmpl w:val="A24489E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35" w15:restartNumberingAfterBreak="0">
    <w:nsid w:val="7A8E5961"/>
    <w:multiLevelType w:val="multilevel"/>
    <w:tmpl w:val="31F634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num w:numId="1" w16cid:durableId="801967935">
    <w:abstractNumId w:val="18"/>
  </w:num>
  <w:num w:numId="2" w16cid:durableId="1437211386">
    <w:abstractNumId w:val="21"/>
  </w:num>
  <w:num w:numId="3" w16cid:durableId="1745834561">
    <w:abstractNumId w:val="10"/>
  </w:num>
  <w:num w:numId="4" w16cid:durableId="1559392402">
    <w:abstractNumId w:val="14"/>
  </w:num>
  <w:num w:numId="5" w16cid:durableId="85005946">
    <w:abstractNumId w:val="20"/>
  </w:num>
  <w:num w:numId="6" w16cid:durableId="1904027196">
    <w:abstractNumId w:val="33"/>
  </w:num>
  <w:num w:numId="7" w16cid:durableId="684600645">
    <w:abstractNumId w:val="4"/>
  </w:num>
  <w:num w:numId="8" w16cid:durableId="1349408898">
    <w:abstractNumId w:val="0"/>
  </w:num>
  <w:num w:numId="9" w16cid:durableId="72969403">
    <w:abstractNumId w:val="34"/>
  </w:num>
  <w:num w:numId="10" w16cid:durableId="1188641896">
    <w:abstractNumId w:val="16"/>
  </w:num>
  <w:num w:numId="11" w16cid:durableId="793015483">
    <w:abstractNumId w:val="29"/>
  </w:num>
  <w:num w:numId="12" w16cid:durableId="2002737172">
    <w:abstractNumId w:val="35"/>
  </w:num>
  <w:num w:numId="13" w16cid:durableId="1753356317">
    <w:abstractNumId w:val="9"/>
  </w:num>
  <w:num w:numId="14" w16cid:durableId="1116562124">
    <w:abstractNumId w:val="30"/>
  </w:num>
  <w:num w:numId="15" w16cid:durableId="1399670707">
    <w:abstractNumId w:val="19"/>
  </w:num>
  <w:num w:numId="16" w16cid:durableId="1357582178">
    <w:abstractNumId w:val="1"/>
  </w:num>
  <w:num w:numId="17" w16cid:durableId="1916552242">
    <w:abstractNumId w:val="31"/>
  </w:num>
  <w:num w:numId="18" w16cid:durableId="1237087940">
    <w:abstractNumId w:val="28"/>
  </w:num>
  <w:num w:numId="19" w16cid:durableId="834492622">
    <w:abstractNumId w:val="26"/>
  </w:num>
  <w:num w:numId="20" w16cid:durableId="197818945">
    <w:abstractNumId w:val="6"/>
  </w:num>
  <w:num w:numId="21" w16cid:durableId="1234925646">
    <w:abstractNumId w:val="8"/>
  </w:num>
  <w:num w:numId="22" w16cid:durableId="1327318546">
    <w:abstractNumId w:val="32"/>
  </w:num>
  <w:num w:numId="23" w16cid:durableId="1988587209">
    <w:abstractNumId w:val="12"/>
  </w:num>
  <w:num w:numId="24" w16cid:durableId="1083985743">
    <w:abstractNumId w:val="17"/>
  </w:num>
  <w:num w:numId="25" w16cid:durableId="931084296">
    <w:abstractNumId w:val="24"/>
  </w:num>
  <w:num w:numId="26" w16cid:durableId="756249280">
    <w:abstractNumId w:val="13"/>
  </w:num>
  <w:num w:numId="27" w16cid:durableId="816529339">
    <w:abstractNumId w:val="7"/>
  </w:num>
  <w:num w:numId="28" w16cid:durableId="972518600">
    <w:abstractNumId w:val="3"/>
  </w:num>
  <w:num w:numId="29" w16cid:durableId="1165173466">
    <w:abstractNumId w:val="25"/>
  </w:num>
  <w:num w:numId="30" w16cid:durableId="72053346">
    <w:abstractNumId w:val="5"/>
  </w:num>
  <w:num w:numId="31" w16cid:durableId="1578633579">
    <w:abstractNumId w:val="22"/>
  </w:num>
  <w:num w:numId="32" w16cid:durableId="881135334">
    <w:abstractNumId w:val="11"/>
  </w:num>
  <w:num w:numId="33" w16cid:durableId="1492867298">
    <w:abstractNumId w:val="23"/>
  </w:num>
  <w:num w:numId="34" w16cid:durableId="768084681">
    <w:abstractNumId w:val="15"/>
  </w:num>
  <w:num w:numId="35" w16cid:durableId="636684020">
    <w:abstractNumId w:val="27"/>
  </w:num>
  <w:num w:numId="36" w16cid:durableId="1871913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81"/>
    <w:rsid w:val="00003473"/>
    <w:rsid w:val="00003B30"/>
    <w:rsid w:val="00003C79"/>
    <w:rsid w:val="00005EFF"/>
    <w:rsid w:val="00006B27"/>
    <w:rsid w:val="00012A41"/>
    <w:rsid w:val="000135A6"/>
    <w:rsid w:val="00013843"/>
    <w:rsid w:val="00014BA3"/>
    <w:rsid w:val="00021515"/>
    <w:rsid w:val="0002191B"/>
    <w:rsid w:val="00022DA7"/>
    <w:rsid w:val="00023CF2"/>
    <w:rsid w:val="0002627B"/>
    <w:rsid w:val="000271E8"/>
    <w:rsid w:val="000278CE"/>
    <w:rsid w:val="000302BE"/>
    <w:rsid w:val="000309E7"/>
    <w:rsid w:val="00030D03"/>
    <w:rsid w:val="00033BA7"/>
    <w:rsid w:val="00035985"/>
    <w:rsid w:val="00036298"/>
    <w:rsid w:val="0004094E"/>
    <w:rsid w:val="00043919"/>
    <w:rsid w:val="000448F3"/>
    <w:rsid w:val="00045259"/>
    <w:rsid w:val="0005110E"/>
    <w:rsid w:val="00051BAA"/>
    <w:rsid w:val="0005204F"/>
    <w:rsid w:val="000524C7"/>
    <w:rsid w:val="00055717"/>
    <w:rsid w:val="000558DC"/>
    <w:rsid w:val="000562CF"/>
    <w:rsid w:val="00056CD6"/>
    <w:rsid w:val="00065DC1"/>
    <w:rsid w:val="0006768D"/>
    <w:rsid w:val="000709A9"/>
    <w:rsid w:val="00070D3E"/>
    <w:rsid w:val="00071293"/>
    <w:rsid w:val="00071877"/>
    <w:rsid w:val="00071A48"/>
    <w:rsid w:val="00071D99"/>
    <w:rsid w:val="00072F3F"/>
    <w:rsid w:val="00075104"/>
    <w:rsid w:val="00076434"/>
    <w:rsid w:val="00076DF0"/>
    <w:rsid w:val="00077C14"/>
    <w:rsid w:val="00080192"/>
    <w:rsid w:val="00081787"/>
    <w:rsid w:val="00083779"/>
    <w:rsid w:val="00083C50"/>
    <w:rsid w:val="000855AD"/>
    <w:rsid w:val="00086B95"/>
    <w:rsid w:val="000928A9"/>
    <w:rsid w:val="000A0337"/>
    <w:rsid w:val="000A24B1"/>
    <w:rsid w:val="000A3E82"/>
    <w:rsid w:val="000A6EEC"/>
    <w:rsid w:val="000A70BD"/>
    <w:rsid w:val="000B222B"/>
    <w:rsid w:val="000B3396"/>
    <w:rsid w:val="000B34E2"/>
    <w:rsid w:val="000B446C"/>
    <w:rsid w:val="000B6066"/>
    <w:rsid w:val="000B658E"/>
    <w:rsid w:val="000B6E65"/>
    <w:rsid w:val="000B7A64"/>
    <w:rsid w:val="000C31D6"/>
    <w:rsid w:val="000C5C37"/>
    <w:rsid w:val="000C7B4E"/>
    <w:rsid w:val="000D1B39"/>
    <w:rsid w:val="000D46B8"/>
    <w:rsid w:val="000D56EE"/>
    <w:rsid w:val="000D58CE"/>
    <w:rsid w:val="000D5A31"/>
    <w:rsid w:val="000D7A1E"/>
    <w:rsid w:val="000D7ADD"/>
    <w:rsid w:val="000E0757"/>
    <w:rsid w:val="000E4E7B"/>
    <w:rsid w:val="000E6158"/>
    <w:rsid w:val="000E65C4"/>
    <w:rsid w:val="000E74D1"/>
    <w:rsid w:val="000F258D"/>
    <w:rsid w:val="000F2F9D"/>
    <w:rsid w:val="000F4A05"/>
    <w:rsid w:val="000F582E"/>
    <w:rsid w:val="000F58AE"/>
    <w:rsid w:val="000F6CF6"/>
    <w:rsid w:val="000F7941"/>
    <w:rsid w:val="000F7962"/>
    <w:rsid w:val="001001ED"/>
    <w:rsid w:val="00101CB7"/>
    <w:rsid w:val="001040A2"/>
    <w:rsid w:val="001073BA"/>
    <w:rsid w:val="00110250"/>
    <w:rsid w:val="00110E37"/>
    <w:rsid w:val="001137DC"/>
    <w:rsid w:val="00114215"/>
    <w:rsid w:val="00114B1A"/>
    <w:rsid w:val="001164AC"/>
    <w:rsid w:val="00116BCB"/>
    <w:rsid w:val="00117B45"/>
    <w:rsid w:val="001202D8"/>
    <w:rsid w:val="00120D86"/>
    <w:rsid w:val="00121D4E"/>
    <w:rsid w:val="001221A0"/>
    <w:rsid w:val="00122794"/>
    <w:rsid w:val="00122B9B"/>
    <w:rsid w:val="001231F6"/>
    <w:rsid w:val="00123B25"/>
    <w:rsid w:val="00123E0F"/>
    <w:rsid w:val="00126349"/>
    <w:rsid w:val="00126545"/>
    <w:rsid w:val="0013140D"/>
    <w:rsid w:val="00131455"/>
    <w:rsid w:val="00132009"/>
    <w:rsid w:val="0013243C"/>
    <w:rsid w:val="001334D9"/>
    <w:rsid w:val="00134EA0"/>
    <w:rsid w:val="00137CBD"/>
    <w:rsid w:val="00137D75"/>
    <w:rsid w:val="001406DF"/>
    <w:rsid w:val="0014077C"/>
    <w:rsid w:val="001413A7"/>
    <w:rsid w:val="001423EA"/>
    <w:rsid w:val="00143B2C"/>
    <w:rsid w:val="00143C36"/>
    <w:rsid w:val="001444C2"/>
    <w:rsid w:val="0014537E"/>
    <w:rsid w:val="00146C81"/>
    <w:rsid w:val="00146EB7"/>
    <w:rsid w:val="00146EE8"/>
    <w:rsid w:val="00150720"/>
    <w:rsid w:val="0015086F"/>
    <w:rsid w:val="00151EE5"/>
    <w:rsid w:val="00151F0D"/>
    <w:rsid w:val="00152C76"/>
    <w:rsid w:val="00153E49"/>
    <w:rsid w:val="00153FD3"/>
    <w:rsid w:val="00154EEC"/>
    <w:rsid w:val="00155C23"/>
    <w:rsid w:val="00160DCF"/>
    <w:rsid w:val="00160EF7"/>
    <w:rsid w:val="00160FE4"/>
    <w:rsid w:val="00161268"/>
    <w:rsid w:val="00165024"/>
    <w:rsid w:val="001671ED"/>
    <w:rsid w:val="001672C5"/>
    <w:rsid w:val="00167593"/>
    <w:rsid w:val="00167F1F"/>
    <w:rsid w:val="00170263"/>
    <w:rsid w:val="00170EEC"/>
    <w:rsid w:val="00171467"/>
    <w:rsid w:val="001721D0"/>
    <w:rsid w:val="00174326"/>
    <w:rsid w:val="001757C6"/>
    <w:rsid w:val="001761EB"/>
    <w:rsid w:val="00176751"/>
    <w:rsid w:val="00176ED8"/>
    <w:rsid w:val="001776C7"/>
    <w:rsid w:val="00177830"/>
    <w:rsid w:val="00180126"/>
    <w:rsid w:val="00181184"/>
    <w:rsid w:val="001819FC"/>
    <w:rsid w:val="00182F11"/>
    <w:rsid w:val="00183653"/>
    <w:rsid w:val="001867CB"/>
    <w:rsid w:val="00187848"/>
    <w:rsid w:val="00187B7A"/>
    <w:rsid w:val="00191F8F"/>
    <w:rsid w:val="00193DD8"/>
    <w:rsid w:val="00195E2D"/>
    <w:rsid w:val="001A209C"/>
    <w:rsid w:val="001A5062"/>
    <w:rsid w:val="001A5E7E"/>
    <w:rsid w:val="001A6F43"/>
    <w:rsid w:val="001B33B2"/>
    <w:rsid w:val="001B4221"/>
    <w:rsid w:val="001B5BC7"/>
    <w:rsid w:val="001B5FE0"/>
    <w:rsid w:val="001B63A8"/>
    <w:rsid w:val="001B7808"/>
    <w:rsid w:val="001C074F"/>
    <w:rsid w:val="001C2201"/>
    <w:rsid w:val="001C2915"/>
    <w:rsid w:val="001C2946"/>
    <w:rsid w:val="001C4E2C"/>
    <w:rsid w:val="001C5A6D"/>
    <w:rsid w:val="001C6434"/>
    <w:rsid w:val="001C6999"/>
    <w:rsid w:val="001C6A96"/>
    <w:rsid w:val="001C6CC9"/>
    <w:rsid w:val="001D5DE1"/>
    <w:rsid w:val="001D6503"/>
    <w:rsid w:val="001E0E49"/>
    <w:rsid w:val="001E0E95"/>
    <w:rsid w:val="001E1A75"/>
    <w:rsid w:val="001E3C08"/>
    <w:rsid w:val="001E5037"/>
    <w:rsid w:val="001F0CF0"/>
    <w:rsid w:val="001F3831"/>
    <w:rsid w:val="001F3CE8"/>
    <w:rsid w:val="001F4F96"/>
    <w:rsid w:val="001F5973"/>
    <w:rsid w:val="001F6A02"/>
    <w:rsid w:val="001F6F64"/>
    <w:rsid w:val="00200105"/>
    <w:rsid w:val="002008BA"/>
    <w:rsid w:val="00201B4B"/>
    <w:rsid w:val="0020238B"/>
    <w:rsid w:val="00203052"/>
    <w:rsid w:val="002042BB"/>
    <w:rsid w:val="00206AE4"/>
    <w:rsid w:val="002072FF"/>
    <w:rsid w:val="0021058D"/>
    <w:rsid w:val="00210A32"/>
    <w:rsid w:val="00211D73"/>
    <w:rsid w:val="00212E8B"/>
    <w:rsid w:val="0021340C"/>
    <w:rsid w:val="0021478C"/>
    <w:rsid w:val="00214C31"/>
    <w:rsid w:val="002152E3"/>
    <w:rsid w:val="00215307"/>
    <w:rsid w:val="002225F1"/>
    <w:rsid w:val="00223F6A"/>
    <w:rsid w:val="00224876"/>
    <w:rsid w:val="00224D1E"/>
    <w:rsid w:val="00230261"/>
    <w:rsid w:val="00231F8E"/>
    <w:rsid w:val="00232BBB"/>
    <w:rsid w:val="00232FF9"/>
    <w:rsid w:val="00233434"/>
    <w:rsid w:val="00233563"/>
    <w:rsid w:val="002348F6"/>
    <w:rsid w:val="00235B17"/>
    <w:rsid w:val="00237DA9"/>
    <w:rsid w:val="00240034"/>
    <w:rsid w:val="0024008C"/>
    <w:rsid w:val="00240FAA"/>
    <w:rsid w:val="00241891"/>
    <w:rsid w:val="00246703"/>
    <w:rsid w:val="00246A51"/>
    <w:rsid w:val="00246EDE"/>
    <w:rsid w:val="002479A9"/>
    <w:rsid w:val="002512A8"/>
    <w:rsid w:val="00251727"/>
    <w:rsid w:val="002521E9"/>
    <w:rsid w:val="00254144"/>
    <w:rsid w:val="00254CF8"/>
    <w:rsid w:val="00256C45"/>
    <w:rsid w:val="00260148"/>
    <w:rsid w:val="002610D2"/>
    <w:rsid w:val="0026174C"/>
    <w:rsid w:val="00261CC2"/>
    <w:rsid w:val="002630BE"/>
    <w:rsid w:val="002631A0"/>
    <w:rsid w:val="002633B6"/>
    <w:rsid w:val="00263958"/>
    <w:rsid w:val="00263F9F"/>
    <w:rsid w:val="002644C2"/>
    <w:rsid w:val="00265FA8"/>
    <w:rsid w:val="002672A9"/>
    <w:rsid w:val="0027163F"/>
    <w:rsid w:val="0027260D"/>
    <w:rsid w:val="00281F52"/>
    <w:rsid w:val="002824B4"/>
    <w:rsid w:val="00282782"/>
    <w:rsid w:val="002839D6"/>
    <w:rsid w:val="00283F6E"/>
    <w:rsid w:val="0028561A"/>
    <w:rsid w:val="00287602"/>
    <w:rsid w:val="00287A92"/>
    <w:rsid w:val="002911DD"/>
    <w:rsid w:val="00292143"/>
    <w:rsid w:val="00293529"/>
    <w:rsid w:val="0029372A"/>
    <w:rsid w:val="00294BC8"/>
    <w:rsid w:val="00295C50"/>
    <w:rsid w:val="00295F9D"/>
    <w:rsid w:val="002964AC"/>
    <w:rsid w:val="0029745D"/>
    <w:rsid w:val="00297FF7"/>
    <w:rsid w:val="002A1A46"/>
    <w:rsid w:val="002A1F24"/>
    <w:rsid w:val="002A298A"/>
    <w:rsid w:val="002A3C59"/>
    <w:rsid w:val="002A4726"/>
    <w:rsid w:val="002A49DA"/>
    <w:rsid w:val="002A6203"/>
    <w:rsid w:val="002A6EF7"/>
    <w:rsid w:val="002B000D"/>
    <w:rsid w:val="002B14D2"/>
    <w:rsid w:val="002B23EA"/>
    <w:rsid w:val="002B28F0"/>
    <w:rsid w:val="002B4A19"/>
    <w:rsid w:val="002B4D3E"/>
    <w:rsid w:val="002B6456"/>
    <w:rsid w:val="002B7FBB"/>
    <w:rsid w:val="002C1396"/>
    <w:rsid w:val="002C13DF"/>
    <w:rsid w:val="002C258A"/>
    <w:rsid w:val="002C2711"/>
    <w:rsid w:val="002C4042"/>
    <w:rsid w:val="002C4BA9"/>
    <w:rsid w:val="002C4E71"/>
    <w:rsid w:val="002C5CE6"/>
    <w:rsid w:val="002C66F9"/>
    <w:rsid w:val="002D0097"/>
    <w:rsid w:val="002D1BBD"/>
    <w:rsid w:val="002D2A62"/>
    <w:rsid w:val="002D322D"/>
    <w:rsid w:val="002D3EDA"/>
    <w:rsid w:val="002D48AD"/>
    <w:rsid w:val="002D541D"/>
    <w:rsid w:val="002D750D"/>
    <w:rsid w:val="002E0C37"/>
    <w:rsid w:val="002E235F"/>
    <w:rsid w:val="002E289C"/>
    <w:rsid w:val="002E3072"/>
    <w:rsid w:val="002E3149"/>
    <w:rsid w:val="002E362E"/>
    <w:rsid w:val="002E4E2F"/>
    <w:rsid w:val="002E6D2C"/>
    <w:rsid w:val="002E724E"/>
    <w:rsid w:val="002F74A6"/>
    <w:rsid w:val="003025E7"/>
    <w:rsid w:val="0030299F"/>
    <w:rsid w:val="00303F0E"/>
    <w:rsid w:val="0030649F"/>
    <w:rsid w:val="003113F6"/>
    <w:rsid w:val="0031177E"/>
    <w:rsid w:val="00312D86"/>
    <w:rsid w:val="0031364B"/>
    <w:rsid w:val="00316DED"/>
    <w:rsid w:val="0032004F"/>
    <w:rsid w:val="00320A35"/>
    <w:rsid w:val="00320F5D"/>
    <w:rsid w:val="00323270"/>
    <w:rsid w:val="00323D4F"/>
    <w:rsid w:val="003265E5"/>
    <w:rsid w:val="003266A8"/>
    <w:rsid w:val="00327590"/>
    <w:rsid w:val="00332A5E"/>
    <w:rsid w:val="003330C0"/>
    <w:rsid w:val="00334FB6"/>
    <w:rsid w:val="00335D1D"/>
    <w:rsid w:val="00336652"/>
    <w:rsid w:val="00336B2E"/>
    <w:rsid w:val="00336CFB"/>
    <w:rsid w:val="00337526"/>
    <w:rsid w:val="00337D39"/>
    <w:rsid w:val="00340637"/>
    <w:rsid w:val="00341646"/>
    <w:rsid w:val="003421DC"/>
    <w:rsid w:val="003422AA"/>
    <w:rsid w:val="0034425A"/>
    <w:rsid w:val="0034438D"/>
    <w:rsid w:val="00345909"/>
    <w:rsid w:val="00352C5C"/>
    <w:rsid w:val="00352E4F"/>
    <w:rsid w:val="00353420"/>
    <w:rsid w:val="00356237"/>
    <w:rsid w:val="00357A68"/>
    <w:rsid w:val="00360ED5"/>
    <w:rsid w:val="0036259E"/>
    <w:rsid w:val="00362DAA"/>
    <w:rsid w:val="003635BE"/>
    <w:rsid w:val="0036368D"/>
    <w:rsid w:val="00363716"/>
    <w:rsid w:val="00367251"/>
    <w:rsid w:val="003677D8"/>
    <w:rsid w:val="00367F43"/>
    <w:rsid w:val="00372905"/>
    <w:rsid w:val="003741F2"/>
    <w:rsid w:val="003748AE"/>
    <w:rsid w:val="00374FA1"/>
    <w:rsid w:val="003750F8"/>
    <w:rsid w:val="00376361"/>
    <w:rsid w:val="00376610"/>
    <w:rsid w:val="00380426"/>
    <w:rsid w:val="003814FA"/>
    <w:rsid w:val="00381D2C"/>
    <w:rsid w:val="00382B84"/>
    <w:rsid w:val="00383903"/>
    <w:rsid w:val="0038408D"/>
    <w:rsid w:val="003875B6"/>
    <w:rsid w:val="00387D9B"/>
    <w:rsid w:val="00391D63"/>
    <w:rsid w:val="0039245F"/>
    <w:rsid w:val="003970E5"/>
    <w:rsid w:val="003972C3"/>
    <w:rsid w:val="00397521"/>
    <w:rsid w:val="003A0296"/>
    <w:rsid w:val="003A21DF"/>
    <w:rsid w:val="003A27C2"/>
    <w:rsid w:val="003A3E59"/>
    <w:rsid w:val="003A444D"/>
    <w:rsid w:val="003A6F04"/>
    <w:rsid w:val="003A7A92"/>
    <w:rsid w:val="003B02D6"/>
    <w:rsid w:val="003B1ECB"/>
    <w:rsid w:val="003B2A27"/>
    <w:rsid w:val="003B3109"/>
    <w:rsid w:val="003B3703"/>
    <w:rsid w:val="003B75A6"/>
    <w:rsid w:val="003B75CF"/>
    <w:rsid w:val="003C4137"/>
    <w:rsid w:val="003C443D"/>
    <w:rsid w:val="003C4E11"/>
    <w:rsid w:val="003C7944"/>
    <w:rsid w:val="003D01BE"/>
    <w:rsid w:val="003D2434"/>
    <w:rsid w:val="003D2F08"/>
    <w:rsid w:val="003D6735"/>
    <w:rsid w:val="003D6B42"/>
    <w:rsid w:val="003E20EC"/>
    <w:rsid w:val="003E369E"/>
    <w:rsid w:val="003E3824"/>
    <w:rsid w:val="003E6154"/>
    <w:rsid w:val="003E62E8"/>
    <w:rsid w:val="003E6A95"/>
    <w:rsid w:val="003E6DBB"/>
    <w:rsid w:val="003E751B"/>
    <w:rsid w:val="003E757A"/>
    <w:rsid w:val="003E7598"/>
    <w:rsid w:val="003F039E"/>
    <w:rsid w:val="003F065D"/>
    <w:rsid w:val="003F3B8B"/>
    <w:rsid w:val="003F3D29"/>
    <w:rsid w:val="003F3ED4"/>
    <w:rsid w:val="003F7490"/>
    <w:rsid w:val="00400278"/>
    <w:rsid w:val="004015EF"/>
    <w:rsid w:val="00402A83"/>
    <w:rsid w:val="004041AB"/>
    <w:rsid w:val="00404309"/>
    <w:rsid w:val="00404F92"/>
    <w:rsid w:val="00406065"/>
    <w:rsid w:val="00406570"/>
    <w:rsid w:val="00406693"/>
    <w:rsid w:val="00412C96"/>
    <w:rsid w:val="004133CA"/>
    <w:rsid w:val="00415BEA"/>
    <w:rsid w:val="004170F3"/>
    <w:rsid w:val="004219CC"/>
    <w:rsid w:val="00421DBA"/>
    <w:rsid w:val="004228C2"/>
    <w:rsid w:val="004231F4"/>
    <w:rsid w:val="004242AB"/>
    <w:rsid w:val="00427435"/>
    <w:rsid w:val="00427C77"/>
    <w:rsid w:val="00427C8D"/>
    <w:rsid w:val="004306F9"/>
    <w:rsid w:val="0043269E"/>
    <w:rsid w:val="00434BBE"/>
    <w:rsid w:val="00435120"/>
    <w:rsid w:val="00435786"/>
    <w:rsid w:val="00436D42"/>
    <w:rsid w:val="004371F0"/>
    <w:rsid w:val="00437325"/>
    <w:rsid w:val="00437D45"/>
    <w:rsid w:val="00440E71"/>
    <w:rsid w:val="00440EB8"/>
    <w:rsid w:val="00442D08"/>
    <w:rsid w:val="00443ABC"/>
    <w:rsid w:val="00444740"/>
    <w:rsid w:val="004457A9"/>
    <w:rsid w:val="00446381"/>
    <w:rsid w:val="00447821"/>
    <w:rsid w:val="004500FE"/>
    <w:rsid w:val="0045099D"/>
    <w:rsid w:val="00450D0C"/>
    <w:rsid w:val="004512ED"/>
    <w:rsid w:val="0045139D"/>
    <w:rsid w:val="00452A66"/>
    <w:rsid w:val="00453398"/>
    <w:rsid w:val="0045709C"/>
    <w:rsid w:val="00460435"/>
    <w:rsid w:val="00462034"/>
    <w:rsid w:val="00462E54"/>
    <w:rsid w:val="00463EA1"/>
    <w:rsid w:val="0046462D"/>
    <w:rsid w:val="004649CB"/>
    <w:rsid w:val="00464F2C"/>
    <w:rsid w:val="00465138"/>
    <w:rsid w:val="00471A72"/>
    <w:rsid w:val="00471D85"/>
    <w:rsid w:val="00473066"/>
    <w:rsid w:val="004740B0"/>
    <w:rsid w:val="00474897"/>
    <w:rsid w:val="00474F08"/>
    <w:rsid w:val="00476B64"/>
    <w:rsid w:val="00481075"/>
    <w:rsid w:val="00481211"/>
    <w:rsid w:val="00481868"/>
    <w:rsid w:val="0048389F"/>
    <w:rsid w:val="00484B73"/>
    <w:rsid w:val="004851CE"/>
    <w:rsid w:val="00485499"/>
    <w:rsid w:val="00486F20"/>
    <w:rsid w:val="00487EC8"/>
    <w:rsid w:val="004908BF"/>
    <w:rsid w:val="00491E83"/>
    <w:rsid w:val="00491FC9"/>
    <w:rsid w:val="004949BD"/>
    <w:rsid w:val="00494C9F"/>
    <w:rsid w:val="00495450"/>
    <w:rsid w:val="004962A1"/>
    <w:rsid w:val="00496C0D"/>
    <w:rsid w:val="00497251"/>
    <w:rsid w:val="004A0341"/>
    <w:rsid w:val="004A4305"/>
    <w:rsid w:val="004B0F7A"/>
    <w:rsid w:val="004B1645"/>
    <w:rsid w:val="004B24A2"/>
    <w:rsid w:val="004B3826"/>
    <w:rsid w:val="004B622D"/>
    <w:rsid w:val="004C12F5"/>
    <w:rsid w:val="004C21A7"/>
    <w:rsid w:val="004C47DB"/>
    <w:rsid w:val="004C6072"/>
    <w:rsid w:val="004C748D"/>
    <w:rsid w:val="004C74EB"/>
    <w:rsid w:val="004D0AA5"/>
    <w:rsid w:val="004D0B02"/>
    <w:rsid w:val="004D18F2"/>
    <w:rsid w:val="004D1BA8"/>
    <w:rsid w:val="004D2DCE"/>
    <w:rsid w:val="004D3BC1"/>
    <w:rsid w:val="004D4501"/>
    <w:rsid w:val="004D623C"/>
    <w:rsid w:val="004D70D4"/>
    <w:rsid w:val="004E0F9A"/>
    <w:rsid w:val="004E1DA9"/>
    <w:rsid w:val="004E28DE"/>
    <w:rsid w:val="004E2F14"/>
    <w:rsid w:val="004E31A2"/>
    <w:rsid w:val="004E3963"/>
    <w:rsid w:val="004E4C73"/>
    <w:rsid w:val="004F0343"/>
    <w:rsid w:val="004F0C8D"/>
    <w:rsid w:val="004F0F6B"/>
    <w:rsid w:val="004F309C"/>
    <w:rsid w:val="004F3BB0"/>
    <w:rsid w:val="004F5289"/>
    <w:rsid w:val="004F7053"/>
    <w:rsid w:val="005009A6"/>
    <w:rsid w:val="005017C0"/>
    <w:rsid w:val="00501E16"/>
    <w:rsid w:val="00503C92"/>
    <w:rsid w:val="0050421D"/>
    <w:rsid w:val="005046C0"/>
    <w:rsid w:val="00504B7D"/>
    <w:rsid w:val="00505868"/>
    <w:rsid w:val="005058A4"/>
    <w:rsid w:val="00505CA7"/>
    <w:rsid w:val="0050643B"/>
    <w:rsid w:val="00507389"/>
    <w:rsid w:val="0050760A"/>
    <w:rsid w:val="00507FF1"/>
    <w:rsid w:val="0051593E"/>
    <w:rsid w:val="005166D2"/>
    <w:rsid w:val="00521A5C"/>
    <w:rsid w:val="005221C2"/>
    <w:rsid w:val="00524322"/>
    <w:rsid w:val="005245C7"/>
    <w:rsid w:val="0052604A"/>
    <w:rsid w:val="00527425"/>
    <w:rsid w:val="00530B7F"/>
    <w:rsid w:val="00531262"/>
    <w:rsid w:val="00532155"/>
    <w:rsid w:val="005322A3"/>
    <w:rsid w:val="00533358"/>
    <w:rsid w:val="00533DCD"/>
    <w:rsid w:val="00534199"/>
    <w:rsid w:val="0053462F"/>
    <w:rsid w:val="00536349"/>
    <w:rsid w:val="00537DEB"/>
    <w:rsid w:val="00540114"/>
    <w:rsid w:val="00543D15"/>
    <w:rsid w:val="00544450"/>
    <w:rsid w:val="0054521F"/>
    <w:rsid w:val="00546CEC"/>
    <w:rsid w:val="00546E56"/>
    <w:rsid w:val="00547512"/>
    <w:rsid w:val="00551020"/>
    <w:rsid w:val="0055191D"/>
    <w:rsid w:val="00554D61"/>
    <w:rsid w:val="0055548B"/>
    <w:rsid w:val="005563F8"/>
    <w:rsid w:val="00556871"/>
    <w:rsid w:val="005573E9"/>
    <w:rsid w:val="00557867"/>
    <w:rsid w:val="0056446C"/>
    <w:rsid w:val="00564FE1"/>
    <w:rsid w:val="00567BF3"/>
    <w:rsid w:val="00572E1D"/>
    <w:rsid w:val="00574DA7"/>
    <w:rsid w:val="00574FB3"/>
    <w:rsid w:val="00575F53"/>
    <w:rsid w:val="00576E52"/>
    <w:rsid w:val="0058091D"/>
    <w:rsid w:val="0058099C"/>
    <w:rsid w:val="00584FC7"/>
    <w:rsid w:val="00584FD7"/>
    <w:rsid w:val="0058618E"/>
    <w:rsid w:val="00586460"/>
    <w:rsid w:val="00587783"/>
    <w:rsid w:val="00587C51"/>
    <w:rsid w:val="005905B5"/>
    <w:rsid w:val="00591934"/>
    <w:rsid w:val="00591CD2"/>
    <w:rsid w:val="00594A71"/>
    <w:rsid w:val="00594D26"/>
    <w:rsid w:val="0059510D"/>
    <w:rsid w:val="00595B02"/>
    <w:rsid w:val="00595CE2"/>
    <w:rsid w:val="005961A9"/>
    <w:rsid w:val="00596561"/>
    <w:rsid w:val="00596744"/>
    <w:rsid w:val="00597448"/>
    <w:rsid w:val="005A3E36"/>
    <w:rsid w:val="005A625A"/>
    <w:rsid w:val="005B16A4"/>
    <w:rsid w:val="005B25B9"/>
    <w:rsid w:val="005B33D2"/>
    <w:rsid w:val="005B45AD"/>
    <w:rsid w:val="005B5DE9"/>
    <w:rsid w:val="005B7EB0"/>
    <w:rsid w:val="005C0F3D"/>
    <w:rsid w:val="005C368E"/>
    <w:rsid w:val="005C36FE"/>
    <w:rsid w:val="005C5009"/>
    <w:rsid w:val="005C58C0"/>
    <w:rsid w:val="005C6A98"/>
    <w:rsid w:val="005C6DE1"/>
    <w:rsid w:val="005C763D"/>
    <w:rsid w:val="005C7D95"/>
    <w:rsid w:val="005D22D7"/>
    <w:rsid w:val="005D2495"/>
    <w:rsid w:val="005D32CE"/>
    <w:rsid w:val="005D53EC"/>
    <w:rsid w:val="005E12B5"/>
    <w:rsid w:val="005E149B"/>
    <w:rsid w:val="005E162F"/>
    <w:rsid w:val="005E1AB0"/>
    <w:rsid w:val="005E2C03"/>
    <w:rsid w:val="005E36E8"/>
    <w:rsid w:val="005E6BC6"/>
    <w:rsid w:val="005E7D1F"/>
    <w:rsid w:val="005E7E68"/>
    <w:rsid w:val="005F026A"/>
    <w:rsid w:val="005F119C"/>
    <w:rsid w:val="005F3159"/>
    <w:rsid w:val="005F4810"/>
    <w:rsid w:val="005F5D86"/>
    <w:rsid w:val="00601EA0"/>
    <w:rsid w:val="00604F83"/>
    <w:rsid w:val="006055F3"/>
    <w:rsid w:val="00610DD1"/>
    <w:rsid w:val="0061361E"/>
    <w:rsid w:val="00615047"/>
    <w:rsid w:val="00616005"/>
    <w:rsid w:val="00620D73"/>
    <w:rsid w:val="006238C0"/>
    <w:rsid w:val="00624DE3"/>
    <w:rsid w:val="00624EFF"/>
    <w:rsid w:val="00626CCC"/>
    <w:rsid w:val="00630181"/>
    <w:rsid w:val="00630930"/>
    <w:rsid w:val="00631757"/>
    <w:rsid w:val="0063183C"/>
    <w:rsid w:val="00631C35"/>
    <w:rsid w:val="00631EB7"/>
    <w:rsid w:val="00633B5C"/>
    <w:rsid w:val="006345EC"/>
    <w:rsid w:val="00640389"/>
    <w:rsid w:val="00640987"/>
    <w:rsid w:val="006443CB"/>
    <w:rsid w:val="00646602"/>
    <w:rsid w:val="006477BE"/>
    <w:rsid w:val="00650359"/>
    <w:rsid w:val="006508F7"/>
    <w:rsid w:val="00654424"/>
    <w:rsid w:val="00654864"/>
    <w:rsid w:val="00654BE7"/>
    <w:rsid w:val="00655027"/>
    <w:rsid w:val="00655A78"/>
    <w:rsid w:val="006563FD"/>
    <w:rsid w:val="00657BC0"/>
    <w:rsid w:val="00662C79"/>
    <w:rsid w:val="00663ABD"/>
    <w:rsid w:val="006642B9"/>
    <w:rsid w:val="00664D4A"/>
    <w:rsid w:val="0066631A"/>
    <w:rsid w:val="0066631E"/>
    <w:rsid w:val="006677C5"/>
    <w:rsid w:val="00667A60"/>
    <w:rsid w:val="006704ED"/>
    <w:rsid w:val="0067159A"/>
    <w:rsid w:val="00671C48"/>
    <w:rsid w:val="00671DA1"/>
    <w:rsid w:val="00675A31"/>
    <w:rsid w:val="00675FCD"/>
    <w:rsid w:val="00680B32"/>
    <w:rsid w:val="00680C44"/>
    <w:rsid w:val="006811E6"/>
    <w:rsid w:val="00682CDF"/>
    <w:rsid w:val="00683B19"/>
    <w:rsid w:val="00684B9C"/>
    <w:rsid w:val="006858A6"/>
    <w:rsid w:val="00687865"/>
    <w:rsid w:val="006918D9"/>
    <w:rsid w:val="00692979"/>
    <w:rsid w:val="00693805"/>
    <w:rsid w:val="0069388D"/>
    <w:rsid w:val="006939B4"/>
    <w:rsid w:val="0069594E"/>
    <w:rsid w:val="00695BD1"/>
    <w:rsid w:val="0069603B"/>
    <w:rsid w:val="006A1128"/>
    <w:rsid w:val="006A2E94"/>
    <w:rsid w:val="006A35CC"/>
    <w:rsid w:val="006A50F4"/>
    <w:rsid w:val="006A54D3"/>
    <w:rsid w:val="006A6F99"/>
    <w:rsid w:val="006A79AA"/>
    <w:rsid w:val="006A7FD1"/>
    <w:rsid w:val="006B08DD"/>
    <w:rsid w:val="006B0E96"/>
    <w:rsid w:val="006C0939"/>
    <w:rsid w:val="006C277B"/>
    <w:rsid w:val="006D2DD3"/>
    <w:rsid w:val="006D53E6"/>
    <w:rsid w:val="006E065A"/>
    <w:rsid w:val="006E3AB4"/>
    <w:rsid w:val="006E6805"/>
    <w:rsid w:val="006E6AF5"/>
    <w:rsid w:val="006F0BEA"/>
    <w:rsid w:val="006F1A87"/>
    <w:rsid w:val="006F1B63"/>
    <w:rsid w:val="006F1DF5"/>
    <w:rsid w:val="006F74FF"/>
    <w:rsid w:val="00703A97"/>
    <w:rsid w:val="00705387"/>
    <w:rsid w:val="00706290"/>
    <w:rsid w:val="00711FCF"/>
    <w:rsid w:val="0071266F"/>
    <w:rsid w:val="00712A66"/>
    <w:rsid w:val="00714E05"/>
    <w:rsid w:val="007241AC"/>
    <w:rsid w:val="0072427D"/>
    <w:rsid w:val="007242C4"/>
    <w:rsid w:val="007249BE"/>
    <w:rsid w:val="00732575"/>
    <w:rsid w:val="007345A9"/>
    <w:rsid w:val="00736530"/>
    <w:rsid w:val="00740070"/>
    <w:rsid w:val="007414DD"/>
    <w:rsid w:val="0074392A"/>
    <w:rsid w:val="00744BFA"/>
    <w:rsid w:val="0074613E"/>
    <w:rsid w:val="00750791"/>
    <w:rsid w:val="00750EC2"/>
    <w:rsid w:val="007517E0"/>
    <w:rsid w:val="00752521"/>
    <w:rsid w:val="0075266D"/>
    <w:rsid w:val="00752819"/>
    <w:rsid w:val="007531C2"/>
    <w:rsid w:val="00753316"/>
    <w:rsid w:val="00757928"/>
    <w:rsid w:val="0076024C"/>
    <w:rsid w:val="00763BED"/>
    <w:rsid w:val="00765372"/>
    <w:rsid w:val="00765422"/>
    <w:rsid w:val="00770722"/>
    <w:rsid w:val="00772677"/>
    <w:rsid w:val="00777178"/>
    <w:rsid w:val="00777523"/>
    <w:rsid w:val="007807C6"/>
    <w:rsid w:val="00781681"/>
    <w:rsid w:val="007820D3"/>
    <w:rsid w:val="007832F4"/>
    <w:rsid w:val="007841C8"/>
    <w:rsid w:val="00785425"/>
    <w:rsid w:val="007862C1"/>
    <w:rsid w:val="007876BD"/>
    <w:rsid w:val="00790572"/>
    <w:rsid w:val="00791707"/>
    <w:rsid w:val="00791E57"/>
    <w:rsid w:val="0079601B"/>
    <w:rsid w:val="00797BED"/>
    <w:rsid w:val="00797FFA"/>
    <w:rsid w:val="007A112D"/>
    <w:rsid w:val="007A1501"/>
    <w:rsid w:val="007A36EA"/>
    <w:rsid w:val="007A3E79"/>
    <w:rsid w:val="007A641C"/>
    <w:rsid w:val="007B23E1"/>
    <w:rsid w:val="007B2750"/>
    <w:rsid w:val="007B2AE7"/>
    <w:rsid w:val="007B4546"/>
    <w:rsid w:val="007B5A8D"/>
    <w:rsid w:val="007B686D"/>
    <w:rsid w:val="007B752A"/>
    <w:rsid w:val="007B7C9F"/>
    <w:rsid w:val="007C2BB3"/>
    <w:rsid w:val="007C30F6"/>
    <w:rsid w:val="007C4437"/>
    <w:rsid w:val="007C5170"/>
    <w:rsid w:val="007C655F"/>
    <w:rsid w:val="007C7548"/>
    <w:rsid w:val="007C7E0D"/>
    <w:rsid w:val="007D0672"/>
    <w:rsid w:val="007D1B13"/>
    <w:rsid w:val="007D1B3C"/>
    <w:rsid w:val="007D2CAF"/>
    <w:rsid w:val="007D3459"/>
    <w:rsid w:val="007D34EC"/>
    <w:rsid w:val="007E00CD"/>
    <w:rsid w:val="007E1092"/>
    <w:rsid w:val="007E14A2"/>
    <w:rsid w:val="007E1D86"/>
    <w:rsid w:val="007E2F79"/>
    <w:rsid w:val="007E3994"/>
    <w:rsid w:val="007E444A"/>
    <w:rsid w:val="007E4A18"/>
    <w:rsid w:val="007E4EC8"/>
    <w:rsid w:val="007E5129"/>
    <w:rsid w:val="007E6465"/>
    <w:rsid w:val="007E7815"/>
    <w:rsid w:val="007F0F18"/>
    <w:rsid w:val="007F15E1"/>
    <w:rsid w:val="007F1A8C"/>
    <w:rsid w:val="007F2926"/>
    <w:rsid w:val="007F2E66"/>
    <w:rsid w:val="007F3A0C"/>
    <w:rsid w:val="007F3F62"/>
    <w:rsid w:val="007F5405"/>
    <w:rsid w:val="007F5AC0"/>
    <w:rsid w:val="00800339"/>
    <w:rsid w:val="00800652"/>
    <w:rsid w:val="008019B5"/>
    <w:rsid w:val="00801F33"/>
    <w:rsid w:val="00802D9D"/>
    <w:rsid w:val="0080474F"/>
    <w:rsid w:val="0080525C"/>
    <w:rsid w:val="00805927"/>
    <w:rsid w:val="00807439"/>
    <w:rsid w:val="0080799A"/>
    <w:rsid w:val="008109A2"/>
    <w:rsid w:val="00810EA3"/>
    <w:rsid w:val="0081159A"/>
    <w:rsid w:val="00811612"/>
    <w:rsid w:val="00811887"/>
    <w:rsid w:val="008171EB"/>
    <w:rsid w:val="00823AFF"/>
    <w:rsid w:val="00826DD0"/>
    <w:rsid w:val="008314C2"/>
    <w:rsid w:val="00831530"/>
    <w:rsid w:val="00831FC4"/>
    <w:rsid w:val="00832B66"/>
    <w:rsid w:val="008338AE"/>
    <w:rsid w:val="00834978"/>
    <w:rsid w:val="0083601E"/>
    <w:rsid w:val="00836BA4"/>
    <w:rsid w:val="00836C6A"/>
    <w:rsid w:val="00840215"/>
    <w:rsid w:val="0084343C"/>
    <w:rsid w:val="0084659C"/>
    <w:rsid w:val="00846D5D"/>
    <w:rsid w:val="00846DDE"/>
    <w:rsid w:val="00846E4E"/>
    <w:rsid w:val="00846F84"/>
    <w:rsid w:val="00846F96"/>
    <w:rsid w:val="0084793F"/>
    <w:rsid w:val="00851CA2"/>
    <w:rsid w:val="008530E6"/>
    <w:rsid w:val="008537B6"/>
    <w:rsid w:val="00853C4C"/>
    <w:rsid w:val="008540A6"/>
    <w:rsid w:val="00854372"/>
    <w:rsid w:val="00854A46"/>
    <w:rsid w:val="00854E3D"/>
    <w:rsid w:val="0085639B"/>
    <w:rsid w:val="0085705E"/>
    <w:rsid w:val="00857C03"/>
    <w:rsid w:val="00857C95"/>
    <w:rsid w:val="00857D09"/>
    <w:rsid w:val="00860263"/>
    <w:rsid w:val="00860894"/>
    <w:rsid w:val="0086184B"/>
    <w:rsid w:val="008619EF"/>
    <w:rsid w:val="008624F5"/>
    <w:rsid w:val="0086435F"/>
    <w:rsid w:val="00864AC8"/>
    <w:rsid w:val="00864C8A"/>
    <w:rsid w:val="00865078"/>
    <w:rsid w:val="00866B60"/>
    <w:rsid w:val="00871F89"/>
    <w:rsid w:val="00872C67"/>
    <w:rsid w:val="0087447B"/>
    <w:rsid w:val="0087509E"/>
    <w:rsid w:val="008812F8"/>
    <w:rsid w:val="00881F1B"/>
    <w:rsid w:val="008838A4"/>
    <w:rsid w:val="008855A0"/>
    <w:rsid w:val="00886474"/>
    <w:rsid w:val="008870AF"/>
    <w:rsid w:val="00887D5C"/>
    <w:rsid w:val="00890074"/>
    <w:rsid w:val="00890087"/>
    <w:rsid w:val="0089347B"/>
    <w:rsid w:val="00893D6C"/>
    <w:rsid w:val="00896581"/>
    <w:rsid w:val="00897E3E"/>
    <w:rsid w:val="008A03C1"/>
    <w:rsid w:val="008A0BD7"/>
    <w:rsid w:val="008A249D"/>
    <w:rsid w:val="008A26B2"/>
    <w:rsid w:val="008A2A5A"/>
    <w:rsid w:val="008A455A"/>
    <w:rsid w:val="008A5355"/>
    <w:rsid w:val="008A551B"/>
    <w:rsid w:val="008A5944"/>
    <w:rsid w:val="008B09AA"/>
    <w:rsid w:val="008B17DA"/>
    <w:rsid w:val="008B19D6"/>
    <w:rsid w:val="008C1CE0"/>
    <w:rsid w:val="008C525D"/>
    <w:rsid w:val="008C53D0"/>
    <w:rsid w:val="008C6242"/>
    <w:rsid w:val="008C7FCE"/>
    <w:rsid w:val="008D5A3D"/>
    <w:rsid w:val="008E1299"/>
    <w:rsid w:val="008E1374"/>
    <w:rsid w:val="008E5D18"/>
    <w:rsid w:val="008F07E8"/>
    <w:rsid w:val="008F194B"/>
    <w:rsid w:val="008F2712"/>
    <w:rsid w:val="008F33A3"/>
    <w:rsid w:val="008F712A"/>
    <w:rsid w:val="00902154"/>
    <w:rsid w:val="009029D4"/>
    <w:rsid w:val="00902F58"/>
    <w:rsid w:val="00902F72"/>
    <w:rsid w:val="0090474A"/>
    <w:rsid w:val="009066AF"/>
    <w:rsid w:val="00907472"/>
    <w:rsid w:val="00907E53"/>
    <w:rsid w:val="0091039D"/>
    <w:rsid w:val="009108CD"/>
    <w:rsid w:val="0091148D"/>
    <w:rsid w:val="009117E7"/>
    <w:rsid w:val="00911F18"/>
    <w:rsid w:val="00914CE0"/>
    <w:rsid w:val="00915020"/>
    <w:rsid w:val="00915A81"/>
    <w:rsid w:val="00915D62"/>
    <w:rsid w:val="009161E8"/>
    <w:rsid w:val="00916559"/>
    <w:rsid w:val="009216AA"/>
    <w:rsid w:val="00922537"/>
    <w:rsid w:val="0092262A"/>
    <w:rsid w:val="0092368C"/>
    <w:rsid w:val="00930734"/>
    <w:rsid w:val="00930D39"/>
    <w:rsid w:val="009310BF"/>
    <w:rsid w:val="00931F7B"/>
    <w:rsid w:val="009325EC"/>
    <w:rsid w:val="00933BF8"/>
    <w:rsid w:val="00934016"/>
    <w:rsid w:val="00934687"/>
    <w:rsid w:val="00935E62"/>
    <w:rsid w:val="009368E3"/>
    <w:rsid w:val="00936BF3"/>
    <w:rsid w:val="00937816"/>
    <w:rsid w:val="0094009A"/>
    <w:rsid w:val="00940626"/>
    <w:rsid w:val="00940DD5"/>
    <w:rsid w:val="00941E27"/>
    <w:rsid w:val="00945780"/>
    <w:rsid w:val="00947903"/>
    <w:rsid w:val="00952481"/>
    <w:rsid w:val="0095330D"/>
    <w:rsid w:val="00954062"/>
    <w:rsid w:val="009551B7"/>
    <w:rsid w:val="00955E63"/>
    <w:rsid w:val="009570D3"/>
    <w:rsid w:val="00960009"/>
    <w:rsid w:val="00960488"/>
    <w:rsid w:val="0096069E"/>
    <w:rsid w:val="00960A7B"/>
    <w:rsid w:val="00960AD9"/>
    <w:rsid w:val="00960EC6"/>
    <w:rsid w:val="009613C1"/>
    <w:rsid w:val="00961D3C"/>
    <w:rsid w:val="00962963"/>
    <w:rsid w:val="0096585D"/>
    <w:rsid w:val="00966B0F"/>
    <w:rsid w:val="009741AA"/>
    <w:rsid w:val="00974739"/>
    <w:rsid w:val="00975E3B"/>
    <w:rsid w:val="009772C9"/>
    <w:rsid w:val="00977F30"/>
    <w:rsid w:val="00983268"/>
    <w:rsid w:val="00983645"/>
    <w:rsid w:val="00983F4A"/>
    <w:rsid w:val="00987659"/>
    <w:rsid w:val="00987910"/>
    <w:rsid w:val="009879FE"/>
    <w:rsid w:val="009906AC"/>
    <w:rsid w:val="00993BBF"/>
    <w:rsid w:val="00996642"/>
    <w:rsid w:val="009A0505"/>
    <w:rsid w:val="009A32C6"/>
    <w:rsid w:val="009A3A73"/>
    <w:rsid w:val="009A511B"/>
    <w:rsid w:val="009A6A61"/>
    <w:rsid w:val="009A722D"/>
    <w:rsid w:val="009A7B90"/>
    <w:rsid w:val="009B2D95"/>
    <w:rsid w:val="009B35B8"/>
    <w:rsid w:val="009B70CA"/>
    <w:rsid w:val="009B7409"/>
    <w:rsid w:val="009B7EAD"/>
    <w:rsid w:val="009B7F61"/>
    <w:rsid w:val="009C22D1"/>
    <w:rsid w:val="009C3F61"/>
    <w:rsid w:val="009C639B"/>
    <w:rsid w:val="009C6722"/>
    <w:rsid w:val="009C6965"/>
    <w:rsid w:val="009C71C3"/>
    <w:rsid w:val="009C7767"/>
    <w:rsid w:val="009D149B"/>
    <w:rsid w:val="009D1A76"/>
    <w:rsid w:val="009D1EF4"/>
    <w:rsid w:val="009D3ECD"/>
    <w:rsid w:val="009D47D0"/>
    <w:rsid w:val="009D4CA6"/>
    <w:rsid w:val="009D567C"/>
    <w:rsid w:val="009D7544"/>
    <w:rsid w:val="009E0BF1"/>
    <w:rsid w:val="009E1606"/>
    <w:rsid w:val="009E1F34"/>
    <w:rsid w:val="009E43CA"/>
    <w:rsid w:val="009E6CB9"/>
    <w:rsid w:val="009E6DC3"/>
    <w:rsid w:val="009E7774"/>
    <w:rsid w:val="009E7ACA"/>
    <w:rsid w:val="009E7D7E"/>
    <w:rsid w:val="009F0EB5"/>
    <w:rsid w:val="009F1259"/>
    <w:rsid w:val="009F1BAC"/>
    <w:rsid w:val="009F1FE7"/>
    <w:rsid w:val="009F22C7"/>
    <w:rsid w:val="009F23E4"/>
    <w:rsid w:val="009F2C9D"/>
    <w:rsid w:val="009F33CD"/>
    <w:rsid w:val="009F6E89"/>
    <w:rsid w:val="009F6F46"/>
    <w:rsid w:val="00A0144C"/>
    <w:rsid w:val="00A01EA4"/>
    <w:rsid w:val="00A0243B"/>
    <w:rsid w:val="00A02A4A"/>
    <w:rsid w:val="00A02EC5"/>
    <w:rsid w:val="00A04754"/>
    <w:rsid w:val="00A05069"/>
    <w:rsid w:val="00A06773"/>
    <w:rsid w:val="00A13615"/>
    <w:rsid w:val="00A13F77"/>
    <w:rsid w:val="00A14397"/>
    <w:rsid w:val="00A1468F"/>
    <w:rsid w:val="00A14B39"/>
    <w:rsid w:val="00A21C47"/>
    <w:rsid w:val="00A22516"/>
    <w:rsid w:val="00A22BBE"/>
    <w:rsid w:val="00A245FC"/>
    <w:rsid w:val="00A25479"/>
    <w:rsid w:val="00A26833"/>
    <w:rsid w:val="00A26BA8"/>
    <w:rsid w:val="00A276F1"/>
    <w:rsid w:val="00A30B57"/>
    <w:rsid w:val="00A31F6C"/>
    <w:rsid w:val="00A3346F"/>
    <w:rsid w:val="00A343BA"/>
    <w:rsid w:val="00A345A7"/>
    <w:rsid w:val="00A40C79"/>
    <w:rsid w:val="00A43543"/>
    <w:rsid w:val="00A44503"/>
    <w:rsid w:val="00A447E6"/>
    <w:rsid w:val="00A4486D"/>
    <w:rsid w:val="00A44D0C"/>
    <w:rsid w:val="00A45AE3"/>
    <w:rsid w:val="00A46210"/>
    <w:rsid w:val="00A4697F"/>
    <w:rsid w:val="00A47CF8"/>
    <w:rsid w:val="00A50559"/>
    <w:rsid w:val="00A51497"/>
    <w:rsid w:val="00A519BE"/>
    <w:rsid w:val="00A52B32"/>
    <w:rsid w:val="00A535FA"/>
    <w:rsid w:val="00A538FD"/>
    <w:rsid w:val="00A55D7F"/>
    <w:rsid w:val="00A55FF6"/>
    <w:rsid w:val="00A578EA"/>
    <w:rsid w:val="00A579DE"/>
    <w:rsid w:val="00A57B72"/>
    <w:rsid w:val="00A61E97"/>
    <w:rsid w:val="00A6456F"/>
    <w:rsid w:val="00A679B0"/>
    <w:rsid w:val="00A70C9F"/>
    <w:rsid w:val="00A71845"/>
    <w:rsid w:val="00A728BA"/>
    <w:rsid w:val="00A72D8A"/>
    <w:rsid w:val="00A7306C"/>
    <w:rsid w:val="00A7430D"/>
    <w:rsid w:val="00A744D2"/>
    <w:rsid w:val="00A750E5"/>
    <w:rsid w:val="00A75775"/>
    <w:rsid w:val="00A77B2D"/>
    <w:rsid w:val="00A82A8D"/>
    <w:rsid w:val="00A82B22"/>
    <w:rsid w:val="00A85646"/>
    <w:rsid w:val="00A86536"/>
    <w:rsid w:val="00A87501"/>
    <w:rsid w:val="00A91A56"/>
    <w:rsid w:val="00A9259A"/>
    <w:rsid w:val="00A92A5A"/>
    <w:rsid w:val="00A93C28"/>
    <w:rsid w:val="00A93C2C"/>
    <w:rsid w:val="00A9455F"/>
    <w:rsid w:val="00A94C2D"/>
    <w:rsid w:val="00A953F8"/>
    <w:rsid w:val="00A95E60"/>
    <w:rsid w:val="00A95EE2"/>
    <w:rsid w:val="00AA1ACC"/>
    <w:rsid w:val="00AA30F0"/>
    <w:rsid w:val="00AA42A8"/>
    <w:rsid w:val="00AA474F"/>
    <w:rsid w:val="00AA4E95"/>
    <w:rsid w:val="00AA5B80"/>
    <w:rsid w:val="00AA7E4F"/>
    <w:rsid w:val="00AB3C87"/>
    <w:rsid w:val="00AB3CB8"/>
    <w:rsid w:val="00AB5367"/>
    <w:rsid w:val="00AB54DC"/>
    <w:rsid w:val="00AB6CE9"/>
    <w:rsid w:val="00AB72C9"/>
    <w:rsid w:val="00AB7B56"/>
    <w:rsid w:val="00AC3031"/>
    <w:rsid w:val="00AC3A30"/>
    <w:rsid w:val="00AC5193"/>
    <w:rsid w:val="00AC541A"/>
    <w:rsid w:val="00AD20E8"/>
    <w:rsid w:val="00AD23C2"/>
    <w:rsid w:val="00AD26B7"/>
    <w:rsid w:val="00AD2922"/>
    <w:rsid w:val="00AD31A2"/>
    <w:rsid w:val="00AD33F1"/>
    <w:rsid w:val="00AD493E"/>
    <w:rsid w:val="00AD4A9D"/>
    <w:rsid w:val="00AD4E75"/>
    <w:rsid w:val="00AD5C8C"/>
    <w:rsid w:val="00AE3622"/>
    <w:rsid w:val="00AE5217"/>
    <w:rsid w:val="00AE5D53"/>
    <w:rsid w:val="00AE7A0D"/>
    <w:rsid w:val="00AF0323"/>
    <w:rsid w:val="00AF71CA"/>
    <w:rsid w:val="00AF76BA"/>
    <w:rsid w:val="00AF7FE0"/>
    <w:rsid w:val="00B031EA"/>
    <w:rsid w:val="00B04E97"/>
    <w:rsid w:val="00B0520E"/>
    <w:rsid w:val="00B057CE"/>
    <w:rsid w:val="00B07FF7"/>
    <w:rsid w:val="00B10ECC"/>
    <w:rsid w:val="00B11413"/>
    <w:rsid w:val="00B1224F"/>
    <w:rsid w:val="00B14C2B"/>
    <w:rsid w:val="00B178F1"/>
    <w:rsid w:val="00B21682"/>
    <w:rsid w:val="00B227E0"/>
    <w:rsid w:val="00B24121"/>
    <w:rsid w:val="00B25EF2"/>
    <w:rsid w:val="00B2660E"/>
    <w:rsid w:val="00B2754F"/>
    <w:rsid w:val="00B30226"/>
    <w:rsid w:val="00B30C30"/>
    <w:rsid w:val="00B31EFE"/>
    <w:rsid w:val="00B34483"/>
    <w:rsid w:val="00B350FE"/>
    <w:rsid w:val="00B35B48"/>
    <w:rsid w:val="00B40830"/>
    <w:rsid w:val="00B41C15"/>
    <w:rsid w:val="00B41F43"/>
    <w:rsid w:val="00B4241A"/>
    <w:rsid w:val="00B42476"/>
    <w:rsid w:val="00B43A7B"/>
    <w:rsid w:val="00B43D6C"/>
    <w:rsid w:val="00B4442B"/>
    <w:rsid w:val="00B45304"/>
    <w:rsid w:val="00B47A6A"/>
    <w:rsid w:val="00B47FB0"/>
    <w:rsid w:val="00B53781"/>
    <w:rsid w:val="00B566F2"/>
    <w:rsid w:val="00B56E6F"/>
    <w:rsid w:val="00B61166"/>
    <w:rsid w:val="00B626E5"/>
    <w:rsid w:val="00B64F3C"/>
    <w:rsid w:val="00B66766"/>
    <w:rsid w:val="00B66D79"/>
    <w:rsid w:val="00B73B03"/>
    <w:rsid w:val="00B7507B"/>
    <w:rsid w:val="00B81592"/>
    <w:rsid w:val="00B815EA"/>
    <w:rsid w:val="00B82078"/>
    <w:rsid w:val="00B82DA8"/>
    <w:rsid w:val="00B84226"/>
    <w:rsid w:val="00B8485D"/>
    <w:rsid w:val="00B861E8"/>
    <w:rsid w:val="00B87241"/>
    <w:rsid w:val="00B900AE"/>
    <w:rsid w:val="00B90359"/>
    <w:rsid w:val="00B90754"/>
    <w:rsid w:val="00B91662"/>
    <w:rsid w:val="00B91C4D"/>
    <w:rsid w:val="00B92302"/>
    <w:rsid w:val="00B924F7"/>
    <w:rsid w:val="00B93433"/>
    <w:rsid w:val="00B947FC"/>
    <w:rsid w:val="00B96807"/>
    <w:rsid w:val="00B97244"/>
    <w:rsid w:val="00B97ED0"/>
    <w:rsid w:val="00BA231C"/>
    <w:rsid w:val="00BA3C6F"/>
    <w:rsid w:val="00BA4809"/>
    <w:rsid w:val="00BA4BCF"/>
    <w:rsid w:val="00BA52DA"/>
    <w:rsid w:val="00BB28BF"/>
    <w:rsid w:val="00BB30E8"/>
    <w:rsid w:val="00BB3DBA"/>
    <w:rsid w:val="00BB53C8"/>
    <w:rsid w:val="00BB59A2"/>
    <w:rsid w:val="00BB76C0"/>
    <w:rsid w:val="00BB7C41"/>
    <w:rsid w:val="00BC04EB"/>
    <w:rsid w:val="00BC4099"/>
    <w:rsid w:val="00BC4429"/>
    <w:rsid w:val="00BC4DE1"/>
    <w:rsid w:val="00BC5430"/>
    <w:rsid w:val="00BD0FD6"/>
    <w:rsid w:val="00BD2584"/>
    <w:rsid w:val="00BD2848"/>
    <w:rsid w:val="00BD4416"/>
    <w:rsid w:val="00BD6CCD"/>
    <w:rsid w:val="00BD77FA"/>
    <w:rsid w:val="00BD7E3C"/>
    <w:rsid w:val="00BE0F35"/>
    <w:rsid w:val="00BE1773"/>
    <w:rsid w:val="00BE1AD7"/>
    <w:rsid w:val="00BE20EF"/>
    <w:rsid w:val="00BE55D3"/>
    <w:rsid w:val="00BE7AFD"/>
    <w:rsid w:val="00BE7E49"/>
    <w:rsid w:val="00BF1A55"/>
    <w:rsid w:val="00BF1AD0"/>
    <w:rsid w:val="00BF48C1"/>
    <w:rsid w:val="00BF62FF"/>
    <w:rsid w:val="00C0004D"/>
    <w:rsid w:val="00C017A5"/>
    <w:rsid w:val="00C01905"/>
    <w:rsid w:val="00C01D44"/>
    <w:rsid w:val="00C02BC9"/>
    <w:rsid w:val="00C03929"/>
    <w:rsid w:val="00C05A5C"/>
    <w:rsid w:val="00C065AB"/>
    <w:rsid w:val="00C070D0"/>
    <w:rsid w:val="00C134D1"/>
    <w:rsid w:val="00C150A3"/>
    <w:rsid w:val="00C15998"/>
    <w:rsid w:val="00C178A5"/>
    <w:rsid w:val="00C208C0"/>
    <w:rsid w:val="00C20C48"/>
    <w:rsid w:val="00C25896"/>
    <w:rsid w:val="00C26F52"/>
    <w:rsid w:val="00C273E5"/>
    <w:rsid w:val="00C27686"/>
    <w:rsid w:val="00C3078B"/>
    <w:rsid w:val="00C30875"/>
    <w:rsid w:val="00C34744"/>
    <w:rsid w:val="00C362CA"/>
    <w:rsid w:val="00C367D6"/>
    <w:rsid w:val="00C3718F"/>
    <w:rsid w:val="00C404C0"/>
    <w:rsid w:val="00C41C99"/>
    <w:rsid w:val="00C4451A"/>
    <w:rsid w:val="00C456E6"/>
    <w:rsid w:val="00C515BC"/>
    <w:rsid w:val="00C5238C"/>
    <w:rsid w:val="00C534E8"/>
    <w:rsid w:val="00C5377F"/>
    <w:rsid w:val="00C53C87"/>
    <w:rsid w:val="00C54014"/>
    <w:rsid w:val="00C57D22"/>
    <w:rsid w:val="00C57EB8"/>
    <w:rsid w:val="00C60D59"/>
    <w:rsid w:val="00C62A6F"/>
    <w:rsid w:val="00C666B8"/>
    <w:rsid w:val="00C67008"/>
    <w:rsid w:val="00C71018"/>
    <w:rsid w:val="00C71337"/>
    <w:rsid w:val="00C72317"/>
    <w:rsid w:val="00C73214"/>
    <w:rsid w:val="00C73744"/>
    <w:rsid w:val="00C7483E"/>
    <w:rsid w:val="00C752F1"/>
    <w:rsid w:val="00C75936"/>
    <w:rsid w:val="00C75AFA"/>
    <w:rsid w:val="00C76149"/>
    <w:rsid w:val="00C77034"/>
    <w:rsid w:val="00C81058"/>
    <w:rsid w:val="00C816FE"/>
    <w:rsid w:val="00C81E68"/>
    <w:rsid w:val="00C82496"/>
    <w:rsid w:val="00C824C7"/>
    <w:rsid w:val="00C86CBF"/>
    <w:rsid w:val="00C86D77"/>
    <w:rsid w:val="00C904D3"/>
    <w:rsid w:val="00C9140E"/>
    <w:rsid w:val="00C91D6A"/>
    <w:rsid w:val="00C928B1"/>
    <w:rsid w:val="00C92B55"/>
    <w:rsid w:val="00C936A2"/>
    <w:rsid w:val="00C938BF"/>
    <w:rsid w:val="00C93EC2"/>
    <w:rsid w:val="00C947AB"/>
    <w:rsid w:val="00C9728A"/>
    <w:rsid w:val="00C97740"/>
    <w:rsid w:val="00CA0EE0"/>
    <w:rsid w:val="00CA100A"/>
    <w:rsid w:val="00CA3178"/>
    <w:rsid w:val="00CA57C1"/>
    <w:rsid w:val="00CA5A0F"/>
    <w:rsid w:val="00CA676F"/>
    <w:rsid w:val="00CB1664"/>
    <w:rsid w:val="00CB493E"/>
    <w:rsid w:val="00CB64CC"/>
    <w:rsid w:val="00CB6D1A"/>
    <w:rsid w:val="00CB7D3E"/>
    <w:rsid w:val="00CC10CC"/>
    <w:rsid w:val="00CC16B0"/>
    <w:rsid w:val="00CC4587"/>
    <w:rsid w:val="00CC45C3"/>
    <w:rsid w:val="00CC63BC"/>
    <w:rsid w:val="00CC7878"/>
    <w:rsid w:val="00CD0D05"/>
    <w:rsid w:val="00CD0D72"/>
    <w:rsid w:val="00CD28E9"/>
    <w:rsid w:val="00CD4296"/>
    <w:rsid w:val="00CD644D"/>
    <w:rsid w:val="00CD64D5"/>
    <w:rsid w:val="00CD6C2E"/>
    <w:rsid w:val="00CE7EDC"/>
    <w:rsid w:val="00CF03AE"/>
    <w:rsid w:val="00CF0B76"/>
    <w:rsid w:val="00CF12C1"/>
    <w:rsid w:val="00CF1B47"/>
    <w:rsid w:val="00CF739D"/>
    <w:rsid w:val="00D01F3F"/>
    <w:rsid w:val="00D0419D"/>
    <w:rsid w:val="00D04AB7"/>
    <w:rsid w:val="00D04F41"/>
    <w:rsid w:val="00D064EA"/>
    <w:rsid w:val="00D07000"/>
    <w:rsid w:val="00D079F6"/>
    <w:rsid w:val="00D10516"/>
    <w:rsid w:val="00D113D5"/>
    <w:rsid w:val="00D134AA"/>
    <w:rsid w:val="00D143B2"/>
    <w:rsid w:val="00D2372E"/>
    <w:rsid w:val="00D2391D"/>
    <w:rsid w:val="00D243C3"/>
    <w:rsid w:val="00D25FCF"/>
    <w:rsid w:val="00D305F7"/>
    <w:rsid w:val="00D312B6"/>
    <w:rsid w:val="00D33FD3"/>
    <w:rsid w:val="00D3560E"/>
    <w:rsid w:val="00D35BD0"/>
    <w:rsid w:val="00D35C87"/>
    <w:rsid w:val="00D36C48"/>
    <w:rsid w:val="00D36D9D"/>
    <w:rsid w:val="00D37A02"/>
    <w:rsid w:val="00D42188"/>
    <w:rsid w:val="00D426CB"/>
    <w:rsid w:val="00D43D99"/>
    <w:rsid w:val="00D45B0D"/>
    <w:rsid w:val="00D46E9B"/>
    <w:rsid w:val="00D46FF6"/>
    <w:rsid w:val="00D51D14"/>
    <w:rsid w:val="00D52BBF"/>
    <w:rsid w:val="00D52D0D"/>
    <w:rsid w:val="00D52F48"/>
    <w:rsid w:val="00D53FBA"/>
    <w:rsid w:val="00D54780"/>
    <w:rsid w:val="00D54C1F"/>
    <w:rsid w:val="00D572B4"/>
    <w:rsid w:val="00D57526"/>
    <w:rsid w:val="00D60245"/>
    <w:rsid w:val="00D61258"/>
    <w:rsid w:val="00D61513"/>
    <w:rsid w:val="00D61C57"/>
    <w:rsid w:val="00D62981"/>
    <w:rsid w:val="00D642FE"/>
    <w:rsid w:val="00D64AC9"/>
    <w:rsid w:val="00D65250"/>
    <w:rsid w:val="00D670FF"/>
    <w:rsid w:val="00D70A3E"/>
    <w:rsid w:val="00D7316C"/>
    <w:rsid w:val="00D7567A"/>
    <w:rsid w:val="00D763A4"/>
    <w:rsid w:val="00D765E8"/>
    <w:rsid w:val="00D76978"/>
    <w:rsid w:val="00D77AAA"/>
    <w:rsid w:val="00D8112F"/>
    <w:rsid w:val="00D81B5E"/>
    <w:rsid w:val="00D829D8"/>
    <w:rsid w:val="00D84350"/>
    <w:rsid w:val="00D84590"/>
    <w:rsid w:val="00D84848"/>
    <w:rsid w:val="00D90266"/>
    <w:rsid w:val="00D90435"/>
    <w:rsid w:val="00D90CF2"/>
    <w:rsid w:val="00D91DC2"/>
    <w:rsid w:val="00D92047"/>
    <w:rsid w:val="00D93C62"/>
    <w:rsid w:val="00D95507"/>
    <w:rsid w:val="00D960EE"/>
    <w:rsid w:val="00D97DB1"/>
    <w:rsid w:val="00DA4930"/>
    <w:rsid w:val="00DB0D49"/>
    <w:rsid w:val="00DB132E"/>
    <w:rsid w:val="00DB46BE"/>
    <w:rsid w:val="00DB72DA"/>
    <w:rsid w:val="00DC0A24"/>
    <w:rsid w:val="00DC1CAB"/>
    <w:rsid w:val="00DC1D1F"/>
    <w:rsid w:val="00DC3274"/>
    <w:rsid w:val="00DC698E"/>
    <w:rsid w:val="00DC7A29"/>
    <w:rsid w:val="00DD34BE"/>
    <w:rsid w:val="00DD3C2B"/>
    <w:rsid w:val="00DD40C1"/>
    <w:rsid w:val="00DD5815"/>
    <w:rsid w:val="00DD7C22"/>
    <w:rsid w:val="00DD7E04"/>
    <w:rsid w:val="00DD7EBA"/>
    <w:rsid w:val="00DE0677"/>
    <w:rsid w:val="00DE16AD"/>
    <w:rsid w:val="00DE1935"/>
    <w:rsid w:val="00DE1E1C"/>
    <w:rsid w:val="00DE5417"/>
    <w:rsid w:val="00DE7C27"/>
    <w:rsid w:val="00DF03E0"/>
    <w:rsid w:val="00DF0FDE"/>
    <w:rsid w:val="00DF1949"/>
    <w:rsid w:val="00DF4FDA"/>
    <w:rsid w:val="00DF54D8"/>
    <w:rsid w:val="00E000BF"/>
    <w:rsid w:val="00E00A5A"/>
    <w:rsid w:val="00E04B27"/>
    <w:rsid w:val="00E127E7"/>
    <w:rsid w:val="00E12DE7"/>
    <w:rsid w:val="00E13130"/>
    <w:rsid w:val="00E13172"/>
    <w:rsid w:val="00E1476B"/>
    <w:rsid w:val="00E20272"/>
    <w:rsid w:val="00E209F8"/>
    <w:rsid w:val="00E20DED"/>
    <w:rsid w:val="00E2603F"/>
    <w:rsid w:val="00E27239"/>
    <w:rsid w:val="00E31040"/>
    <w:rsid w:val="00E32EEA"/>
    <w:rsid w:val="00E32F5F"/>
    <w:rsid w:val="00E33076"/>
    <w:rsid w:val="00E3378E"/>
    <w:rsid w:val="00E35A0F"/>
    <w:rsid w:val="00E36B42"/>
    <w:rsid w:val="00E3776C"/>
    <w:rsid w:val="00E37A0C"/>
    <w:rsid w:val="00E37B45"/>
    <w:rsid w:val="00E42C85"/>
    <w:rsid w:val="00E44551"/>
    <w:rsid w:val="00E44993"/>
    <w:rsid w:val="00E44A9D"/>
    <w:rsid w:val="00E45233"/>
    <w:rsid w:val="00E45369"/>
    <w:rsid w:val="00E461A0"/>
    <w:rsid w:val="00E4635B"/>
    <w:rsid w:val="00E50178"/>
    <w:rsid w:val="00E50FB8"/>
    <w:rsid w:val="00E511C0"/>
    <w:rsid w:val="00E51677"/>
    <w:rsid w:val="00E51695"/>
    <w:rsid w:val="00E54AFA"/>
    <w:rsid w:val="00E555B0"/>
    <w:rsid w:val="00E61C16"/>
    <w:rsid w:val="00E63B1A"/>
    <w:rsid w:val="00E64C16"/>
    <w:rsid w:val="00E666C1"/>
    <w:rsid w:val="00E70833"/>
    <w:rsid w:val="00E70C39"/>
    <w:rsid w:val="00E70C7F"/>
    <w:rsid w:val="00E7240F"/>
    <w:rsid w:val="00E72E08"/>
    <w:rsid w:val="00E72E7D"/>
    <w:rsid w:val="00E733FF"/>
    <w:rsid w:val="00E74425"/>
    <w:rsid w:val="00E75AFF"/>
    <w:rsid w:val="00E77F1C"/>
    <w:rsid w:val="00E82D0A"/>
    <w:rsid w:val="00E82FD1"/>
    <w:rsid w:val="00E8316B"/>
    <w:rsid w:val="00E861CE"/>
    <w:rsid w:val="00E86F10"/>
    <w:rsid w:val="00E91B01"/>
    <w:rsid w:val="00E96960"/>
    <w:rsid w:val="00EA0F05"/>
    <w:rsid w:val="00EA112C"/>
    <w:rsid w:val="00EA2914"/>
    <w:rsid w:val="00EA6EC9"/>
    <w:rsid w:val="00EB09DB"/>
    <w:rsid w:val="00EB0F29"/>
    <w:rsid w:val="00EB14AC"/>
    <w:rsid w:val="00EB794C"/>
    <w:rsid w:val="00EC0FBB"/>
    <w:rsid w:val="00EC3FFD"/>
    <w:rsid w:val="00EC47FE"/>
    <w:rsid w:val="00EC5B52"/>
    <w:rsid w:val="00ED002F"/>
    <w:rsid w:val="00ED0FCB"/>
    <w:rsid w:val="00ED16F8"/>
    <w:rsid w:val="00ED271A"/>
    <w:rsid w:val="00ED4328"/>
    <w:rsid w:val="00EE075A"/>
    <w:rsid w:val="00EE3BB0"/>
    <w:rsid w:val="00EE5C30"/>
    <w:rsid w:val="00EE5CAB"/>
    <w:rsid w:val="00EF2881"/>
    <w:rsid w:val="00EF2E5D"/>
    <w:rsid w:val="00EF3813"/>
    <w:rsid w:val="00EF5599"/>
    <w:rsid w:val="00EF6CCB"/>
    <w:rsid w:val="00F00145"/>
    <w:rsid w:val="00F02108"/>
    <w:rsid w:val="00F026D5"/>
    <w:rsid w:val="00F02D4A"/>
    <w:rsid w:val="00F037BD"/>
    <w:rsid w:val="00F05134"/>
    <w:rsid w:val="00F054E6"/>
    <w:rsid w:val="00F05FD1"/>
    <w:rsid w:val="00F0648C"/>
    <w:rsid w:val="00F10553"/>
    <w:rsid w:val="00F10BE5"/>
    <w:rsid w:val="00F13212"/>
    <w:rsid w:val="00F14633"/>
    <w:rsid w:val="00F14E8E"/>
    <w:rsid w:val="00F200EA"/>
    <w:rsid w:val="00F201D1"/>
    <w:rsid w:val="00F2097A"/>
    <w:rsid w:val="00F21246"/>
    <w:rsid w:val="00F21248"/>
    <w:rsid w:val="00F21655"/>
    <w:rsid w:val="00F21859"/>
    <w:rsid w:val="00F23F2C"/>
    <w:rsid w:val="00F242C3"/>
    <w:rsid w:val="00F256C1"/>
    <w:rsid w:val="00F26ABA"/>
    <w:rsid w:val="00F26C95"/>
    <w:rsid w:val="00F270B3"/>
    <w:rsid w:val="00F27AEA"/>
    <w:rsid w:val="00F30648"/>
    <w:rsid w:val="00F343B7"/>
    <w:rsid w:val="00F36CDB"/>
    <w:rsid w:val="00F40A1E"/>
    <w:rsid w:val="00F45E91"/>
    <w:rsid w:val="00F465AC"/>
    <w:rsid w:val="00F50ABA"/>
    <w:rsid w:val="00F50ACA"/>
    <w:rsid w:val="00F60042"/>
    <w:rsid w:val="00F61DA6"/>
    <w:rsid w:val="00F635BB"/>
    <w:rsid w:val="00F65594"/>
    <w:rsid w:val="00F65B8D"/>
    <w:rsid w:val="00F6637D"/>
    <w:rsid w:val="00F6639D"/>
    <w:rsid w:val="00F70EB6"/>
    <w:rsid w:val="00F739E2"/>
    <w:rsid w:val="00F7576E"/>
    <w:rsid w:val="00F75ED2"/>
    <w:rsid w:val="00F7666C"/>
    <w:rsid w:val="00F773F7"/>
    <w:rsid w:val="00F81351"/>
    <w:rsid w:val="00F81F1B"/>
    <w:rsid w:val="00F82553"/>
    <w:rsid w:val="00F8335E"/>
    <w:rsid w:val="00F8454D"/>
    <w:rsid w:val="00F903E6"/>
    <w:rsid w:val="00F90C8B"/>
    <w:rsid w:val="00F91377"/>
    <w:rsid w:val="00F918F6"/>
    <w:rsid w:val="00F927E9"/>
    <w:rsid w:val="00F92980"/>
    <w:rsid w:val="00F95354"/>
    <w:rsid w:val="00F96192"/>
    <w:rsid w:val="00F9638D"/>
    <w:rsid w:val="00F96946"/>
    <w:rsid w:val="00F970EB"/>
    <w:rsid w:val="00F975EF"/>
    <w:rsid w:val="00F97C18"/>
    <w:rsid w:val="00FA2758"/>
    <w:rsid w:val="00FA3F12"/>
    <w:rsid w:val="00FA5CC2"/>
    <w:rsid w:val="00FA5EED"/>
    <w:rsid w:val="00FA6761"/>
    <w:rsid w:val="00FA68DC"/>
    <w:rsid w:val="00FA71F1"/>
    <w:rsid w:val="00FA7881"/>
    <w:rsid w:val="00FB0E30"/>
    <w:rsid w:val="00FB20D3"/>
    <w:rsid w:val="00FB2679"/>
    <w:rsid w:val="00FB2A07"/>
    <w:rsid w:val="00FB4AF0"/>
    <w:rsid w:val="00FB5F56"/>
    <w:rsid w:val="00FC158F"/>
    <w:rsid w:val="00FC2A4C"/>
    <w:rsid w:val="00FC35D3"/>
    <w:rsid w:val="00FC44CA"/>
    <w:rsid w:val="00FC4AE0"/>
    <w:rsid w:val="00FC4BC2"/>
    <w:rsid w:val="00FC4F6C"/>
    <w:rsid w:val="00FC5ED3"/>
    <w:rsid w:val="00FC6430"/>
    <w:rsid w:val="00FD1752"/>
    <w:rsid w:val="00FD4DC2"/>
    <w:rsid w:val="00FD67E3"/>
    <w:rsid w:val="00FE15C9"/>
    <w:rsid w:val="00FE3159"/>
    <w:rsid w:val="00FE33D4"/>
    <w:rsid w:val="00FE6FCC"/>
    <w:rsid w:val="00FE780C"/>
    <w:rsid w:val="00FF13E1"/>
    <w:rsid w:val="00FF1EB1"/>
    <w:rsid w:val="00FF3429"/>
    <w:rsid w:val="00FF3E49"/>
    <w:rsid w:val="00FF4170"/>
    <w:rsid w:val="00FF4499"/>
    <w:rsid w:val="00FF4B80"/>
    <w:rsid w:val="00FF53FB"/>
    <w:rsid w:val="00FF5C91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4BF0"/>
  <w15:docId w15:val="{01DAFF35-738C-4D77-A941-8EA600CC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lt-L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3E0F"/>
    <w:pPr>
      <w:spacing w:after="160" w:line="252" w:lineRule="auto"/>
    </w:pPr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185D28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LLCTekstas">
    <w:name w:val="LLCTekstas"/>
    <w:qFormat/>
    <w:rsid w:val="00185D28"/>
  </w:style>
  <w:style w:type="character" w:customStyle="1" w:styleId="Internetosaitas">
    <w:name w:val="Interneto saitas"/>
    <w:basedOn w:val="Numatytasispastraiposriftas"/>
    <w:uiPriority w:val="99"/>
    <w:unhideWhenUsed/>
    <w:rsid w:val="00530BE8"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qFormat/>
    <w:rsid w:val="003C5E11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3C5E11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ListLabel1">
    <w:name w:val="ListLabel 1"/>
    <w:qFormat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link w:val="PagrindinistekstasDiagrama"/>
    <w:unhideWhenUsed/>
    <w:rsid w:val="00185D28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LLPTekstas">
    <w:name w:val="LLPTekstas"/>
    <w:basedOn w:val="prastasis"/>
    <w:qFormat/>
    <w:rsid w:val="00185D28"/>
    <w:pPr>
      <w:spacing w:after="0" w:line="240" w:lineRule="auto"/>
      <w:ind w:firstLine="567"/>
      <w:jc w:val="both"/>
    </w:pPr>
    <w:rPr>
      <w:color w:val="auto"/>
      <w:szCs w:val="20"/>
      <w:lang w:eastAsia="en-US"/>
    </w:rPr>
  </w:style>
  <w:style w:type="paragraph" w:styleId="Antrats">
    <w:name w:val="header"/>
    <w:basedOn w:val="prastasis"/>
    <w:link w:val="AntratsDiagrama"/>
    <w:unhideWhenUsed/>
    <w:rsid w:val="003C5E11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3C5E11"/>
    <w:pPr>
      <w:tabs>
        <w:tab w:val="center" w:pos="4819"/>
        <w:tab w:val="right" w:pos="9638"/>
      </w:tabs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85C4E"/>
    <w:pPr>
      <w:spacing w:after="0" w:line="240" w:lineRule="auto"/>
      <w:ind w:left="720"/>
      <w:contextualSpacing/>
    </w:pPr>
    <w:rPr>
      <w:color w:val="auto"/>
      <w:lang w:eastAsia="en-US"/>
    </w:rPr>
  </w:style>
  <w:style w:type="character" w:styleId="Grietas">
    <w:name w:val="Strong"/>
    <w:basedOn w:val="Numatytasispastraiposriftas"/>
    <w:uiPriority w:val="22"/>
    <w:qFormat/>
    <w:rsid w:val="00E44A9D"/>
    <w:rPr>
      <w:b/>
      <w:bCs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rsid w:val="009E6CB9"/>
    <w:pPr>
      <w:spacing w:after="160" w:line="252" w:lineRule="auto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rsid w:val="009E6CB9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acopre">
    <w:name w:val="acopre"/>
    <w:basedOn w:val="Numatytasispastraiposriftas"/>
    <w:rsid w:val="00DE0677"/>
  </w:style>
  <w:style w:type="character" w:styleId="Emfaz">
    <w:name w:val="Emphasis"/>
    <w:basedOn w:val="Numatytasispastraiposriftas"/>
    <w:uiPriority w:val="20"/>
    <w:qFormat/>
    <w:rsid w:val="00DE0677"/>
    <w:rPr>
      <w:i/>
      <w:iCs/>
    </w:rPr>
  </w:style>
  <w:style w:type="character" w:customStyle="1" w:styleId="gmail-tojvnm2t">
    <w:name w:val="gmail-tojvnm2t"/>
    <w:basedOn w:val="Numatytasispastraiposriftas"/>
    <w:rsid w:val="00DE0677"/>
  </w:style>
  <w:style w:type="paragraph" w:styleId="Betarp">
    <w:name w:val="No Spacing"/>
    <w:uiPriority w:val="1"/>
    <w:qFormat/>
    <w:rsid w:val="00797FFA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tojvnm2t">
    <w:name w:val="tojvnm2t"/>
    <w:basedOn w:val="Numatytasispastraiposriftas"/>
    <w:rsid w:val="00BD7E3C"/>
  </w:style>
  <w:style w:type="paragraph" w:styleId="Pataisymai">
    <w:name w:val="Revision"/>
    <w:hidden/>
    <w:uiPriority w:val="99"/>
    <w:semiHidden/>
    <w:rsid w:val="002964AC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27C7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7C77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9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99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99D"/>
    <w:rPr>
      <w:rFonts w:ascii="Times New Roman" w:eastAsia="Times New Roman" w:hAnsi="Times New Roman" w:cs="Times New Roman"/>
      <w:color w:val="00000A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9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99D"/>
    <w:rPr>
      <w:rFonts w:ascii="Times New Roman" w:eastAsia="Times New Roman" w:hAnsi="Times New Roman" w:cs="Times New Roman"/>
      <w:b/>
      <w:bCs/>
      <w:color w:val="00000A"/>
      <w:szCs w:val="20"/>
      <w:lang w:eastAsia="lt-LT"/>
    </w:rPr>
  </w:style>
  <w:style w:type="table" w:styleId="Lentelstinklelis">
    <w:name w:val="Table Grid"/>
    <w:basedOn w:val="prastojilentel"/>
    <w:uiPriority w:val="39"/>
    <w:rsid w:val="0029372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aliases w:val="Обычный (Web)"/>
    <w:basedOn w:val="prastasis"/>
    <w:uiPriority w:val="99"/>
    <w:rsid w:val="00A57B72"/>
    <w:pPr>
      <w:spacing w:after="0" w:line="240" w:lineRule="auto"/>
      <w:ind w:left="720"/>
      <w:jc w:val="center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22B9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22B9B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pB6yGLY3NF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253CE-FE70-417D-BD75-1005C33B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7391</Words>
  <Characters>4214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Sendrauskienė</dc:creator>
  <cp:lastModifiedBy>Sadauskienė, Dalia</cp:lastModifiedBy>
  <cp:revision>5</cp:revision>
  <cp:lastPrinted>2022-12-19T06:58:00Z</cp:lastPrinted>
  <dcterms:created xsi:type="dcterms:W3CDTF">2025-06-30T12:34:00Z</dcterms:created>
  <dcterms:modified xsi:type="dcterms:W3CDTF">2025-07-17T17:56:00Z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