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25DB88E6" w14:textId="77777777" w:rsidR="003F49B9" w:rsidRPr="00693C80" w:rsidRDefault="003F49B9" w:rsidP="003F49B9">
            <w:pPr>
              <w:tabs>
                <w:tab w:val="left" w:pos="6379"/>
              </w:tabs>
              <w:jc w:val="center"/>
              <w:rPr>
                <w:b/>
                <w:color w:val="00000A"/>
                <w:szCs w:val="24"/>
              </w:rPr>
            </w:pPr>
            <w:r w:rsidRPr="00693C80">
              <w:rPr>
                <w:b/>
                <w:color w:val="00000A"/>
                <w:szCs w:val="24"/>
              </w:rPr>
              <w:t>DĖL</w:t>
            </w:r>
            <w:r>
              <w:rPr>
                <w:b/>
                <w:color w:val="00000A"/>
                <w:szCs w:val="24"/>
              </w:rPr>
              <w:t xml:space="preserve"> SKUODO RAJONO SAVIVALDYBĖS TARYBOS 2023 M. BIRŽELIO 30 D. SPRENDIMO NR. T9-144 „DĖL</w:t>
            </w:r>
            <w:r w:rsidRPr="00693C80">
              <w:rPr>
                <w:b/>
                <w:color w:val="00000A"/>
                <w:szCs w:val="24"/>
              </w:rPr>
              <w:t xml:space="preserve"> SKUODO RAJONO</w:t>
            </w:r>
            <w:r w:rsidRPr="00693C80">
              <w:rPr>
                <w:b/>
                <w:bCs/>
                <w:color w:val="00000A"/>
                <w:szCs w:val="24"/>
              </w:rPr>
              <w:t xml:space="preserve"> SAVIVALDYBĖS ŽELDYNŲ IR ŽELDINIŲ APSAUGOS</w:t>
            </w:r>
            <w:r>
              <w:rPr>
                <w:b/>
                <w:bCs/>
                <w:color w:val="00000A"/>
                <w:szCs w:val="24"/>
              </w:rPr>
              <w:t xml:space="preserve"> TAISYKLIŲ </w:t>
            </w:r>
            <w:r w:rsidRPr="00693C80">
              <w:rPr>
                <w:b/>
                <w:bCs/>
                <w:color w:val="00000A"/>
                <w:szCs w:val="24"/>
              </w:rPr>
              <w:t>PATVIRTINIMO</w:t>
            </w:r>
            <w:r>
              <w:rPr>
                <w:b/>
                <w:bCs/>
                <w:color w:val="00000A"/>
                <w:szCs w:val="24"/>
              </w:rPr>
              <w:t>“ PAKEITIMO</w:t>
            </w:r>
          </w:p>
          <w:p w14:paraId="68881D1B" w14:textId="0E6B6B62" w:rsidR="00FA1421" w:rsidRPr="00FA1421" w:rsidRDefault="00FA1421" w:rsidP="00CA5EEA">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1C929013" w:rsidR="00FA1421" w:rsidRPr="00FA1421" w:rsidRDefault="008C501C" w:rsidP="00FA1421">
            <w:pPr>
              <w:jc w:val="center"/>
              <w:rPr>
                <w:color w:val="000000"/>
                <w:szCs w:val="24"/>
              </w:rPr>
            </w:pPr>
            <w:r>
              <w:rPr>
                <w:color w:val="00000A"/>
                <w:szCs w:val="24"/>
              </w:rPr>
              <w:t>202</w:t>
            </w:r>
            <w:r w:rsidR="009A2893">
              <w:rPr>
                <w:color w:val="00000A"/>
                <w:szCs w:val="24"/>
              </w:rPr>
              <w:t>4</w:t>
            </w:r>
            <w:r w:rsidR="00FD64C1">
              <w:rPr>
                <w:color w:val="00000A"/>
                <w:szCs w:val="24"/>
              </w:rPr>
              <w:t xml:space="preserve"> m. </w:t>
            </w:r>
            <w:r w:rsidR="00A937EF">
              <w:rPr>
                <w:color w:val="00000A"/>
                <w:szCs w:val="24"/>
              </w:rPr>
              <w:t>balandžio</w:t>
            </w:r>
            <w:r w:rsidR="00561785">
              <w:rPr>
                <w:color w:val="00000A"/>
                <w:szCs w:val="24"/>
              </w:rPr>
              <w:t xml:space="preserve"> </w:t>
            </w:r>
            <w:r w:rsidR="00426DFA">
              <w:rPr>
                <w:color w:val="00000A"/>
                <w:szCs w:val="24"/>
              </w:rPr>
              <w:t>15</w:t>
            </w:r>
            <w:r w:rsidR="00561785">
              <w:rPr>
                <w:color w:val="00000A"/>
                <w:szCs w:val="24"/>
              </w:rPr>
              <w:t xml:space="preserve"> </w:t>
            </w:r>
            <w:r w:rsidR="009852D5">
              <w:rPr>
                <w:color w:val="00000A"/>
                <w:szCs w:val="24"/>
              </w:rPr>
              <w:t>d. Nr. T10</w:t>
            </w:r>
            <w:r w:rsidR="00FA1421" w:rsidRPr="00FA1421">
              <w:rPr>
                <w:color w:val="00000A"/>
                <w:szCs w:val="24"/>
              </w:rPr>
              <w:t>-</w:t>
            </w:r>
            <w:r w:rsidR="00426DFA">
              <w:rPr>
                <w:color w:val="00000A"/>
                <w:szCs w:val="24"/>
              </w:rPr>
              <w:t>87</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6BC36EF" w14:textId="47780FFA" w:rsidR="00BA3809" w:rsidRDefault="00BA3809" w:rsidP="00D72920">
      <w:pPr>
        <w:tabs>
          <w:tab w:val="left" w:pos="912"/>
        </w:tabs>
        <w:ind w:firstLine="1247"/>
        <w:jc w:val="both"/>
        <w:rPr>
          <w:color w:val="00000A"/>
          <w:szCs w:val="24"/>
        </w:rPr>
      </w:pPr>
      <w:bookmarkStart w:id="0" w:name="_Hlk160542630"/>
      <w:bookmarkStart w:id="1" w:name="_Hlk162965473"/>
      <w:r w:rsidRPr="00BA3809">
        <w:rPr>
          <w:color w:val="00000A"/>
          <w:szCs w:val="24"/>
        </w:rPr>
        <w:t>Vadovaudamasi Lietuvos Respublikos vietos savivaldos įstatymo 1</w:t>
      </w:r>
      <w:r w:rsidR="00CF4F0B">
        <w:rPr>
          <w:color w:val="00000A"/>
          <w:szCs w:val="24"/>
        </w:rPr>
        <w:t xml:space="preserve">5 straipsnio 2 dalies </w:t>
      </w:r>
      <w:r w:rsidR="003F49B9">
        <w:rPr>
          <w:color w:val="00000A"/>
          <w:szCs w:val="24"/>
        </w:rPr>
        <w:t>28</w:t>
      </w:r>
      <w:r w:rsidRPr="00BA3809">
        <w:rPr>
          <w:color w:val="00000A"/>
          <w:szCs w:val="24"/>
        </w:rPr>
        <w:t xml:space="preserve"> punktu, </w:t>
      </w:r>
      <w:r w:rsidR="009665C2">
        <w:rPr>
          <w:color w:val="00000A"/>
          <w:szCs w:val="24"/>
        </w:rPr>
        <w:t xml:space="preserve">Lietuvos Respublikos želdynų įstatymo 5 straipsnio 1 dalies 1 punktu, </w:t>
      </w:r>
      <w:r w:rsidRPr="00BA3809">
        <w:rPr>
          <w:color w:val="00000A"/>
          <w:szCs w:val="24"/>
        </w:rPr>
        <w:t xml:space="preserve">Skuodo rajono savivaldybės taryba </w:t>
      </w:r>
      <w:r w:rsidRPr="00BA3809">
        <w:rPr>
          <w:color w:val="00000A"/>
          <w:spacing w:val="60"/>
          <w:szCs w:val="24"/>
        </w:rPr>
        <w:t>nusprendži</w:t>
      </w:r>
      <w:r w:rsidRPr="00BA3809">
        <w:rPr>
          <w:color w:val="00000A"/>
          <w:szCs w:val="24"/>
        </w:rPr>
        <w:t>a:</w:t>
      </w:r>
    </w:p>
    <w:p w14:paraId="4C632D72" w14:textId="3F1D8AFA" w:rsidR="00937410" w:rsidRDefault="00937410" w:rsidP="00D72920">
      <w:pPr>
        <w:tabs>
          <w:tab w:val="left" w:pos="912"/>
        </w:tabs>
        <w:ind w:firstLine="1247"/>
        <w:jc w:val="both"/>
        <w:rPr>
          <w:color w:val="00000A"/>
          <w:szCs w:val="24"/>
        </w:rPr>
      </w:pPr>
      <w:r>
        <w:rPr>
          <w:color w:val="00000A"/>
          <w:szCs w:val="24"/>
        </w:rPr>
        <w:t xml:space="preserve">1. </w:t>
      </w:r>
      <w:r w:rsidR="009C05DC">
        <w:rPr>
          <w:color w:val="00000A"/>
          <w:szCs w:val="24"/>
        </w:rPr>
        <w:t xml:space="preserve">Pakeisti </w:t>
      </w:r>
      <w:r>
        <w:rPr>
          <w:color w:val="00000A"/>
          <w:szCs w:val="24"/>
        </w:rPr>
        <w:t>Skuodo rajono savivaldybės želdynų ir želdinių apsaugos</w:t>
      </w:r>
      <w:r w:rsidR="00785D53">
        <w:rPr>
          <w:color w:val="00000A"/>
          <w:szCs w:val="24"/>
        </w:rPr>
        <w:t xml:space="preserve"> taisykles,</w:t>
      </w:r>
      <w:r>
        <w:rPr>
          <w:color w:val="00000A"/>
          <w:szCs w:val="24"/>
        </w:rPr>
        <w:t xml:space="preserve"> patvirtint</w:t>
      </w:r>
      <w:r w:rsidR="00785D53">
        <w:rPr>
          <w:color w:val="00000A"/>
          <w:szCs w:val="24"/>
        </w:rPr>
        <w:t>a</w:t>
      </w:r>
      <w:r>
        <w:rPr>
          <w:color w:val="00000A"/>
          <w:szCs w:val="24"/>
        </w:rPr>
        <w:t xml:space="preserve">s </w:t>
      </w:r>
      <w:r w:rsidR="009C05DC">
        <w:rPr>
          <w:color w:val="00000A"/>
          <w:szCs w:val="24"/>
        </w:rPr>
        <w:t>Skuodo rajono savivaldybės tarybos 202</w:t>
      </w:r>
      <w:r w:rsidR="00785D53">
        <w:rPr>
          <w:color w:val="00000A"/>
          <w:szCs w:val="24"/>
        </w:rPr>
        <w:t>3</w:t>
      </w:r>
      <w:r w:rsidR="009C05DC">
        <w:rPr>
          <w:color w:val="00000A"/>
          <w:szCs w:val="24"/>
        </w:rPr>
        <w:t xml:space="preserve"> m. </w:t>
      </w:r>
      <w:r w:rsidR="00785D53">
        <w:rPr>
          <w:color w:val="00000A"/>
          <w:szCs w:val="24"/>
        </w:rPr>
        <w:t>birželio</w:t>
      </w:r>
      <w:r w:rsidR="009C05DC">
        <w:rPr>
          <w:color w:val="00000A"/>
          <w:szCs w:val="24"/>
        </w:rPr>
        <w:t xml:space="preserve"> </w:t>
      </w:r>
      <w:r w:rsidR="00785D53">
        <w:rPr>
          <w:color w:val="00000A"/>
          <w:szCs w:val="24"/>
        </w:rPr>
        <w:t>30</w:t>
      </w:r>
      <w:r w:rsidR="009C05DC">
        <w:rPr>
          <w:color w:val="00000A"/>
          <w:szCs w:val="24"/>
        </w:rPr>
        <w:t xml:space="preserve"> d. sprendim</w:t>
      </w:r>
      <w:r>
        <w:rPr>
          <w:color w:val="00000A"/>
          <w:szCs w:val="24"/>
        </w:rPr>
        <w:t>u</w:t>
      </w:r>
      <w:r w:rsidR="009C05DC">
        <w:rPr>
          <w:color w:val="00000A"/>
          <w:szCs w:val="24"/>
        </w:rPr>
        <w:t xml:space="preserve"> Nr. T9-</w:t>
      </w:r>
      <w:r w:rsidR="00785D53">
        <w:rPr>
          <w:color w:val="00000A"/>
          <w:szCs w:val="24"/>
        </w:rPr>
        <w:t>144</w:t>
      </w:r>
      <w:r w:rsidR="009C05DC">
        <w:rPr>
          <w:color w:val="00000A"/>
          <w:szCs w:val="24"/>
        </w:rPr>
        <w:t xml:space="preserve"> „Dėl Skuodo rajono savivaldybės želdynų ir želdinių apsaugos</w:t>
      </w:r>
      <w:r w:rsidR="00785D53">
        <w:rPr>
          <w:color w:val="00000A"/>
          <w:szCs w:val="24"/>
        </w:rPr>
        <w:t xml:space="preserve"> taisyklių</w:t>
      </w:r>
      <w:r w:rsidR="009C05DC">
        <w:rPr>
          <w:color w:val="00000A"/>
          <w:szCs w:val="24"/>
        </w:rPr>
        <w:t xml:space="preserve"> patvirtinimo“</w:t>
      </w:r>
      <w:r w:rsidR="00071D53">
        <w:rPr>
          <w:color w:val="00000A"/>
          <w:szCs w:val="24"/>
        </w:rPr>
        <w:t>:</w:t>
      </w:r>
    </w:p>
    <w:p w14:paraId="56D8A9D5" w14:textId="3AD41B4E" w:rsidR="00937410" w:rsidRDefault="00937410" w:rsidP="00D72920">
      <w:pPr>
        <w:tabs>
          <w:tab w:val="left" w:pos="912"/>
        </w:tabs>
        <w:ind w:firstLine="1247"/>
        <w:jc w:val="both"/>
        <w:rPr>
          <w:color w:val="00000A"/>
          <w:szCs w:val="24"/>
        </w:rPr>
      </w:pPr>
      <w:r w:rsidRPr="00E44274">
        <w:rPr>
          <w:color w:val="00000A"/>
          <w:szCs w:val="24"/>
        </w:rPr>
        <w:t>1.1.</w:t>
      </w:r>
      <w:r w:rsidRPr="002A2554">
        <w:rPr>
          <w:color w:val="00000A"/>
          <w:szCs w:val="24"/>
        </w:rPr>
        <w:t xml:space="preserve"> </w:t>
      </w:r>
      <w:r w:rsidR="00CD6B09">
        <w:rPr>
          <w:color w:val="00000A"/>
          <w:szCs w:val="24"/>
        </w:rPr>
        <w:t>Pakeisti 42 punktą ir jį išdėstyti taip:</w:t>
      </w:r>
    </w:p>
    <w:bookmarkEnd w:id="0"/>
    <w:p w14:paraId="3D9452EE" w14:textId="72C9967A" w:rsidR="00BA3809" w:rsidRDefault="009C05DC" w:rsidP="00D72920">
      <w:pPr>
        <w:ind w:firstLine="1247"/>
        <w:jc w:val="both"/>
        <w:rPr>
          <w:color w:val="000000"/>
        </w:rPr>
      </w:pPr>
      <w:r>
        <w:rPr>
          <w:rFonts w:ascii="Palemonas" w:eastAsia="SimSun" w:hAnsi="Palemonas"/>
          <w:color w:val="00000A"/>
          <w:szCs w:val="24"/>
          <w:lang w:eastAsia="lt-LT"/>
        </w:rPr>
        <w:t>„</w:t>
      </w:r>
      <w:r w:rsidR="00211A41">
        <w:rPr>
          <w:rFonts w:ascii="Palemonas" w:eastAsia="SimSun" w:hAnsi="Palemonas"/>
          <w:color w:val="00000A"/>
          <w:szCs w:val="24"/>
          <w:lang w:eastAsia="lt-LT"/>
        </w:rPr>
        <w:t>42</w:t>
      </w:r>
      <w:r w:rsidR="00BA3809" w:rsidRPr="00BA3809">
        <w:rPr>
          <w:rFonts w:ascii="Palemonas" w:eastAsia="SimSun" w:hAnsi="Palemonas"/>
          <w:color w:val="00000A"/>
          <w:szCs w:val="24"/>
          <w:lang w:eastAsia="lt-LT"/>
        </w:rPr>
        <w:t>.</w:t>
      </w:r>
      <w:r w:rsidR="00CD6B09">
        <w:rPr>
          <w:rFonts w:ascii="Palemonas" w:eastAsia="SimSun" w:hAnsi="Palemonas"/>
          <w:color w:val="00000A"/>
          <w:szCs w:val="24"/>
          <w:lang w:eastAsia="lt-LT"/>
        </w:rPr>
        <w:t xml:space="preserve"> </w:t>
      </w:r>
      <w:r w:rsidR="00CD6B09">
        <w:rPr>
          <w:bCs/>
          <w:szCs w:val="24"/>
          <w:lang w:eastAsia="lt-LT"/>
        </w:rPr>
        <w:t xml:space="preserve">Savivaldybės administracija prieš Leidimo išdavimą ar Sprendimo priėmimą dėl išvados gavimo kreipiasi į </w:t>
      </w:r>
      <w:r w:rsidR="00CD6B09" w:rsidRPr="00CD6B09">
        <w:rPr>
          <w:b/>
          <w:color w:val="000000"/>
          <w:szCs w:val="24"/>
        </w:rPr>
        <w:t>Kultūros paveldo departament</w:t>
      </w:r>
      <w:r w:rsidR="00452ACA">
        <w:rPr>
          <w:b/>
          <w:color w:val="000000"/>
          <w:szCs w:val="24"/>
        </w:rPr>
        <w:t>ą</w:t>
      </w:r>
      <w:r w:rsidR="00CD6B09" w:rsidRPr="00CD6B09">
        <w:rPr>
          <w:b/>
          <w:color w:val="000000"/>
          <w:szCs w:val="24"/>
        </w:rPr>
        <w:t xml:space="preserve"> prie Kultūros ministerijos, kai saugotini medžiai ir krūmai yra kultūros paveldo objektų ar vietovių vertingosios savybės</w:t>
      </w:r>
      <w:r w:rsidR="00452ACA">
        <w:rPr>
          <w:rFonts w:eastAsia="SimSun"/>
          <w:b/>
          <w:bCs/>
          <w:color w:val="00000A"/>
          <w:szCs w:val="24"/>
          <w:lang w:eastAsia="lt-LT"/>
        </w:rPr>
        <w:t xml:space="preserve">. </w:t>
      </w:r>
      <w:r w:rsidR="00452ACA" w:rsidRPr="00452ACA">
        <w:rPr>
          <w:b/>
          <w:bCs/>
          <w:szCs w:val="24"/>
          <w:lang w:eastAsia="lt-LT"/>
        </w:rPr>
        <w:t>Leidimas neišduodamas ir (ar) Sprendimas nepriimamas</w:t>
      </w:r>
      <w:r w:rsidR="00672642">
        <w:rPr>
          <w:b/>
          <w:bCs/>
          <w:szCs w:val="24"/>
          <w:lang w:eastAsia="lt-LT"/>
        </w:rPr>
        <w:t>,</w:t>
      </w:r>
      <w:r w:rsidR="00452ACA" w:rsidRPr="00452ACA">
        <w:rPr>
          <w:b/>
          <w:bCs/>
          <w:szCs w:val="24"/>
          <w:lang w:eastAsia="lt-LT"/>
        </w:rPr>
        <w:t xml:space="preserve"> kol negauta išvada</w:t>
      </w:r>
      <w:r w:rsidR="00452ACA">
        <w:rPr>
          <w:b/>
          <w:bCs/>
          <w:szCs w:val="24"/>
          <w:lang w:eastAsia="lt-LT"/>
        </w:rPr>
        <w:t>.</w:t>
      </w:r>
      <w:r w:rsidR="00CD6B09" w:rsidRPr="00452ACA">
        <w:rPr>
          <w:rFonts w:eastAsia="SimSun"/>
          <w:b/>
          <w:bCs/>
          <w:color w:val="00000A"/>
          <w:szCs w:val="24"/>
          <w:lang w:eastAsia="lt-LT"/>
        </w:rPr>
        <w:t>“</w:t>
      </w:r>
    </w:p>
    <w:p w14:paraId="01D808F2" w14:textId="540C1B54" w:rsidR="00411E78" w:rsidRDefault="00937410" w:rsidP="00D72920">
      <w:pPr>
        <w:ind w:firstLine="1247"/>
        <w:jc w:val="both"/>
        <w:rPr>
          <w:color w:val="000000"/>
        </w:rPr>
      </w:pPr>
      <w:r>
        <w:rPr>
          <w:color w:val="000000"/>
        </w:rPr>
        <w:t>1.</w:t>
      </w:r>
      <w:r w:rsidR="00411E78">
        <w:rPr>
          <w:color w:val="000000"/>
        </w:rPr>
        <w:t xml:space="preserve">2. </w:t>
      </w:r>
      <w:r w:rsidR="00CD6B09">
        <w:rPr>
          <w:color w:val="000000"/>
        </w:rPr>
        <w:t>Pripažinti netekusiu galios</w:t>
      </w:r>
      <w:r w:rsidR="00411E78">
        <w:rPr>
          <w:color w:val="000000"/>
        </w:rPr>
        <w:t xml:space="preserve"> </w:t>
      </w:r>
      <w:r w:rsidR="00CD6B09">
        <w:rPr>
          <w:color w:val="000000"/>
        </w:rPr>
        <w:t>42.</w:t>
      </w:r>
      <w:r w:rsidR="003F49B9">
        <w:rPr>
          <w:color w:val="000000"/>
        </w:rPr>
        <w:t>1</w:t>
      </w:r>
      <w:r w:rsidR="00411E78">
        <w:rPr>
          <w:color w:val="000000"/>
        </w:rPr>
        <w:t xml:space="preserve"> </w:t>
      </w:r>
      <w:r w:rsidR="002D0AEC">
        <w:rPr>
          <w:color w:val="000000"/>
        </w:rPr>
        <w:t>pa</w:t>
      </w:r>
      <w:r w:rsidR="00411E78">
        <w:rPr>
          <w:color w:val="000000"/>
        </w:rPr>
        <w:t>punkt</w:t>
      </w:r>
      <w:r w:rsidR="002D0AEC">
        <w:rPr>
          <w:color w:val="000000"/>
        </w:rPr>
        <w:t>į</w:t>
      </w:r>
      <w:r w:rsidR="00CD6B09">
        <w:rPr>
          <w:color w:val="000000"/>
        </w:rPr>
        <w:t>.</w:t>
      </w:r>
    </w:p>
    <w:p w14:paraId="1BE8D602" w14:textId="444362C9" w:rsidR="00811137" w:rsidRDefault="00411E78" w:rsidP="00D72920">
      <w:pPr>
        <w:ind w:firstLine="1247"/>
        <w:jc w:val="both"/>
        <w:rPr>
          <w:b/>
          <w:bCs/>
          <w:color w:val="000000"/>
        </w:rPr>
      </w:pPr>
      <w:r>
        <w:rPr>
          <w:color w:val="000000"/>
        </w:rPr>
        <w:t>„</w:t>
      </w:r>
      <w:r w:rsidR="00CD6B09">
        <w:rPr>
          <w:rFonts w:ascii="Palemonas" w:eastAsia="SimSun" w:hAnsi="Palemonas"/>
          <w:color w:val="00000A"/>
          <w:szCs w:val="24"/>
          <w:lang w:eastAsia="lt-LT"/>
        </w:rPr>
        <w:t>42</w:t>
      </w:r>
      <w:r w:rsidR="00CD6B09" w:rsidRPr="00BA3809">
        <w:rPr>
          <w:rFonts w:ascii="Palemonas" w:eastAsia="SimSun" w:hAnsi="Palemonas"/>
          <w:color w:val="00000A"/>
          <w:szCs w:val="24"/>
          <w:lang w:eastAsia="lt-LT"/>
        </w:rPr>
        <w:t>.</w:t>
      </w:r>
      <w:r w:rsidR="00CD6B09">
        <w:rPr>
          <w:rFonts w:ascii="Palemonas" w:eastAsia="SimSun" w:hAnsi="Palemonas"/>
          <w:color w:val="00000A"/>
          <w:szCs w:val="24"/>
          <w:lang w:eastAsia="lt-LT"/>
        </w:rPr>
        <w:t>1.</w:t>
      </w:r>
      <w:r w:rsidR="00CD6B09" w:rsidRPr="00BA3809">
        <w:rPr>
          <w:rFonts w:ascii="Palemonas" w:eastAsia="SimSun" w:hAnsi="Palemonas"/>
          <w:color w:val="00000A"/>
          <w:szCs w:val="24"/>
          <w:lang w:eastAsia="lt-LT"/>
        </w:rPr>
        <w:t xml:space="preserve"> </w:t>
      </w:r>
      <w:r w:rsidR="00CD6B09" w:rsidRPr="00BC2CFD">
        <w:rPr>
          <w:bCs/>
          <w:strike/>
          <w:color w:val="000000"/>
          <w:szCs w:val="24"/>
        </w:rPr>
        <w:t xml:space="preserve">Saugomos teritorijos direkciją, kai saugotini medžiai ir krūmai auga saugomos teritorijos direkcijos administruojamoje teritorijoje ir jai Valstybinės saugomų teritorijų tarnybos direktoriaus įsakymu priskirtose </w:t>
      </w:r>
      <w:proofErr w:type="spellStart"/>
      <w:r w:rsidR="00CD6B09" w:rsidRPr="00BC2CFD">
        <w:rPr>
          <w:bCs/>
          <w:strike/>
          <w:color w:val="000000"/>
          <w:szCs w:val="24"/>
        </w:rPr>
        <w:t>rezervatinėse</w:t>
      </w:r>
      <w:proofErr w:type="spellEnd"/>
      <w:r w:rsidR="00CD6B09" w:rsidRPr="00BC2CFD">
        <w:rPr>
          <w:bCs/>
          <w:strike/>
          <w:color w:val="000000"/>
          <w:szCs w:val="24"/>
        </w:rPr>
        <w:t xml:space="preserve"> </w:t>
      </w:r>
      <w:proofErr w:type="spellStart"/>
      <w:r w:rsidR="00CD6B09" w:rsidRPr="00BC2CFD">
        <w:rPr>
          <w:bCs/>
          <w:strike/>
          <w:color w:val="000000"/>
          <w:szCs w:val="24"/>
        </w:rPr>
        <w:t>apyrubėse</w:t>
      </w:r>
      <w:proofErr w:type="spellEnd"/>
      <w:r w:rsidR="00CD6B09" w:rsidRPr="00BC2CFD">
        <w:rPr>
          <w:bCs/>
          <w:strike/>
          <w:color w:val="000000"/>
          <w:szCs w:val="24"/>
        </w:rPr>
        <w:t>, valstybiniuose draustiniuose, paveldo objektuose, biosferos poligonuose, atkuriamuosiuose ir genetiniuose sklypuose, Europos ekologinio tinklo „</w:t>
      </w:r>
      <w:proofErr w:type="spellStart"/>
      <w:r w:rsidR="00CD6B09" w:rsidRPr="00BC2CFD">
        <w:rPr>
          <w:bCs/>
          <w:strike/>
          <w:color w:val="000000"/>
          <w:szCs w:val="24"/>
        </w:rPr>
        <w:t>Natura</w:t>
      </w:r>
      <w:proofErr w:type="spellEnd"/>
      <w:r w:rsidR="00CD6B09" w:rsidRPr="00BC2CFD">
        <w:rPr>
          <w:bCs/>
          <w:strike/>
          <w:color w:val="000000"/>
          <w:szCs w:val="24"/>
        </w:rPr>
        <w:t xml:space="preserve"> 2000“ teritorijose.</w:t>
      </w:r>
      <w:r w:rsidR="00CD6B09" w:rsidRPr="00BC2CFD">
        <w:rPr>
          <w:strike/>
          <w:color w:val="000000"/>
        </w:rPr>
        <w:t>“</w:t>
      </w:r>
    </w:p>
    <w:p w14:paraId="7145AEF5" w14:textId="5078E8EA" w:rsidR="00CD6B09" w:rsidRDefault="00984981" w:rsidP="00D72920">
      <w:pPr>
        <w:ind w:firstLine="1247"/>
        <w:jc w:val="both"/>
        <w:rPr>
          <w:color w:val="000000"/>
        </w:rPr>
      </w:pPr>
      <w:r>
        <w:rPr>
          <w:color w:val="000000"/>
        </w:rPr>
        <w:t>1.</w:t>
      </w:r>
      <w:r w:rsidR="00F32CF1">
        <w:rPr>
          <w:color w:val="000000"/>
        </w:rPr>
        <w:t xml:space="preserve">3. </w:t>
      </w:r>
      <w:r w:rsidR="00CD6B09">
        <w:rPr>
          <w:color w:val="000000"/>
        </w:rPr>
        <w:t xml:space="preserve">Pripažinti netekusiu galios 42.2 </w:t>
      </w:r>
      <w:r w:rsidR="002D0AEC">
        <w:rPr>
          <w:color w:val="000000"/>
        </w:rPr>
        <w:t>pa</w:t>
      </w:r>
      <w:r w:rsidR="00CD6B09">
        <w:rPr>
          <w:color w:val="000000"/>
        </w:rPr>
        <w:t>punkt</w:t>
      </w:r>
      <w:r w:rsidR="002D0AEC">
        <w:rPr>
          <w:color w:val="000000"/>
        </w:rPr>
        <w:t>į</w:t>
      </w:r>
      <w:r w:rsidR="00CD6B09">
        <w:rPr>
          <w:color w:val="000000"/>
        </w:rPr>
        <w:t>.</w:t>
      </w:r>
    </w:p>
    <w:p w14:paraId="1955D0A9" w14:textId="77777777" w:rsidR="00CD6B09" w:rsidRDefault="00CD6B09" w:rsidP="00D72920">
      <w:pPr>
        <w:ind w:firstLine="1247"/>
        <w:jc w:val="both"/>
        <w:rPr>
          <w:b/>
          <w:bCs/>
          <w:color w:val="000000"/>
        </w:rPr>
      </w:pPr>
      <w:r>
        <w:rPr>
          <w:color w:val="000000"/>
        </w:rPr>
        <w:t xml:space="preserve">„42.2. </w:t>
      </w:r>
      <w:r w:rsidRPr="00CD6B09">
        <w:rPr>
          <w:bCs/>
          <w:strike/>
          <w:color w:val="000000"/>
          <w:szCs w:val="24"/>
        </w:rPr>
        <w:t>Kultūros paveldo departamento prie Kultūros ministerijos teritorinį skyrių, kai saugotini medžiai ir krūmai yra kultūros paveldo objektų ar vietovių vertingosios savybės arba auga kultūros</w:t>
      </w:r>
      <w:r w:rsidRPr="00CD6B09">
        <w:rPr>
          <w:strike/>
          <w:color w:val="000000"/>
          <w:szCs w:val="24"/>
        </w:rPr>
        <w:t xml:space="preserve"> paveldo objektų ar vietovių, kuriems nenustatytos vertingosios savybės, teritorijoje.</w:t>
      </w:r>
    </w:p>
    <w:p w14:paraId="76CD7AFB" w14:textId="6A400FC5" w:rsidR="00F32CF1" w:rsidRDefault="00984981" w:rsidP="00D72920">
      <w:pPr>
        <w:ind w:firstLine="1247"/>
        <w:jc w:val="both"/>
        <w:rPr>
          <w:rFonts w:ascii="Palemonas" w:eastAsia="SimSun" w:hAnsi="Palemonas"/>
          <w:color w:val="00000A"/>
          <w:szCs w:val="24"/>
          <w:lang w:eastAsia="lt-LT"/>
        </w:rPr>
      </w:pPr>
      <w:r>
        <w:rPr>
          <w:rFonts w:ascii="Palemonas" w:eastAsia="SimSun" w:hAnsi="Palemonas"/>
          <w:color w:val="00000A"/>
          <w:szCs w:val="24"/>
          <w:lang w:eastAsia="lt-LT"/>
        </w:rPr>
        <w:t>1.</w:t>
      </w:r>
      <w:r w:rsidR="00F32CF1">
        <w:rPr>
          <w:rFonts w:ascii="Palemonas" w:eastAsia="SimSun" w:hAnsi="Palemonas"/>
          <w:color w:val="00000A"/>
          <w:szCs w:val="24"/>
          <w:lang w:eastAsia="lt-LT"/>
        </w:rPr>
        <w:t xml:space="preserve">4. </w:t>
      </w:r>
      <w:r w:rsidR="00452ACA">
        <w:rPr>
          <w:color w:val="000000"/>
        </w:rPr>
        <w:t>Pripažinti netekusiu galios 43 punktą.</w:t>
      </w:r>
    </w:p>
    <w:p w14:paraId="444DB902" w14:textId="30367D7E" w:rsidR="00F32CF1" w:rsidRDefault="00F32CF1" w:rsidP="00D72920">
      <w:pPr>
        <w:ind w:firstLine="1247"/>
        <w:jc w:val="both"/>
        <w:rPr>
          <w:strike/>
          <w:color w:val="000000"/>
        </w:rPr>
      </w:pPr>
      <w:r>
        <w:rPr>
          <w:rFonts w:ascii="Palemonas" w:eastAsia="SimSun" w:hAnsi="Palemonas"/>
          <w:color w:val="00000A"/>
          <w:szCs w:val="24"/>
          <w:lang w:eastAsia="lt-LT"/>
        </w:rPr>
        <w:t>„</w:t>
      </w:r>
      <w:r w:rsidR="00452ACA">
        <w:rPr>
          <w:rFonts w:ascii="Palemonas" w:eastAsia="SimSun" w:hAnsi="Palemonas"/>
          <w:color w:val="00000A"/>
          <w:szCs w:val="24"/>
          <w:lang w:eastAsia="lt-LT"/>
        </w:rPr>
        <w:t>43</w:t>
      </w:r>
      <w:r>
        <w:rPr>
          <w:rFonts w:ascii="Palemonas" w:eastAsia="SimSun" w:hAnsi="Palemonas"/>
          <w:color w:val="00000A"/>
          <w:szCs w:val="24"/>
          <w:lang w:eastAsia="lt-LT"/>
        </w:rPr>
        <w:t xml:space="preserve">. </w:t>
      </w:r>
      <w:r w:rsidR="00452ACA" w:rsidRPr="00452ACA">
        <w:rPr>
          <w:strike/>
          <w:szCs w:val="24"/>
          <w:lang w:eastAsia="lt-LT"/>
        </w:rPr>
        <w:t>42 punkte nurodytoms institucijoms išvadai pateikti nustatomas 5 darbo dienų terminas. Kol negauta išvada iš 42 punkte nurodytų institucijų, Leidimas neišduodamas ir (ar) Sprendimas nepriimamas</w:t>
      </w:r>
      <w:r w:rsidR="00A222B2" w:rsidRPr="00452ACA">
        <w:rPr>
          <w:strike/>
          <w:color w:val="000000"/>
        </w:rPr>
        <w:t>.</w:t>
      </w:r>
      <w:r w:rsidR="00984981" w:rsidRPr="00452ACA">
        <w:rPr>
          <w:strike/>
          <w:color w:val="000000"/>
        </w:rPr>
        <w:t>“</w:t>
      </w:r>
    </w:p>
    <w:p w14:paraId="3129C418" w14:textId="3AB36823" w:rsidR="00452ACA" w:rsidRDefault="00452ACA" w:rsidP="00D72920">
      <w:pPr>
        <w:ind w:firstLine="1247"/>
        <w:jc w:val="both"/>
        <w:rPr>
          <w:color w:val="000000"/>
        </w:rPr>
      </w:pPr>
      <w:r w:rsidRPr="00452ACA">
        <w:rPr>
          <w:color w:val="000000"/>
        </w:rPr>
        <w:t>1.5</w:t>
      </w:r>
      <w:r>
        <w:rPr>
          <w:color w:val="000000"/>
        </w:rPr>
        <w:t>. Pakeisti 44 punktą ir jį išdėstyti taip:</w:t>
      </w:r>
    </w:p>
    <w:p w14:paraId="2ABD0E15" w14:textId="18E2FD97" w:rsidR="00452ACA" w:rsidRDefault="00452ACA" w:rsidP="00D72920">
      <w:pPr>
        <w:ind w:firstLine="1247"/>
        <w:jc w:val="both"/>
        <w:rPr>
          <w:szCs w:val="24"/>
          <w:lang w:eastAsia="lt-LT"/>
        </w:rPr>
      </w:pPr>
      <w:r>
        <w:rPr>
          <w:szCs w:val="24"/>
          <w:lang w:eastAsia="lt-LT"/>
        </w:rPr>
        <w:t xml:space="preserve">„44. Prašymas išvadai gauti iš 42 punkte </w:t>
      </w:r>
      <w:proofErr w:type="spellStart"/>
      <w:r>
        <w:rPr>
          <w:szCs w:val="24"/>
          <w:lang w:eastAsia="lt-LT"/>
        </w:rPr>
        <w:t>nurodyt</w:t>
      </w:r>
      <w:r w:rsidRPr="00452ACA">
        <w:rPr>
          <w:strike/>
          <w:szCs w:val="24"/>
          <w:lang w:eastAsia="lt-LT"/>
        </w:rPr>
        <w:t>ų</w:t>
      </w:r>
      <w:r>
        <w:rPr>
          <w:b/>
          <w:bCs/>
          <w:szCs w:val="24"/>
          <w:lang w:eastAsia="lt-LT"/>
        </w:rPr>
        <w:t>os</w:t>
      </w:r>
      <w:proofErr w:type="spellEnd"/>
      <w:r>
        <w:rPr>
          <w:szCs w:val="24"/>
          <w:lang w:eastAsia="lt-LT"/>
        </w:rPr>
        <w:t xml:space="preserve"> </w:t>
      </w:r>
      <w:proofErr w:type="spellStart"/>
      <w:r>
        <w:rPr>
          <w:szCs w:val="24"/>
          <w:lang w:eastAsia="lt-LT"/>
        </w:rPr>
        <w:t>institucij</w:t>
      </w:r>
      <w:r w:rsidRPr="00452ACA">
        <w:rPr>
          <w:strike/>
          <w:szCs w:val="24"/>
          <w:lang w:eastAsia="lt-LT"/>
        </w:rPr>
        <w:t>ų</w:t>
      </w:r>
      <w:r>
        <w:rPr>
          <w:b/>
          <w:bCs/>
          <w:szCs w:val="24"/>
          <w:lang w:eastAsia="lt-LT"/>
        </w:rPr>
        <w:t>os</w:t>
      </w:r>
      <w:proofErr w:type="spellEnd"/>
      <w:r>
        <w:rPr>
          <w:szCs w:val="24"/>
          <w:lang w:eastAsia="lt-LT"/>
        </w:rPr>
        <w:t xml:space="preserve"> neteikiamas, jei nustatyta tvarka parengtuose ir patvirtintuose detaliuosiuose ir specialiuosiuose teritorijų planavimo dokumentuose, atskirųjų ir priklausomųjų želdynų kūrimo ir tvarkymo projektuose, kurie yra suderinti su Taisyklių 42 punkte </w:t>
      </w:r>
      <w:proofErr w:type="spellStart"/>
      <w:r>
        <w:rPr>
          <w:szCs w:val="24"/>
          <w:lang w:eastAsia="lt-LT"/>
        </w:rPr>
        <w:t>nurodyt</w:t>
      </w:r>
      <w:r w:rsidRPr="00452ACA">
        <w:rPr>
          <w:strike/>
          <w:szCs w:val="24"/>
          <w:lang w:eastAsia="lt-LT"/>
        </w:rPr>
        <w:t>omis</w:t>
      </w:r>
      <w:r>
        <w:rPr>
          <w:b/>
          <w:bCs/>
          <w:szCs w:val="24"/>
          <w:lang w:eastAsia="lt-LT"/>
        </w:rPr>
        <w:t>a</w:t>
      </w:r>
      <w:proofErr w:type="spellEnd"/>
      <w:r>
        <w:rPr>
          <w:szCs w:val="24"/>
          <w:lang w:eastAsia="lt-LT"/>
        </w:rPr>
        <w:t xml:space="preserve"> </w:t>
      </w:r>
      <w:proofErr w:type="spellStart"/>
      <w:r>
        <w:rPr>
          <w:szCs w:val="24"/>
          <w:lang w:eastAsia="lt-LT"/>
        </w:rPr>
        <w:t>institucij</w:t>
      </w:r>
      <w:r w:rsidRPr="00452ACA">
        <w:rPr>
          <w:strike/>
          <w:szCs w:val="24"/>
          <w:lang w:eastAsia="lt-LT"/>
        </w:rPr>
        <w:t>omis</w:t>
      </w:r>
      <w:r w:rsidRPr="00452ACA">
        <w:rPr>
          <w:b/>
          <w:bCs/>
          <w:szCs w:val="24"/>
          <w:lang w:eastAsia="lt-LT"/>
        </w:rPr>
        <w:t>a</w:t>
      </w:r>
      <w:proofErr w:type="spellEnd"/>
      <w:r>
        <w:rPr>
          <w:szCs w:val="24"/>
          <w:lang w:eastAsia="lt-LT"/>
        </w:rPr>
        <w:t>, yra nurodyti kertami, kitaip pašalinami iš augimo vietos ar intensyviai genimi saugotini želdiniai.</w:t>
      </w:r>
    </w:p>
    <w:p w14:paraId="5AEC85D8" w14:textId="498C36BE" w:rsidR="00C8755A" w:rsidRDefault="00C8755A" w:rsidP="00D72920">
      <w:pPr>
        <w:ind w:firstLine="1247"/>
        <w:jc w:val="both"/>
        <w:rPr>
          <w:szCs w:val="24"/>
          <w:lang w:eastAsia="lt-LT"/>
        </w:rPr>
      </w:pPr>
      <w:r>
        <w:rPr>
          <w:szCs w:val="24"/>
          <w:lang w:eastAsia="lt-LT"/>
        </w:rPr>
        <w:t>1.6. Pakeisti 48.2</w:t>
      </w:r>
      <w:r w:rsidR="002D0AEC">
        <w:rPr>
          <w:szCs w:val="24"/>
          <w:lang w:eastAsia="lt-LT"/>
        </w:rPr>
        <w:t xml:space="preserve"> papunktį</w:t>
      </w:r>
      <w:r>
        <w:rPr>
          <w:szCs w:val="24"/>
          <w:lang w:eastAsia="lt-LT"/>
        </w:rPr>
        <w:t xml:space="preserve"> ir jį išdėstyti taip:</w:t>
      </w:r>
    </w:p>
    <w:p w14:paraId="00C13C1F" w14:textId="4BFF76B5" w:rsidR="00C8755A" w:rsidRDefault="00C8755A" w:rsidP="00D72920">
      <w:pPr>
        <w:ind w:firstLine="1247"/>
        <w:jc w:val="both"/>
        <w:rPr>
          <w:szCs w:val="24"/>
          <w:lang w:eastAsia="lt-LT"/>
        </w:rPr>
      </w:pPr>
      <w:r>
        <w:rPr>
          <w:szCs w:val="24"/>
          <w:lang w:eastAsia="lt-LT"/>
        </w:rPr>
        <w:t xml:space="preserve">„48.2. Taisyklių  42 punkte </w:t>
      </w:r>
      <w:proofErr w:type="spellStart"/>
      <w:r>
        <w:rPr>
          <w:szCs w:val="24"/>
          <w:lang w:eastAsia="lt-LT"/>
        </w:rPr>
        <w:t>nurodyt</w:t>
      </w:r>
      <w:r w:rsidRPr="00C8755A">
        <w:rPr>
          <w:b/>
          <w:bCs/>
          <w:strike/>
          <w:szCs w:val="24"/>
          <w:lang w:eastAsia="lt-LT"/>
        </w:rPr>
        <w:t>os</w:t>
      </w:r>
      <w:r>
        <w:rPr>
          <w:szCs w:val="24"/>
          <w:lang w:eastAsia="lt-LT"/>
        </w:rPr>
        <w:t>a</w:t>
      </w:r>
      <w:proofErr w:type="spellEnd"/>
      <w:r>
        <w:rPr>
          <w:szCs w:val="24"/>
          <w:lang w:eastAsia="lt-LT"/>
        </w:rPr>
        <w:t xml:space="preserve"> </w:t>
      </w:r>
      <w:proofErr w:type="spellStart"/>
      <w:r>
        <w:rPr>
          <w:szCs w:val="24"/>
          <w:lang w:eastAsia="lt-LT"/>
        </w:rPr>
        <w:t>institucij</w:t>
      </w:r>
      <w:r w:rsidRPr="00C8755A">
        <w:rPr>
          <w:strike/>
          <w:szCs w:val="24"/>
          <w:lang w:eastAsia="lt-LT"/>
        </w:rPr>
        <w:t>os</w:t>
      </w:r>
      <w:r>
        <w:rPr>
          <w:b/>
          <w:bCs/>
          <w:strike/>
          <w:szCs w:val="24"/>
          <w:lang w:eastAsia="lt-LT"/>
        </w:rPr>
        <w:t>a</w:t>
      </w:r>
      <w:proofErr w:type="spellEnd"/>
      <w:r>
        <w:rPr>
          <w:szCs w:val="24"/>
          <w:lang w:eastAsia="lt-LT"/>
        </w:rPr>
        <w:t xml:space="preserve"> motyvuotai atsisako suderinti Leidimą ar Sprendimą</w:t>
      </w:r>
      <w:r w:rsidR="00A937EF">
        <w:rPr>
          <w:szCs w:val="24"/>
          <w:lang w:eastAsia="lt-LT"/>
        </w:rPr>
        <w:t>.</w:t>
      </w:r>
      <w:r>
        <w:rPr>
          <w:szCs w:val="24"/>
          <w:lang w:eastAsia="lt-LT"/>
        </w:rPr>
        <w:t>“</w:t>
      </w:r>
    </w:p>
    <w:p w14:paraId="5817C037" w14:textId="29A73092" w:rsidR="00C8755A" w:rsidRDefault="00C8755A" w:rsidP="00D72920">
      <w:pPr>
        <w:ind w:firstLine="1247"/>
        <w:jc w:val="both"/>
        <w:rPr>
          <w:color w:val="000000"/>
        </w:rPr>
      </w:pPr>
      <w:r>
        <w:rPr>
          <w:color w:val="000000"/>
        </w:rPr>
        <w:t>1.</w:t>
      </w:r>
      <w:r w:rsidR="002E1D74">
        <w:rPr>
          <w:color w:val="000000"/>
        </w:rPr>
        <w:t>7</w:t>
      </w:r>
      <w:r>
        <w:rPr>
          <w:color w:val="000000"/>
        </w:rPr>
        <w:t>. Pakeisti 54.1</w:t>
      </w:r>
      <w:r w:rsidR="002D0AEC">
        <w:rPr>
          <w:color w:val="000000"/>
        </w:rPr>
        <w:t xml:space="preserve"> pa</w:t>
      </w:r>
      <w:r>
        <w:rPr>
          <w:color w:val="000000"/>
        </w:rPr>
        <w:t>punkt</w:t>
      </w:r>
      <w:r w:rsidR="002D0AEC">
        <w:rPr>
          <w:color w:val="000000"/>
        </w:rPr>
        <w:t>į</w:t>
      </w:r>
      <w:r>
        <w:rPr>
          <w:color w:val="000000"/>
        </w:rPr>
        <w:t xml:space="preserve"> ir jį išdėstyti taip:</w:t>
      </w:r>
    </w:p>
    <w:p w14:paraId="07CF1F29" w14:textId="17A5A570" w:rsidR="00C8755A" w:rsidRPr="00C8755A" w:rsidRDefault="00C8755A" w:rsidP="00D72920">
      <w:pPr>
        <w:ind w:firstLine="1247"/>
        <w:jc w:val="both"/>
        <w:rPr>
          <w:b/>
          <w:bCs/>
          <w:color w:val="000000"/>
          <w:szCs w:val="24"/>
        </w:rPr>
      </w:pPr>
      <w:r>
        <w:rPr>
          <w:color w:val="000000"/>
        </w:rPr>
        <w:t>„54.1.</w:t>
      </w:r>
      <w:r w:rsidRPr="00C8755A">
        <w:rPr>
          <w:szCs w:val="24"/>
        </w:rPr>
        <w:t xml:space="preserve"> </w:t>
      </w:r>
      <w:r>
        <w:rPr>
          <w:szCs w:val="24"/>
        </w:rPr>
        <w:t xml:space="preserve">10 ar daugiau saugotinų želdinių </w:t>
      </w:r>
      <w:r w:rsidRPr="00C8755A">
        <w:rPr>
          <w:b/>
          <w:bCs/>
          <w:color w:val="000000"/>
          <w:szCs w:val="24"/>
        </w:rPr>
        <w:t>vienoje teritorijoje (žemės savininko ar valdytojo nurodytame sklype)</w:t>
      </w:r>
      <w:r w:rsidR="00A937EF">
        <w:rPr>
          <w:b/>
          <w:bCs/>
          <w:color w:val="000000"/>
          <w:szCs w:val="24"/>
        </w:rPr>
        <w:t>.</w:t>
      </w:r>
      <w:r>
        <w:rPr>
          <w:b/>
          <w:bCs/>
          <w:color w:val="000000"/>
          <w:szCs w:val="24"/>
        </w:rPr>
        <w:t>“</w:t>
      </w:r>
    </w:p>
    <w:p w14:paraId="6E129987" w14:textId="405F3F5D" w:rsidR="00E43D18" w:rsidRDefault="00E43D18" w:rsidP="00D72920">
      <w:pPr>
        <w:ind w:firstLine="1247"/>
        <w:jc w:val="both"/>
        <w:rPr>
          <w:color w:val="000000"/>
        </w:rPr>
      </w:pPr>
      <w:r w:rsidRPr="00452ACA">
        <w:rPr>
          <w:color w:val="000000"/>
        </w:rPr>
        <w:t>1.</w:t>
      </w:r>
      <w:r w:rsidR="002E1D74">
        <w:rPr>
          <w:color w:val="000000"/>
        </w:rPr>
        <w:t>8</w:t>
      </w:r>
      <w:r>
        <w:rPr>
          <w:color w:val="000000"/>
        </w:rPr>
        <w:t>. Pakeisti 58 punktą ir jį išdėstyti taip:</w:t>
      </w:r>
    </w:p>
    <w:p w14:paraId="43A35DB5" w14:textId="0DFF0C63" w:rsidR="00E43D18" w:rsidRDefault="00E43D18" w:rsidP="00D72920">
      <w:pPr>
        <w:ind w:firstLine="1247"/>
        <w:jc w:val="both"/>
        <w:rPr>
          <w:rFonts w:eastAsia="Calibri"/>
          <w:szCs w:val="24"/>
        </w:rPr>
      </w:pPr>
      <w:r>
        <w:rPr>
          <w:rFonts w:eastAsia="Calibri"/>
          <w:szCs w:val="24"/>
        </w:rPr>
        <w:t xml:space="preserve">„58. Želdiniai </w:t>
      </w:r>
      <w:r>
        <w:rPr>
          <w:szCs w:val="24"/>
          <w:lang w:eastAsia="lt-LT"/>
        </w:rPr>
        <w:t>Savivaldybės želdynų ir želdinių teritorijose</w:t>
      </w:r>
      <w:r>
        <w:rPr>
          <w:rFonts w:eastAsia="Calibri"/>
          <w:szCs w:val="24"/>
        </w:rPr>
        <w:t xml:space="preserve"> sodinami vadovaujantis projektavimo dokumentais, želdynų tvarkymo ir kūrimo projektais, želdinių inventorizacijos duomenimis ir atsižvelgiant į Savivaldybės tvarkomų objektų prioritetus.</w:t>
      </w:r>
      <w:r w:rsidR="00D90C68">
        <w:rPr>
          <w:rFonts w:eastAsia="Calibri"/>
          <w:szCs w:val="24"/>
        </w:rPr>
        <w:t xml:space="preserve"> </w:t>
      </w:r>
      <w:r w:rsidR="00706073" w:rsidRPr="00706073">
        <w:rPr>
          <w:b/>
          <w:bCs/>
        </w:rPr>
        <w:t xml:space="preserve">Želdinių veisimas galimas </w:t>
      </w:r>
      <w:r w:rsidR="00706073" w:rsidRPr="00706073">
        <w:rPr>
          <w:b/>
          <w:bCs/>
        </w:rPr>
        <w:lastRenderedPageBreak/>
        <w:t>visoje valstybei arba Savivaldybei priklausančioje žemėje</w:t>
      </w:r>
      <w:r w:rsidR="002D0AEC">
        <w:rPr>
          <w:b/>
          <w:bCs/>
        </w:rPr>
        <w:t>,</w:t>
      </w:r>
      <w:r w:rsidR="00706073" w:rsidRPr="00706073">
        <w:rPr>
          <w:b/>
          <w:bCs/>
        </w:rPr>
        <w:t xml:space="preserve"> išskyrus gatvių raudonąsias linijas, kultūros paveldo ir saugomas teritorijas</w:t>
      </w:r>
      <w:r w:rsidR="00706073">
        <w:rPr>
          <w:b/>
          <w:bCs/>
        </w:rPr>
        <w:t>.</w:t>
      </w:r>
      <w:r w:rsidR="00706073" w:rsidRPr="00D90C68">
        <w:rPr>
          <w:b/>
          <w:bCs/>
        </w:rPr>
        <w:t xml:space="preserve"> </w:t>
      </w:r>
      <w:r w:rsidR="00D90C68" w:rsidRPr="00D90C68">
        <w:rPr>
          <w:b/>
          <w:bCs/>
        </w:rPr>
        <w:t>Fiziniai ir juridiniai asmenys</w:t>
      </w:r>
      <w:r w:rsidR="002D0AEC">
        <w:rPr>
          <w:b/>
          <w:bCs/>
        </w:rPr>
        <w:t>,</w:t>
      </w:r>
      <w:r w:rsidR="00D90C68" w:rsidRPr="00D90C68">
        <w:rPr>
          <w:b/>
          <w:bCs/>
        </w:rPr>
        <w:t xml:space="preserve"> </w:t>
      </w:r>
      <w:r w:rsidR="00254598">
        <w:rPr>
          <w:b/>
          <w:bCs/>
        </w:rPr>
        <w:t>pageidaujantys</w:t>
      </w:r>
      <w:r w:rsidR="00D90C68" w:rsidRPr="00D90C68">
        <w:rPr>
          <w:b/>
          <w:bCs/>
        </w:rPr>
        <w:t xml:space="preserve"> sodinti medžius ir krūmus </w:t>
      </w:r>
      <w:r w:rsidR="00254598">
        <w:rPr>
          <w:b/>
          <w:bCs/>
        </w:rPr>
        <w:t>Savivaldybės želdynų ir želdinių</w:t>
      </w:r>
      <w:r w:rsidR="00D90C68" w:rsidRPr="00D90C68">
        <w:rPr>
          <w:b/>
          <w:bCs/>
        </w:rPr>
        <w:t xml:space="preserve"> teritorijoje</w:t>
      </w:r>
      <w:r w:rsidR="00254598">
        <w:rPr>
          <w:b/>
          <w:bCs/>
        </w:rPr>
        <w:t>,</w:t>
      </w:r>
      <w:r w:rsidR="00D90C68">
        <w:rPr>
          <w:b/>
          <w:bCs/>
        </w:rPr>
        <w:t xml:space="preserve"> </w:t>
      </w:r>
      <w:r w:rsidR="00254598">
        <w:rPr>
          <w:b/>
          <w:bCs/>
        </w:rPr>
        <w:t xml:space="preserve">privalo </w:t>
      </w:r>
      <w:r w:rsidR="00D90C68">
        <w:rPr>
          <w:b/>
          <w:bCs/>
        </w:rPr>
        <w:t>pateik</w:t>
      </w:r>
      <w:r w:rsidR="00254598">
        <w:rPr>
          <w:b/>
          <w:bCs/>
        </w:rPr>
        <w:t>ti</w:t>
      </w:r>
      <w:r w:rsidR="00D90C68">
        <w:rPr>
          <w:b/>
          <w:bCs/>
        </w:rPr>
        <w:t xml:space="preserve"> </w:t>
      </w:r>
      <w:r w:rsidR="00D90C68" w:rsidRPr="00D90C68">
        <w:rPr>
          <w:b/>
          <w:bCs/>
        </w:rPr>
        <w:t xml:space="preserve">prašymą ir želdinių sodinimo schemą, kurioje yra nurodyta </w:t>
      </w:r>
      <w:r w:rsidR="00D90C68">
        <w:rPr>
          <w:b/>
          <w:bCs/>
        </w:rPr>
        <w:t xml:space="preserve">sodinukų </w:t>
      </w:r>
      <w:r w:rsidR="00D90C68" w:rsidRPr="00D90C68">
        <w:rPr>
          <w:b/>
          <w:bCs/>
        </w:rPr>
        <w:t>sodinimo vieta, rūšis, kiekis, sodinukų parametrai</w:t>
      </w:r>
      <w:r w:rsidR="00254598">
        <w:rPr>
          <w:b/>
          <w:bCs/>
        </w:rPr>
        <w:t xml:space="preserve"> (skersmuo, aukštis, amžius)</w:t>
      </w:r>
      <w:r w:rsidR="00D90C68">
        <w:rPr>
          <w:b/>
          <w:bCs/>
        </w:rPr>
        <w:t xml:space="preserve">. </w:t>
      </w:r>
      <w:proofErr w:type="spellStart"/>
      <w:r>
        <w:rPr>
          <w:rFonts w:eastAsia="Calibri"/>
          <w:szCs w:val="24"/>
        </w:rPr>
        <w:t>Projekt</w:t>
      </w:r>
      <w:r w:rsidR="00254598" w:rsidRPr="00254598">
        <w:rPr>
          <w:rFonts w:eastAsia="Calibri"/>
          <w:strike/>
          <w:szCs w:val="24"/>
        </w:rPr>
        <w:t>as</w:t>
      </w:r>
      <w:r w:rsidR="00254598" w:rsidRPr="00254598">
        <w:rPr>
          <w:rFonts w:eastAsia="Calibri"/>
          <w:b/>
          <w:bCs/>
          <w:szCs w:val="24"/>
        </w:rPr>
        <w:t>us</w:t>
      </w:r>
      <w:proofErr w:type="spellEnd"/>
      <w:r>
        <w:rPr>
          <w:rFonts w:eastAsia="Calibri"/>
          <w:szCs w:val="24"/>
        </w:rPr>
        <w:t xml:space="preserve"> </w:t>
      </w:r>
      <w:r>
        <w:rPr>
          <w:rFonts w:eastAsia="Calibri"/>
          <w:b/>
          <w:bCs/>
          <w:szCs w:val="24"/>
        </w:rPr>
        <w:t>arba schem</w:t>
      </w:r>
      <w:r w:rsidR="00254598">
        <w:rPr>
          <w:rFonts w:eastAsia="Calibri"/>
          <w:b/>
          <w:bCs/>
          <w:szCs w:val="24"/>
        </w:rPr>
        <w:t>as privaloma</w:t>
      </w:r>
      <w:r>
        <w:rPr>
          <w:rFonts w:eastAsia="Calibri"/>
          <w:b/>
          <w:bCs/>
          <w:szCs w:val="24"/>
        </w:rPr>
        <w:t xml:space="preserve"> </w:t>
      </w:r>
      <w:proofErr w:type="spellStart"/>
      <w:r>
        <w:rPr>
          <w:rFonts w:eastAsia="Calibri"/>
          <w:szCs w:val="24"/>
        </w:rPr>
        <w:t>derin</w:t>
      </w:r>
      <w:r w:rsidRPr="00254598">
        <w:rPr>
          <w:rFonts w:eastAsia="Calibri"/>
          <w:strike/>
          <w:szCs w:val="24"/>
        </w:rPr>
        <w:t>ami</w:t>
      </w:r>
      <w:r w:rsidR="00254598">
        <w:rPr>
          <w:rFonts w:eastAsia="Calibri"/>
          <w:b/>
          <w:bCs/>
          <w:szCs w:val="24"/>
        </w:rPr>
        <w:t>ti</w:t>
      </w:r>
      <w:proofErr w:type="spellEnd"/>
      <w:r>
        <w:rPr>
          <w:rFonts w:eastAsia="Calibri"/>
          <w:szCs w:val="24"/>
        </w:rPr>
        <w:t xml:space="preserve"> su</w:t>
      </w:r>
      <w:r w:rsidRPr="00001F96">
        <w:rPr>
          <w:szCs w:val="24"/>
          <w:lang w:eastAsia="lt-LT"/>
        </w:rPr>
        <w:t xml:space="preserve"> </w:t>
      </w:r>
      <w:r w:rsidRPr="00D4093A">
        <w:rPr>
          <w:szCs w:val="24"/>
          <w:lang w:eastAsia="lt-LT"/>
        </w:rPr>
        <w:t xml:space="preserve">Statybos, investicijų ir turto valdymo </w:t>
      </w:r>
      <w:proofErr w:type="spellStart"/>
      <w:r>
        <w:rPr>
          <w:szCs w:val="24"/>
          <w:lang w:eastAsia="lt-LT"/>
        </w:rPr>
        <w:t>skyri</w:t>
      </w:r>
      <w:r w:rsidRPr="00E43D18">
        <w:rPr>
          <w:strike/>
          <w:szCs w:val="24"/>
          <w:lang w:eastAsia="lt-LT"/>
        </w:rPr>
        <w:t>aus</w:t>
      </w:r>
      <w:r w:rsidRPr="00E43D18">
        <w:rPr>
          <w:b/>
          <w:bCs/>
          <w:szCs w:val="24"/>
          <w:lang w:eastAsia="lt-LT"/>
        </w:rPr>
        <w:t>umi</w:t>
      </w:r>
      <w:proofErr w:type="spellEnd"/>
      <w:r>
        <w:rPr>
          <w:szCs w:val="24"/>
          <w:lang w:eastAsia="lt-LT"/>
        </w:rPr>
        <w:t xml:space="preserve"> </w:t>
      </w:r>
      <w:r w:rsidRPr="00E43D18">
        <w:rPr>
          <w:strike/>
          <w:szCs w:val="24"/>
          <w:lang w:eastAsia="lt-LT"/>
        </w:rPr>
        <w:t>darbuotojais</w:t>
      </w:r>
      <w:r w:rsidR="00706073">
        <w:rPr>
          <w:b/>
          <w:bCs/>
        </w:rPr>
        <w:t>.</w:t>
      </w:r>
      <w:r w:rsidR="00706073" w:rsidRPr="00706073">
        <w:rPr>
          <w:rFonts w:eastAsia="Calibri"/>
          <w:b/>
          <w:bCs/>
          <w:szCs w:val="24"/>
        </w:rPr>
        <w:t>“</w:t>
      </w:r>
    </w:p>
    <w:p w14:paraId="4C134DFD" w14:textId="4D31CE94" w:rsidR="00706073" w:rsidRDefault="00706073" w:rsidP="00D72920">
      <w:pPr>
        <w:ind w:firstLine="1247"/>
        <w:jc w:val="both"/>
        <w:rPr>
          <w:rFonts w:eastAsia="Calibri"/>
          <w:szCs w:val="24"/>
        </w:rPr>
      </w:pPr>
      <w:r>
        <w:rPr>
          <w:rFonts w:eastAsia="Calibri"/>
          <w:szCs w:val="24"/>
        </w:rPr>
        <w:t>1.</w:t>
      </w:r>
      <w:r w:rsidR="002E1D74">
        <w:rPr>
          <w:rFonts w:eastAsia="Calibri"/>
          <w:szCs w:val="24"/>
        </w:rPr>
        <w:t>9</w:t>
      </w:r>
      <w:r>
        <w:rPr>
          <w:rFonts w:eastAsia="Calibri"/>
          <w:szCs w:val="24"/>
        </w:rPr>
        <w:t>. Pakeisti 59 punktą ir jį išdėstyti taip:</w:t>
      </w:r>
    </w:p>
    <w:p w14:paraId="1AD84FFB" w14:textId="15CB11EF" w:rsidR="00452ACA" w:rsidRDefault="00706073" w:rsidP="00D72920">
      <w:pPr>
        <w:ind w:firstLine="1247"/>
        <w:jc w:val="both"/>
        <w:rPr>
          <w:b/>
          <w:bCs/>
          <w:szCs w:val="24"/>
        </w:rPr>
      </w:pPr>
      <w:r>
        <w:rPr>
          <w:rFonts w:eastAsia="Calibri"/>
          <w:szCs w:val="24"/>
        </w:rPr>
        <w:t xml:space="preserve">„59. </w:t>
      </w:r>
      <w:r>
        <w:rPr>
          <w:bCs/>
          <w:szCs w:val="24"/>
          <w:lang w:eastAsia="lt-LT"/>
        </w:rPr>
        <w:t xml:space="preserve">Medžiai ir krūmai sodinami vadovaujantis </w:t>
      </w:r>
      <w:r w:rsidRPr="00706073">
        <w:rPr>
          <w:bCs/>
          <w:strike/>
          <w:szCs w:val="24"/>
          <w:lang w:eastAsia="lt-LT"/>
        </w:rPr>
        <w:t>Lietuvos Respublikos aplinkos ministro 2007 m. gruodžio 29 d. įsakymu Nr. D1-717 (</w:t>
      </w:r>
      <w:r w:rsidRPr="00706073">
        <w:rPr>
          <w:bCs/>
          <w:iCs/>
          <w:strike/>
          <w:szCs w:val="24"/>
        </w:rPr>
        <w:t>Nauja redakcija nuo 2022-01-20, Nr. D1-10)</w:t>
      </w:r>
      <w:r w:rsidRPr="00706073">
        <w:rPr>
          <w:bCs/>
          <w:strike/>
          <w:szCs w:val="24"/>
          <w:lang w:eastAsia="lt-LT"/>
        </w:rPr>
        <w:t xml:space="preserve"> patvirtintomis</w:t>
      </w:r>
      <w:r w:rsidRPr="00706073">
        <w:rPr>
          <w:strike/>
          <w:szCs w:val="24"/>
          <w:shd w:val="clear" w:color="auto" w:fill="FFFFFF"/>
        </w:rPr>
        <w:t xml:space="preserve"> </w:t>
      </w:r>
      <w:r>
        <w:rPr>
          <w:szCs w:val="24"/>
          <w:shd w:val="clear" w:color="auto" w:fill="FFFFFF"/>
        </w:rPr>
        <w:t>Medžių ir krūmų veisimo, vejų ir gėlynų įrengimo taisyklėmis</w:t>
      </w:r>
      <w:r>
        <w:rPr>
          <w:rFonts w:eastAsia="Calibri"/>
          <w:szCs w:val="24"/>
        </w:rPr>
        <w:t xml:space="preserve">, </w:t>
      </w:r>
      <w:r>
        <w:rPr>
          <w:rFonts w:eastAsia="Calibri"/>
          <w:b/>
          <w:bCs/>
          <w:szCs w:val="24"/>
        </w:rPr>
        <w:t xml:space="preserve">Sodmenų kokybės reikalavimais, </w:t>
      </w:r>
      <w:r w:rsidR="00F243DA" w:rsidRPr="00F243DA">
        <w:rPr>
          <w:b/>
          <w:bCs/>
        </w:rPr>
        <w:t>Statybos techniniu reglamentu STR 2.06.04:2014 „Gatvės ir vietinės reikšmės keliai. Bendrieji reikalavimai“</w:t>
      </w:r>
      <w:r w:rsidR="00F243DA">
        <w:rPr>
          <w:b/>
          <w:bCs/>
        </w:rPr>
        <w:t>. Savivaldybės želdynų ir želdinių</w:t>
      </w:r>
      <w:r w:rsidR="00110DE0">
        <w:rPr>
          <w:b/>
          <w:bCs/>
        </w:rPr>
        <w:t xml:space="preserve"> teritorijoje pasodintus želdynus ir želdinius prižiūri seniūnija, kurios teritorijoje pasodinti želdynai ir želdiniai. </w:t>
      </w:r>
      <w:r w:rsidR="00110DE0" w:rsidRPr="00110DE0">
        <w:rPr>
          <w:b/>
          <w:bCs/>
          <w:szCs w:val="24"/>
        </w:rPr>
        <w:t>Sodmenų kokybės reikalavimų lapuočiams ir spygliuočiams medžiams galima netaikyti sodinant želdinius valstybinėje ir Savivaldybei priskirtoje žemėje visuomeninių akcijų, talkų metu, kai želdinių sodinimo organizatorius raštu susitaria su Savivaldybės administracija arba tos žemės valdytoju dėl sodinamų želdinių kiekio, rūšies, želdinių sodinimo laiko, vietos, pasodintų želdinių priežiūros ir tvarkymo.</w:t>
      </w:r>
      <w:r w:rsidR="00110DE0">
        <w:rPr>
          <w:b/>
          <w:bCs/>
          <w:szCs w:val="24"/>
        </w:rPr>
        <w:t>“</w:t>
      </w:r>
    </w:p>
    <w:p w14:paraId="1776F9D6" w14:textId="3D121E9C" w:rsidR="00010970" w:rsidRPr="00702E6A" w:rsidRDefault="00010970" w:rsidP="00D72920">
      <w:pPr>
        <w:ind w:firstLine="1247"/>
        <w:jc w:val="both"/>
        <w:rPr>
          <w:b/>
          <w:bCs/>
          <w:color w:val="000000"/>
        </w:rPr>
      </w:pPr>
      <w:r w:rsidRPr="00702E6A">
        <w:rPr>
          <w:b/>
          <w:bCs/>
          <w:szCs w:val="24"/>
        </w:rPr>
        <w:t xml:space="preserve">2. </w:t>
      </w:r>
      <w:bookmarkStart w:id="2" w:name="_Hlk164340349"/>
      <w:r w:rsidR="00740EA2" w:rsidRPr="00702E6A">
        <w:rPr>
          <w:b/>
          <w:bCs/>
          <w:szCs w:val="24"/>
        </w:rPr>
        <w:t>Pripažinti netekusiu galios Skuodo rajono savivaldybės tarybos 2022 m. kovo 24 d. sprendimą Nr. T9-64 „Dėl Skuodo rajono savivaldybės želdynų ir želdinių apsaugos taisyklių patvirtinimo“.</w:t>
      </w:r>
      <w:bookmarkEnd w:id="2"/>
    </w:p>
    <w:p w14:paraId="043C891A" w14:textId="456AF464" w:rsidR="002677DD" w:rsidRPr="00702E6A" w:rsidRDefault="00702E6A" w:rsidP="00D72920">
      <w:pPr>
        <w:ind w:firstLine="1247"/>
        <w:jc w:val="both"/>
        <w:rPr>
          <w:rFonts w:ascii="Palemonas" w:eastAsia="SimSun" w:hAnsi="Palemonas"/>
          <w:strike/>
          <w:color w:val="00000A"/>
          <w:szCs w:val="24"/>
          <w:lang w:eastAsia="lt-LT"/>
        </w:rPr>
      </w:pPr>
      <w:bookmarkStart w:id="3" w:name="_Hlk160782736"/>
      <w:bookmarkEnd w:id="1"/>
      <w:r w:rsidRPr="00702E6A">
        <w:rPr>
          <w:strike/>
          <w:color w:val="000000"/>
        </w:rPr>
        <w:t>2</w:t>
      </w:r>
      <w:r w:rsidR="00A222B2" w:rsidRPr="00702E6A">
        <w:rPr>
          <w:strike/>
          <w:color w:val="000000"/>
        </w:rPr>
        <w:t xml:space="preserve">. </w:t>
      </w:r>
      <w:r w:rsidR="00A222B2" w:rsidRPr="00702E6A">
        <w:rPr>
          <w:strike/>
          <w:color w:val="00000A"/>
          <w:szCs w:val="24"/>
        </w:rPr>
        <w:t xml:space="preserve">Nurodyti, kad šis </w:t>
      </w:r>
      <w:r w:rsidR="00A222B2" w:rsidRPr="00702E6A">
        <w:rPr>
          <w:strike/>
          <w:szCs w:val="24"/>
        </w:rPr>
        <w:t>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bookmarkEnd w:id="3"/>
    <w:p w14:paraId="0641EF83" w14:textId="34DA34F4" w:rsidR="002F5826" w:rsidRDefault="002F5826" w:rsidP="009C05DC">
      <w:pPr>
        <w:jc w:val="both"/>
        <w:rPr>
          <w:szCs w:val="24"/>
        </w:rPr>
      </w:pPr>
    </w:p>
    <w:p w14:paraId="322E560C" w14:textId="36A7E94B" w:rsidR="002677DD" w:rsidRDefault="002677DD" w:rsidP="009C05DC">
      <w:pPr>
        <w:jc w:val="both"/>
        <w:rPr>
          <w:szCs w:val="24"/>
        </w:rPr>
      </w:pPr>
    </w:p>
    <w:p w14:paraId="6C0AD662" w14:textId="77777777" w:rsidR="002677DD" w:rsidRPr="00BF27D4" w:rsidRDefault="002677DD" w:rsidP="00C21F6E">
      <w:pPr>
        <w:jc w:val="both"/>
        <w:rPr>
          <w:szCs w:val="24"/>
        </w:rPr>
      </w:pPr>
    </w:p>
    <w:p w14:paraId="6E0B3EEC" w14:textId="139C3F7A" w:rsidR="006F6B82" w:rsidRPr="00BF27D4" w:rsidRDefault="006F6B82" w:rsidP="00C40275">
      <w:pPr>
        <w:tabs>
          <w:tab w:val="left" w:pos="7044"/>
        </w:tabs>
        <w:jc w:val="both"/>
      </w:pPr>
      <w:r w:rsidRPr="00BF27D4">
        <w:t>Savivaldybės meras</w:t>
      </w:r>
      <w:r w:rsidR="00C40275">
        <w:tab/>
      </w:r>
    </w:p>
    <w:p w14:paraId="66B7416C" w14:textId="77777777" w:rsidR="00B51365" w:rsidRDefault="00B51365" w:rsidP="006F6B82">
      <w:pPr>
        <w:jc w:val="both"/>
      </w:pPr>
    </w:p>
    <w:p w14:paraId="2B7C5152" w14:textId="77777777" w:rsidR="00A222B2" w:rsidRDefault="00A222B2" w:rsidP="006F6B82">
      <w:pPr>
        <w:jc w:val="both"/>
      </w:pPr>
    </w:p>
    <w:p w14:paraId="087152B8" w14:textId="77777777" w:rsidR="00A222B2" w:rsidRDefault="00A222B2" w:rsidP="006F6B82">
      <w:pPr>
        <w:jc w:val="both"/>
      </w:pPr>
    </w:p>
    <w:p w14:paraId="6A20BCCA" w14:textId="77777777" w:rsidR="00A222B2" w:rsidRDefault="00A222B2" w:rsidP="006F6B82">
      <w:pPr>
        <w:jc w:val="both"/>
      </w:pPr>
    </w:p>
    <w:p w14:paraId="250CA208" w14:textId="77777777" w:rsidR="00A222B2" w:rsidRDefault="00A222B2" w:rsidP="006F6B82">
      <w:pPr>
        <w:jc w:val="both"/>
      </w:pPr>
    </w:p>
    <w:p w14:paraId="4D2F4375" w14:textId="77777777" w:rsidR="00A222B2" w:rsidRDefault="00A222B2" w:rsidP="006F6B82">
      <w:pPr>
        <w:jc w:val="both"/>
      </w:pPr>
    </w:p>
    <w:p w14:paraId="71314E6F" w14:textId="77777777" w:rsidR="00A222B2" w:rsidRDefault="00A222B2" w:rsidP="006F6B82">
      <w:pPr>
        <w:jc w:val="both"/>
      </w:pPr>
    </w:p>
    <w:p w14:paraId="51D2F516" w14:textId="77777777" w:rsidR="00A222B2" w:rsidRDefault="00A222B2" w:rsidP="006F6B82">
      <w:pPr>
        <w:jc w:val="both"/>
      </w:pPr>
    </w:p>
    <w:p w14:paraId="1C597E95" w14:textId="77777777" w:rsidR="00A222B2" w:rsidRDefault="00A222B2" w:rsidP="006F6B82">
      <w:pPr>
        <w:jc w:val="both"/>
      </w:pPr>
    </w:p>
    <w:p w14:paraId="01651726" w14:textId="77777777" w:rsidR="00A222B2" w:rsidRDefault="00A222B2" w:rsidP="006F6B82">
      <w:pPr>
        <w:jc w:val="both"/>
      </w:pPr>
    </w:p>
    <w:p w14:paraId="0C35DD54" w14:textId="77777777" w:rsidR="00A222B2" w:rsidRDefault="00A222B2" w:rsidP="006F6B82">
      <w:pPr>
        <w:jc w:val="both"/>
      </w:pPr>
    </w:p>
    <w:p w14:paraId="724E54A3" w14:textId="77777777" w:rsidR="00A222B2" w:rsidRDefault="00A222B2" w:rsidP="006F6B82">
      <w:pPr>
        <w:jc w:val="both"/>
      </w:pPr>
    </w:p>
    <w:p w14:paraId="42103E0E" w14:textId="77777777" w:rsidR="00A222B2" w:rsidRDefault="00A222B2" w:rsidP="006F6B82">
      <w:pPr>
        <w:jc w:val="both"/>
      </w:pPr>
    </w:p>
    <w:p w14:paraId="46478B50" w14:textId="77777777" w:rsidR="00A222B2" w:rsidRDefault="00A222B2" w:rsidP="006F6B82">
      <w:pPr>
        <w:jc w:val="both"/>
      </w:pPr>
    </w:p>
    <w:p w14:paraId="5776B415" w14:textId="77777777" w:rsidR="00A222B2" w:rsidRDefault="00A222B2" w:rsidP="006F6B82">
      <w:pPr>
        <w:jc w:val="both"/>
      </w:pPr>
    </w:p>
    <w:p w14:paraId="6A3BEBA3" w14:textId="77777777" w:rsidR="00A222B2" w:rsidRDefault="00A222B2" w:rsidP="006F6B82">
      <w:pPr>
        <w:jc w:val="both"/>
      </w:pPr>
    </w:p>
    <w:p w14:paraId="7B54F141" w14:textId="77777777" w:rsidR="00A222B2" w:rsidRDefault="00A222B2" w:rsidP="006F6B82">
      <w:pPr>
        <w:jc w:val="both"/>
      </w:pPr>
    </w:p>
    <w:p w14:paraId="2BB695B6" w14:textId="77777777" w:rsidR="00A222B2" w:rsidRDefault="00A222B2" w:rsidP="006F6B82">
      <w:pPr>
        <w:jc w:val="both"/>
      </w:pPr>
    </w:p>
    <w:p w14:paraId="33CC8A6E" w14:textId="77777777" w:rsidR="00A222B2" w:rsidRDefault="00A222B2" w:rsidP="006F6B82">
      <w:pPr>
        <w:jc w:val="both"/>
      </w:pPr>
    </w:p>
    <w:p w14:paraId="73112376" w14:textId="77777777" w:rsidR="00A222B2" w:rsidRDefault="00A222B2" w:rsidP="006F6B82">
      <w:pPr>
        <w:jc w:val="both"/>
      </w:pPr>
    </w:p>
    <w:p w14:paraId="1D21CD64" w14:textId="77777777" w:rsidR="00A222B2" w:rsidRDefault="00A222B2" w:rsidP="006F6B82">
      <w:pPr>
        <w:jc w:val="both"/>
      </w:pPr>
    </w:p>
    <w:p w14:paraId="5282361F" w14:textId="77777777" w:rsidR="00A222B2" w:rsidRDefault="00A222B2" w:rsidP="006F6B82">
      <w:pPr>
        <w:jc w:val="both"/>
      </w:pPr>
    </w:p>
    <w:p w14:paraId="3E4635C6" w14:textId="77777777" w:rsidR="00A222B2" w:rsidRDefault="00A222B2" w:rsidP="006F6B82">
      <w:pPr>
        <w:jc w:val="both"/>
      </w:pPr>
    </w:p>
    <w:p w14:paraId="0B202D55" w14:textId="1C889F6D" w:rsidR="00A222B2" w:rsidRPr="00A222B2" w:rsidRDefault="00A222B2" w:rsidP="00A222B2">
      <w:pPr>
        <w:tabs>
          <w:tab w:val="left" w:pos="2784"/>
        </w:tabs>
        <w:rPr>
          <w:szCs w:val="24"/>
        </w:rPr>
      </w:pPr>
      <w:r>
        <w:t xml:space="preserve">Živilė </w:t>
      </w:r>
      <w:proofErr w:type="spellStart"/>
      <w:r>
        <w:t>Vaserytė</w:t>
      </w:r>
      <w:proofErr w:type="spellEnd"/>
      <w:r>
        <w:t>, tel. (8 440)  45</w:t>
      </w:r>
      <w:r w:rsidR="00984981">
        <w:t xml:space="preserve"> </w:t>
      </w:r>
      <w:r>
        <w:t>570</w:t>
      </w:r>
    </w:p>
    <w:sectPr w:rsidR="00A222B2" w:rsidRPr="00A222B2" w:rsidSect="00D737F5">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DE6C1" w14:textId="77777777" w:rsidR="00D737F5" w:rsidRDefault="00D737F5">
      <w:r>
        <w:separator/>
      </w:r>
    </w:p>
  </w:endnote>
  <w:endnote w:type="continuationSeparator" w:id="0">
    <w:p w14:paraId="66B1D81C" w14:textId="77777777" w:rsidR="00D737F5" w:rsidRDefault="00D73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Palemonas">
    <w:altName w:val="Times New Roman"/>
    <w:charset w:val="BA"/>
    <w:family w:val="roman"/>
    <w:pitch w:val="variable"/>
    <w:sig w:usb0="00000001" w:usb1="500028EF" w:usb2="00000024"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3A72B" w14:textId="77777777" w:rsidR="00D737F5" w:rsidRDefault="00D737F5">
      <w:r>
        <w:separator/>
      </w:r>
    </w:p>
  </w:footnote>
  <w:footnote w:type="continuationSeparator" w:id="0">
    <w:p w14:paraId="26B00C5D" w14:textId="77777777" w:rsidR="00D737F5" w:rsidRDefault="00D73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F429E" w14:textId="60BE4BBA" w:rsidR="002D0AEC" w:rsidRDefault="002D0AEC" w:rsidP="00D72920">
    <w:pPr>
      <w:pStyle w:val="Antrats"/>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8BC1D" w14:textId="01DECAD5" w:rsidR="00FA6E93" w:rsidRDefault="00702E6A" w:rsidP="002C3014">
    <w:pPr>
      <w:pStyle w:val="Antrats"/>
      <w:jc w:val="right"/>
      <w:rPr>
        <w:b/>
        <w:bCs/>
        <w:i/>
        <w:iCs/>
        <w:szCs w:val="24"/>
      </w:rPr>
    </w:pPr>
    <w:r>
      <w:rPr>
        <w:b/>
        <w:bCs/>
        <w:i/>
        <w:iCs/>
        <w:szCs w:val="24"/>
      </w:rPr>
      <w:t>Patikslintas l</w:t>
    </w:r>
    <w:r w:rsidR="00FA6E93">
      <w:rPr>
        <w:b/>
        <w:bCs/>
        <w:i/>
        <w:iCs/>
        <w:szCs w:val="24"/>
      </w:rPr>
      <w:t>yginamasis variantas</w:t>
    </w:r>
  </w:p>
  <w:p w14:paraId="55E9F7B6" w14:textId="3CC19533" w:rsidR="00FA6E93" w:rsidRPr="002C3014" w:rsidRDefault="00FA6E93" w:rsidP="00FA6E93">
    <w:pPr>
      <w:pStyle w:val="Antrats"/>
      <w:jc w:val="center"/>
      <w:rPr>
        <w:b/>
        <w:bCs/>
      </w:rPr>
    </w:pPr>
    <w:r>
      <w:rPr>
        <w:b/>
        <w:bCs/>
        <w:i/>
        <w:iCs/>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69BF02DB"/>
    <w:multiLevelType w:val="hybridMultilevel"/>
    <w:tmpl w:val="5C8A9A6E"/>
    <w:lvl w:ilvl="0" w:tplc="DB70F938">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710645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6178688">
    <w:abstractNumId w:val="2"/>
  </w:num>
  <w:num w:numId="3" w16cid:durableId="1408183396">
    <w:abstractNumId w:val="1"/>
  </w:num>
  <w:num w:numId="4" w16cid:durableId="1062947508">
    <w:abstractNumId w:val="0"/>
  </w:num>
  <w:num w:numId="5" w16cid:durableId="8765453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0970"/>
    <w:rsid w:val="0001520F"/>
    <w:rsid w:val="00043FA6"/>
    <w:rsid w:val="00065ED6"/>
    <w:rsid w:val="00066DB9"/>
    <w:rsid w:val="00071D53"/>
    <w:rsid w:val="000970BC"/>
    <w:rsid w:val="000A3D70"/>
    <w:rsid w:val="000C0FC5"/>
    <w:rsid w:val="000D1F18"/>
    <w:rsid w:val="000E7D3B"/>
    <w:rsid w:val="00101FB4"/>
    <w:rsid w:val="00110DE0"/>
    <w:rsid w:val="00113058"/>
    <w:rsid w:val="00114F5B"/>
    <w:rsid w:val="001314BF"/>
    <w:rsid w:val="00140BB4"/>
    <w:rsid w:val="00144EA8"/>
    <w:rsid w:val="00170598"/>
    <w:rsid w:val="00171452"/>
    <w:rsid w:val="001A48C5"/>
    <w:rsid w:val="001A614A"/>
    <w:rsid w:val="001B3D10"/>
    <w:rsid w:val="001B4142"/>
    <w:rsid w:val="001F5E92"/>
    <w:rsid w:val="001F7F88"/>
    <w:rsid w:val="00211A41"/>
    <w:rsid w:val="00215B4E"/>
    <w:rsid w:val="00246733"/>
    <w:rsid w:val="00254598"/>
    <w:rsid w:val="00255A96"/>
    <w:rsid w:val="00264F29"/>
    <w:rsid w:val="00265E19"/>
    <w:rsid w:val="002677DD"/>
    <w:rsid w:val="0027784F"/>
    <w:rsid w:val="002B6ACB"/>
    <w:rsid w:val="002C3014"/>
    <w:rsid w:val="002D0AEC"/>
    <w:rsid w:val="002E1D74"/>
    <w:rsid w:val="002F1498"/>
    <w:rsid w:val="002F5826"/>
    <w:rsid w:val="00302A21"/>
    <w:rsid w:val="00342D79"/>
    <w:rsid w:val="00346BC0"/>
    <w:rsid w:val="0035227C"/>
    <w:rsid w:val="00363273"/>
    <w:rsid w:val="00364F96"/>
    <w:rsid w:val="00370FAC"/>
    <w:rsid w:val="00383001"/>
    <w:rsid w:val="003A4903"/>
    <w:rsid w:val="003C64C0"/>
    <w:rsid w:val="003D56FF"/>
    <w:rsid w:val="003D6BA6"/>
    <w:rsid w:val="003F3051"/>
    <w:rsid w:val="003F49B9"/>
    <w:rsid w:val="00407F40"/>
    <w:rsid w:val="00411E78"/>
    <w:rsid w:val="00426DFA"/>
    <w:rsid w:val="0044266D"/>
    <w:rsid w:val="0045016E"/>
    <w:rsid w:val="00452ACA"/>
    <w:rsid w:val="00460FCE"/>
    <w:rsid w:val="004710E8"/>
    <w:rsid w:val="004730C0"/>
    <w:rsid w:val="00473BE9"/>
    <w:rsid w:val="00484A15"/>
    <w:rsid w:val="00486BE1"/>
    <w:rsid w:val="0048716F"/>
    <w:rsid w:val="004A0F28"/>
    <w:rsid w:val="004A1A42"/>
    <w:rsid w:val="004A57D8"/>
    <w:rsid w:val="004B227E"/>
    <w:rsid w:val="004C339D"/>
    <w:rsid w:val="004F0165"/>
    <w:rsid w:val="00501D0B"/>
    <w:rsid w:val="00530AF2"/>
    <w:rsid w:val="005350F0"/>
    <w:rsid w:val="00541A99"/>
    <w:rsid w:val="00561785"/>
    <w:rsid w:val="005719BD"/>
    <w:rsid w:val="005749A0"/>
    <w:rsid w:val="00576433"/>
    <w:rsid w:val="00595203"/>
    <w:rsid w:val="005972DA"/>
    <w:rsid w:val="005D6B26"/>
    <w:rsid w:val="005F6F9F"/>
    <w:rsid w:val="00603D74"/>
    <w:rsid w:val="00623C69"/>
    <w:rsid w:val="0064677E"/>
    <w:rsid w:val="006568D9"/>
    <w:rsid w:val="00670B88"/>
    <w:rsid w:val="00672642"/>
    <w:rsid w:val="006760E3"/>
    <w:rsid w:val="00686418"/>
    <w:rsid w:val="00693C80"/>
    <w:rsid w:val="006A42B1"/>
    <w:rsid w:val="006E749F"/>
    <w:rsid w:val="006F6978"/>
    <w:rsid w:val="006F6B82"/>
    <w:rsid w:val="00702E6A"/>
    <w:rsid w:val="00706073"/>
    <w:rsid w:val="00722981"/>
    <w:rsid w:val="0073281E"/>
    <w:rsid w:val="00740EA2"/>
    <w:rsid w:val="007521B7"/>
    <w:rsid w:val="00757F5B"/>
    <w:rsid w:val="0078212F"/>
    <w:rsid w:val="00785D53"/>
    <w:rsid w:val="00793F35"/>
    <w:rsid w:val="007970AC"/>
    <w:rsid w:val="0079728E"/>
    <w:rsid w:val="007A1783"/>
    <w:rsid w:val="007B5082"/>
    <w:rsid w:val="007B71C2"/>
    <w:rsid w:val="007C5449"/>
    <w:rsid w:val="007C7C66"/>
    <w:rsid w:val="007D7C4F"/>
    <w:rsid w:val="00811137"/>
    <w:rsid w:val="008151FA"/>
    <w:rsid w:val="00822245"/>
    <w:rsid w:val="008470AA"/>
    <w:rsid w:val="00850177"/>
    <w:rsid w:val="00861F25"/>
    <w:rsid w:val="00882483"/>
    <w:rsid w:val="008A0D84"/>
    <w:rsid w:val="008A2FDE"/>
    <w:rsid w:val="008A6B5B"/>
    <w:rsid w:val="008A7D50"/>
    <w:rsid w:val="008C501C"/>
    <w:rsid w:val="008F78EA"/>
    <w:rsid w:val="009121E4"/>
    <w:rsid w:val="0091412B"/>
    <w:rsid w:val="00914486"/>
    <w:rsid w:val="00916C79"/>
    <w:rsid w:val="009320A8"/>
    <w:rsid w:val="00937410"/>
    <w:rsid w:val="00937F6B"/>
    <w:rsid w:val="0096258B"/>
    <w:rsid w:val="00965348"/>
    <w:rsid w:val="009665C2"/>
    <w:rsid w:val="009756C7"/>
    <w:rsid w:val="00983119"/>
    <w:rsid w:val="00984981"/>
    <w:rsid w:val="009852D5"/>
    <w:rsid w:val="00990A3D"/>
    <w:rsid w:val="00997E10"/>
    <w:rsid w:val="009A2893"/>
    <w:rsid w:val="009A5791"/>
    <w:rsid w:val="009B4685"/>
    <w:rsid w:val="009C05DC"/>
    <w:rsid w:val="009C4AF5"/>
    <w:rsid w:val="009F0171"/>
    <w:rsid w:val="00A0330D"/>
    <w:rsid w:val="00A20E77"/>
    <w:rsid w:val="00A222B2"/>
    <w:rsid w:val="00A235F3"/>
    <w:rsid w:val="00A24DBA"/>
    <w:rsid w:val="00A25445"/>
    <w:rsid w:val="00A416A2"/>
    <w:rsid w:val="00A45BD0"/>
    <w:rsid w:val="00A472F6"/>
    <w:rsid w:val="00A56CAA"/>
    <w:rsid w:val="00A71826"/>
    <w:rsid w:val="00A91583"/>
    <w:rsid w:val="00A937EF"/>
    <w:rsid w:val="00AB13B9"/>
    <w:rsid w:val="00AB1B18"/>
    <w:rsid w:val="00AB257A"/>
    <w:rsid w:val="00AC4B8C"/>
    <w:rsid w:val="00AE221D"/>
    <w:rsid w:val="00AF2495"/>
    <w:rsid w:val="00AF4B9C"/>
    <w:rsid w:val="00B05669"/>
    <w:rsid w:val="00B46F68"/>
    <w:rsid w:val="00B51365"/>
    <w:rsid w:val="00B61ACA"/>
    <w:rsid w:val="00B92D26"/>
    <w:rsid w:val="00B9544E"/>
    <w:rsid w:val="00BA3809"/>
    <w:rsid w:val="00BB7FA6"/>
    <w:rsid w:val="00BC2225"/>
    <w:rsid w:val="00BC2CFD"/>
    <w:rsid w:val="00BD3B1A"/>
    <w:rsid w:val="00BF006C"/>
    <w:rsid w:val="00BF27D4"/>
    <w:rsid w:val="00BF55AE"/>
    <w:rsid w:val="00BF70C0"/>
    <w:rsid w:val="00C07292"/>
    <w:rsid w:val="00C07928"/>
    <w:rsid w:val="00C15085"/>
    <w:rsid w:val="00C21F6E"/>
    <w:rsid w:val="00C306A1"/>
    <w:rsid w:val="00C30FF7"/>
    <w:rsid w:val="00C345F2"/>
    <w:rsid w:val="00C40275"/>
    <w:rsid w:val="00C43084"/>
    <w:rsid w:val="00C742E0"/>
    <w:rsid w:val="00C77077"/>
    <w:rsid w:val="00C8755A"/>
    <w:rsid w:val="00C918CE"/>
    <w:rsid w:val="00CA232C"/>
    <w:rsid w:val="00CA3C1D"/>
    <w:rsid w:val="00CA5EEA"/>
    <w:rsid w:val="00CB0D7E"/>
    <w:rsid w:val="00CB53AC"/>
    <w:rsid w:val="00CC4F64"/>
    <w:rsid w:val="00CC7100"/>
    <w:rsid w:val="00CD6B09"/>
    <w:rsid w:val="00CE57C8"/>
    <w:rsid w:val="00CE7666"/>
    <w:rsid w:val="00CF4F0B"/>
    <w:rsid w:val="00D00327"/>
    <w:rsid w:val="00D20E36"/>
    <w:rsid w:val="00D354E6"/>
    <w:rsid w:val="00D416A2"/>
    <w:rsid w:val="00D72920"/>
    <w:rsid w:val="00D737F5"/>
    <w:rsid w:val="00D82292"/>
    <w:rsid w:val="00D84E70"/>
    <w:rsid w:val="00D87ACA"/>
    <w:rsid w:val="00D90C68"/>
    <w:rsid w:val="00DA10DA"/>
    <w:rsid w:val="00DC1DB0"/>
    <w:rsid w:val="00DF0A4C"/>
    <w:rsid w:val="00DF12F3"/>
    <w:rsid w:val="00E0664F"/>
    <w:rsid w:val="00E43D18"/>
    <w:rsid w:val="00E546B6"/>
    <w:rsid w:val="00E61E1D"/>
    <w:rsid w:val="00E910FD"/>
    <w:rsid w:val="00EC1499"/>
    <w:rsid w:val="00EC4653"/>
    <w:rsid w:val="00EC646D"/>
    <w:rsid w:val="00ED23E3"/>
    <w:rsid w:val="00ED6F8C"/>
    <w:rsid w:val="00EF118E"/>
    <w:rsid w:val="00F07430"/>
    <w:rsid w:val="00F243DA"/>
    <w:rsid w:val="00F27D2E"/>
    <w:rsid w:val="00F32CF1"/>
    <w:rsid w:val="00F46F5F"/>
    <w:rsid w:val="00F64CEB"/>
    <w:rsid w:val="00F75E9E"/>
    <w:rsid w:val="00FA1421"/>
    <w:rsid w:val="00FA5B44"/>
    <w:rsid w:val="00FA6469"/>
    <w:rsid w:val="00FA6E93"/>
    <w:rsid w:val="00FB1614"/>
    <w:rsid w:val="00FB34FF"/>
    <w:rsid w:val="00FD64C1"/>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3511</Words>
  <Characters>2002</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2022-11-03T13:42:00Z</cp:lastPrinted>
  <dcterms:created xsi:type="dcterms:W3CDTF">2024-04-18T11:11:00Z</dcterms:created>
  <dcterms:modified xsi:type="dcterms:W3CDTF">2024-04-18T11:11:00Z</dcterms:modified>
</cp:coreProperties>
</file>