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542F4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E34C6FA" w14:textId="083EF9CB" w:rsidR="006D0EEC" w:rsidRPr="007542F4" w:rsidRDefault="00F87365" w:rsidP="00D25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DĖL SKUODO 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RAJONO SAVIVALDYBĖS TARYBOS 202</w:t>
      </w:r>
      <w:r w:rsid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</w:t>
      </w:r>
      <w:r w:rsidR="00DF7D5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M. </w:t>
      </w:r>
      <w:r w:rsid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RUGPJŪČIO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2</w:t>
      </w:r>
      <w:r w:rsid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6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D. SPRENDIMO NR. T9-</w:t>
      </w:r>
      <w:r w:rsid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147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„</w:t>
      </w:r>
      <w:r w:rsidR="00D259F5" w:rsidRP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DĖL SKUODO RAJONO SAVIVALDYBĖS GYVENTOJŲ INICIATYVŲ, SKIRTŲ GYVENAMAJAI APLINKAI IR VIEŠAJAI INFRASTRUKTŪRAI GERINTI IR KURTI, PROJEKTŲ IDĖJŲ ATRANKOS IR FINANSAVIMO TVARKOS APRAŠO PATVIRTINIMO</w:t>
      </w:r>
      <w:r w:rsid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“ PAKEITIMO</w:t>
      </w:r>
    </w:p>
    <w:p w14:paraId="19C217C6" w14:textId="77777777" w:rsidR="006D0EEC" w:rsidRPr="007542F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2DAD582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706B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2706B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sausio </w:t>
      </w:r>
      <w:r w:rsidR="00E76EC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15</w:t>
      </w:r>
      <w:r w:rsidR="002706B8"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E76EC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01700C7E" w:rsidR="006D0EEC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523799A9" w14:textId="74070DAE" w:rsidR="00E76DAC" w:rsidRPr="00370F7D" w:rsidRDefault="00F85CA4" w:rsidP="002736B3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Tarybos sprendimo projektu siūloma pakeisti</w:t>
      </w:r>
      <w:r w:rsidRPr="00F85C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Gyventojų iniciatyvų, skirtų gyvenamajai aplinkai ir viešajai infrastruktūrai gerinti ir kurti, projektų idėjų atrankos ir finansavimo tvarkos aprašą</w:t>
      </w:r>
      <w:r w:rsidR="002005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386CD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005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</w:t>
      </w:r>
      <w:r w:rsidR="00976D7E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ykdant dalyvaujamojo biudžeto priemonę</w:t>
      </w:r>
      <w:r w:rsidR="00386CD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būtų 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įgyvendin</w:t>
      </w:r>
      <w:r w:rsidR="00261A3C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tr</w:t>
      </w:r>
      <w:r w:rsid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y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 </w:t>
      </w:r>
      <w:r w:rsidR="00976D7E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gyventojų pateikt</w:t>
      </w:r>
      <w:r w:rsidR="001D54F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976D7E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 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idėj</w:t>
      </w:r>
      <w:r w:rsidR="001D54F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7E53C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E53C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ien</w:t>
      </w:r>
      <w:r w:rsidR="00386CD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E53C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– 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mieste, dvi – Skuodo rajone.</w:t>
      </w:r>
      <w:r w:rsidR="001D36D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C379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Gyvenamojoje vietovėje</w:t>
      </w:r>
      <w:r w:rsidR="00FA3A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FA3A30" w:rsidRPr="0016368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(</w:t>
      </w:r>
      <w:r w:rsidR="00FA3A30" w:rsidRPr="000503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lt-LT"/>
        </w:rPr>
        <w:t>išskyrus Skuodo miestą)</w:t>
      </w:r>
      <w:r w:rsidR="001D36DC" w:rsidRPr="001D36D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kurioje praėjusiais metais buvo įgyvendinta projekto idėja, sekančiais metais pateikti projekto pasiūlymai, kurie turėtų būti įgyvendinami toje pačioje teritorijoje, vienus metus neb</w:t>
      </w:r>
      <w:r w:rsidR="00CA2FC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ūtų</w:t>
      </w:r>
      <w:r w:rsidR="001D36DC" w:rsidRPr="001D36D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vertinami.</w:t>
      </w:r>
      <w:r w:rsidR="00CA69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E575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Būtų s</w:t>
      </w:r>
      <w:r w:rsidR="00A67520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uteikt</w:t>
      </w:r>
      <w:r w:rsidR="006E575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A67520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teis</w:t>
      </w:r>
      <w:r w:rsidR="006E575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</w:t>
      </w:r>
      <w:r w:rsidR="009657DF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E575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9657DF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avivaldybės mero potvarkiu sudarytai</w:t>
      </w:r>
      <w:r w:rsidR="00A67520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darbo grupei, vertinančiai</w:t>
      </w:r>
      <w:r w:rsidR="009657DF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C965BB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projekto idėjos pasiūlym</w:t>
      </w:r>
      <w:r w:rsidR="009657DF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us, </w:t>
      </w:r>
      <w:r w:rsidR="00E76DAC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atmesti projekto idėj</w:t>
      </w:r>
      <w:r w:rsidR="00D017E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ą</w:t>
      </w:r>
      <w:r w:rsidR="00E76DAC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neteikti jo</w:t>
      </w:r>
      <w:r w:rsidR="00D017E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E76DAC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gyventojų balsavimui</w:t>
      </w:r>
      <w:r w:rsidR="004D110D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jeigu projekto idėjos pasiūlymas prieštarauja </w:t>
      </w:r>
      <w:r w:rsidR="001D53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4D110D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prašo 2</w:t>
      </w:r>
      <w:r w:rsidR="00EF19D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="004D110D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.1–2</w:t>
      </w:r>
      <w:r w:rsidR="00EF19D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="004D110D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.5 papunkčiuose</w:t>
      </w:r>
      <w:r w:rsid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„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22.1. projekto veiklomis sukurti rezultatai (infrastruktūra) nebus naudojami komerciniais tikslais ir tenkins viešąjį interesą; 22.2. projekto idėjos pasiūlyme pateiktas išlaidų pagrįstumas yra realus, skirtas projekto rezultatams pasiekti. Jeigu projektui įgyvendinti būtina rengti techninį projektą, techninio projekto rengimui reikalingos lėšos turi būti įtrauktos į bendrą projekto sąmatą;</w:t>
      </w:r>
      <w:r w:rsid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22.3. projekto idėjos yra techniškai įgyvendinamos projekto idėjos pasiūlyme nurodytoje vietoje;</w:t>
      </w:r>
      <w:r w:rsid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22.4. projekto idėjos neprieštarauja esamų projektų, vykdomų ar suprojektuotų toje pačioje teritorijoje, sprendiniams;</w:t>
      </w:r>
      <w:r w:rsid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22.5. projekto veiklomis sukurti rezultatai atitinka Lietuvos Respublikos architektūros įstatyme numatytus reikalavimus architektūros kokybei ir dera prie projekto idėjos įgyvendinimo vietovės kraštovaizdžio</w:t>
      </w:r>
      <w:r w:rsid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“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D110D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nustatytiems reikalavimams arba pareiškėjas nesutinka su darbo grupės pateiktais pasiūlymais, arba vėluoja atsiųsti patikslinimus</w:t>
      </w:r>
      <w:r w:rsidR="00426F2A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2C4EF1E2" w14:textId="77777777" w:rsidR="00841B65" w:rsidRDefault="00841B65" w:rsidP="00D24CF7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8E045A3" w14:textId="179438AD" w:rsidR="007542F4" w:rsidRPr="007542F4" w:rsidRDefault="007013AF" w:rsidP="001C4223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8900F33" w14:textId="3E905661" w:rsidR="00F85CA4" w:rsidRPr="0072542D" w:rsidRDefault="00E5697F" w:rsidP="00864BC5">
      <w:pPr>
        <w:tabs>
          <w:tab w:val="left" w:pos="156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lt-LT"/>
        </w:rPr>
      </w:pPr>
      <w:r w:rsidRPr="00E5697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vietos savivaldos įstatymo </w:t>
      </w:r>
      <w:r w:rsid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</w:t>
      </w:r>
      <w:r w:rsidRPr="00E5697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straipsnio </w:t>
      </w:r>
      <w:r w:rsidR="009C676F"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24 </w:t>
      </w:r>
      <w:r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dali</w:t>
      </w:r>
      <w:r w:rsidR="003A476B"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</w:t>
      </w:r>
      <w:r w:rsidR="00B17B0E"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42</w:t>
      </w:r>
      <w:r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straipsni</w:t>
      </w:r>
      <w:r w:rsidR="003A476B"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864BC5" w:rsidRPr="00B17B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6703A72" w14:textId="77777777" w:rsidR="00841B65" w:rsidRDefault="00841B65" w:rsidP="00841B65">
      <w:pPr>
        <w:tabs>
          <w:tab w:val="left" w:pos="156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04258B34" w:rsidR="006D0EEC" w:rsidRDefault="001D53BF" w:rsidP="00976199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CA33827" w14:textId="597DE0EA" w:rsidR="009C676F" w:rsidRPr="00D66B85" w:rsidRDefault="00D66B85" w:rsidP="00D66B85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66B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4F656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keitus</w:t>
      </w:r>
      <w:r w:rsidRPr="00D66B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gyventojų iniciatyvių, skirtų gyvenamajai aplinkai ir viešajai infrastruktūrai gerinti ir kurti, projektų idėjų atrankos ir finansavimo tvarkos apraš</w:t>
      </w:r>
      <w:r w:rsidR="004F656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ą</w:t>
      </w:r>
      <w:r w:rsidRPr="00D66B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padidėtų finansavimas dalyvaujamojo biudžeto priemonei</w:t>
      </w:r>
      <w:r w:rsidR="002819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būtų įgyvendinam</w:t>
      </w:r>
      <w:r w:rsidR="00211A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</w:t>
      </w:r>
      <w:r w:rsidR="002819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trys gyventojų pateikt</w:t>
      </w:r>
      <w:r w:rsidR="00F81AF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 idėjos</w:t>
      </w:r>
      <w:r w:rsidRPr="00D66B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sklandžiau vyktų projektų idėjų pasiūlymų vertinimas, atranka bei projektų idėjų įgyvendinimas</w:t>
      </w:r>
      <w:r w:rsidR="00211A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5490F598" w14:textId="77777777" w:rsidR="00841B65" w:rsidRDefault="00841B65" w:rsidP="00841B65">
      <w:pPr>
        <w:pStyle w:val="Sraopastraipa"/>
        <w:tabs>
          <w:tab w:val="left" w:pos="1560"/>
        </w:tabs>
        <w:spacing w:after="0" w:line="240" w:lineRule="auto"/>
        <w:ind w:left="1778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E074A7F" w14:textId="043612FC" w:rsidR="00A31799" w:rsidRPr="00976199" w:rsidRDefault="001D53BF" w:rsidP="00976199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97619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9BFF29A" w14:textId="2B4A6EED" w:rsidR="00426F2A" w:rsidRDefault="00062B77" w:rsidP="00976199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</w:t>
      </w:r>
      <w:r w:rsidR="00702C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alyvaujam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ojo</w:t>
      </w:r>
      <w:r w:rsidR="00702C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biudžet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702C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įgyvendin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imui 2024 m.</w:t>
      </w:r>
      <w:r w:rsidR="00702C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būtų reikalinga 60 tūkst. eurų suma.</w:t>
      </w:r>
      <w:r w:rsidR="0011131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Lėšų poreikis padidėtų </w:t>
      </w:r>
      <w:r w:rsidR="001B503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20 tūkst. eurų. </w:t>
      </w:r>
    </w:p>
    <w:p w14:paraId="4756A06C" w14:textId="77777777" w:rsidR="00B45213" w:rsidRPr="00A31799" w:rsidRDefault="00B45213" w:rsidP="00A31799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773D4C2" w14:textId="0B09EFE7" w:rsidR="006D0EEC" w:rsidRPr="00976199" w:rsidRDefault="001D53BF" w:rsidP="00976199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97619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40F5EC79" w14:textId="618E3A9C" w:rsidR="00864BC5" w:rsidRPr="00864BC5" w:rsidRDefault="00C27505" w:rsidP="00976199">
      <w:pPr>
        <w:pStyle w:val="Sraopastraipa"/>
        <w:tabs>
          <w:tab w:val="left" w:pos="1276"/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Rengėja </w:t>
      </w:r>
      <w:r w:rsidR="003A47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ir pranešėja 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1D53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j</w:t>
      </w:r>
      <w:r w:rsidR="00864BC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aunimo reikalų koordinatorė (vyriausioji specialistė) Edita Laivienė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3E5584C" w14:textId="277A6752" w:rsidR="00635663" w:rsidRPr="00F87365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F87365" w:rsidSect="00BF29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A411E" w14:textId="77777777" w:rsidR="00BF2998" w:rsidRDefault="00BF2998">
      <w:pPr>
        <w:spacing w:after="0" w:line="240" w:lineRule="auto"/>
      </w:pPr>
      <w:r>
        <w:separator/>
      </w:r>
    </w:p>
  </w:endnote>
  <w:endnote w:type="continuationSeparator" w:id="0">
    <w:p w14:paraId="06D6D36F" w14:textId="77777777" w:rsidR="00BF2998" w:rsidRDefault="00BF2998">
      <w:pPr>
        <w:spacing w:after="0" w:line="240" w:lineRule="auto"/>
      </w:pPr>
      <w:r>
        <w:continuationSeparator/>
      </w:r>
    </w:p>
  </w:endnote>
  <w:endnote w:type="continuationNotice" w:id="1">
    <w:p w14:paraId="33268A31" w14:textId="77777777" w:rsidR="00BF2998" w:rsidRDefault="00BF29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11B9" w14:textId="77777777" w:rsidR="000A5EA8" w:rsidRDefault="000A5EA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4357" w14:textId="77777777" w:rsidR="000A5EA8" w:rsidRDefault="000A5EA8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5BBDF" w14:textId="77777777" w:rsidR="000A5EA8" w:rsidRDefault="000A5EA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90190" w14:textId="77777777" w:rsidR="00BF2998" w:rsidRDefault="00BF2998">
      <w:pPr>
        <w:spacing w:after="0" w:line="240" w:lineRule="auto"/>
      </w:pPr>
      <w:r>
        <w:separator/>
      </w:r>
    </w:p>
  </w:footnote>
  <w:footnote w:type="continuationSeparator" w:id="0">
    <w:p w14:paraId="7044CE98" w14:textId="77777777" w:rsidR="00BF2998" w:rsidRDefault="00BF2998">
      <w:pPr>
        <w:spacing w:after="0" w:line="240" w:lineRule="auto"/>
      </w:pPr>
      <w:r>
        <w:continuationSeparator/>
      </w:r>
    </w:p>
  </w:footnote>
  <w:footnote w:type="continuationNotice" w:id="1">
    <w:p w14:paraId="6B3AC48C" w14:textId="77777777" w:rsidR="00BF2998" w:rsidRDefault="00BF29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3E274" w14:textId="77777777" w:rsidR="000A5EA8" w:rsidRDefault="000A5EA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C4583" w14:textId="77777777" w:rsidR="000A5EA8" w:rsidRDefault="000A5EA8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1FA201F6" w:rsidR="00087138" w:rsidRPr="000A5EA8" w:rsidRDefault="000A5EA8" w:rsidP="002C3014">
    <w:pPr>
      <w:pStyle w:val="Antrats"/>
      <w:jc w:val="right"/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</w:pPr>
    <w:r w:rsidRPr="000A5EA8"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  <w:t>Patikslintas variantas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B7590"/>
    <w:multiLevelType w:val="hybridMultilevel"/>
    <w:tmpl w:val="3B162492"/>
    <w:lvl w:ilvl="0" w:tplc="031EE14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1706715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03E0"/>
    <w:rsid w:val="0006005A"/>
    <w:rsid w:val="00062B77"/>
    <w:rsid w:val="00087138"/>
    <w:rsid w:val="00096FB9"/>
    <w:rsid w:val="000A5EA8"/>
    <w:rsid w:val="000C0BAE"/>
    <w:rsid w:val="000C5353"/>
    <w:rsid w:val="000D19D3"/>
    <w:rsid w:val="000D7C85"/>
    <w:rsid w:val="000E6104"/>
    <w:rsid w:val="000F21BB"/>
    <w:rsid w:val="000F35EA"/>
    <w:rsid w:val="0011131C"/>
    <w:rsid w:val="00143F92"/>
    <w:rsid w:val="001445C8"/>
    <w:rsid w:val="00163360"/>
    <w:rsid w:val="00163683"/>
    <w:rsid w:val="0017715F"/>
    <w:rsid w:val="00177F51"/>
    <w:rsid w:val="00193732"/>
    <w:rsid w:val="001B258E"/>
    <w:rsid w:val="001B503D"/>
    <w:rsid w:val="001C1ACA"/>
    <w:rsid w:val="001C4223"/>
    <w:rsid w:val="001D2ACD"/>
    <w:rsid w:val="001D36DC"/>
    <w:rsid w:val="001D47CC"/>
    <w:rsid w:val="001D51B4"/>
    <w:rsid w:val="001D53BF"/>
    <w:rsid w:val="001D54F3"/>
    <w:rsid w:val="001F204E"/>
    <w:rsid w:val="00200500"/>
    <w:rsid w:val="00211A0E"/>
    <w:rsid w:val="00224AA7"/>
    <w:rsid w:val="00235A9B"/>
    <w:rsid w:val="002434EF"/>
    <w:rsid w:val="00260D1A"/>
    <w:rsid w:val="00261A3C"/>
    <w:rsid w:val="002706B8"/>
    <w:rsid w:val="002736B3"/>
    <w:rsid w:val="00281908"/>
    <w:rsid w:val="002D4F25"/>
    <w:rsid w:val="00300261"/>
    <w:rsid w:val="003321E1"/>
    <w:rsid w:val="00332F4E"/>
    <w:rsid w:val="00333386"/>
    <w:rsid w:val="00341CA3"/>
    <w:rsid w:val="00353C0F"/>
    <w:rsid w:val="00370F7D"/>
    <w:rsid w:val="00375835"/>
    <w:rsid w:val="00386CD8"/>
    <w:rsid w:val="003A476B"/>
    <w:rsid w:val="003C6180"/>
    <w:rsid w:val="003E47B4"/>
    <w:rsid w:val="0040775C"/>
    <w:rsid w:val="004238AA"/>
    <w:rsid w:val="00426F2A"/>
    <w:rsid w:val="00432022"/>
    <w:rsid w:val="00446996"/>
    <w:rsid w:val="004A4552"/>
    <w:rsid w:val="004D110D"/>
    <w:rsid w:val="004D2860"/>
    <w:rsid w:val="004F6563"/>
    <w:rsid w:val="00502E2D"/>
    <w:rsid w:val="00513061"/>
    <w:rsid w:val="005468B8"/>
    <w:rsid w:val="005B2931"/>
    <w:rsid w:val="005E340F"/>
    <w:rsid w:val="00624117"/>
    <w:rsid w:val="00635663"/>
    <w:rsid w:val="0064028B"/>
    <w:rsid w:val="00646E3B"/>
    <w:rsid w:val="006704F4"/>
    <w:rsid w:val="006759DE"/>
    <w:rsid w:val="00690497"/>
    <w:rsid w:val="006A417E"/>
    <w:rsid w:val="006B0E8D"/>
    <w:rsid w:val="006C6E36"/>
    <w:rsid w:val="006D0EEC"/>
    <w:rsid w:val="006D6C94"/>
    <w:rsid w:val="006E2AE4"/>
    <w:rsid w:val="006E575A"/>
    <w:rsid w:val="006F3C6E"/>
    <w:rsid w:val="007013AF"/>
    <w:rsid w:val="00702C00"/>
    <w:rsid w:val="00724CD4"/>
    <w:rsid w:val="0072542D"/>
    <w:rsid w:val="007403C3"/>
    <w:rsid w:val="007415E6"/>
    <w:rsid w:val="00743D01"/>
    <w:rsid w:val="007542F4"/>
    <w:rsid w:val="007702D9"/>
    <w:rsid w:val="007C4626"/>
    <w:rsid w:val="007E50AA"/>
    <w:rsid w:val="007E53CF"/>
    <w:rsid w:val="007F1D7B"/>
    <w:rsid w:val="00802ACD"/>
    <w:rsid w:val="00813D3B"/>
    <w:rsid w:val="00834CCE"/>
    <w:rsid w:val="0083594C"/>
    <w:rsid w:val="00841B65"/>
    <w:rsid w:val="00864BC5"/>
    <w:rsid w:val="0089647C"/>
    <w:rsid w:val="008A4770"/>
    <w:rsid w:val="008E023B"/>
    <w:rsid w:val="009230C0"/>
    <w:rsid w:val="009372A9"/>
    <w:rsid w:val="00956EE0"/>
    <w:rsid w:val="009647A1"/>
    <w:rsid w:val="009657DF"/>
    <w:rsid w:val="00973578"/>
    <w:rsid w:val="00976199"/>
    <w:rsid w:val="00976D06"/>
    <w:rsid w:val="00976D7E"/>
    <w:rsid w:val="00976DC2"/>
    <w:rsid w:val="00984FF6"/>
    <w:rsid w:val="00991A62"/>
    <w:rsid w:val="009A4BB2"/>
    <w:rsid w:val="009C676F"/>
    <w:rsid w:val="009D572D"/>
    <w:rsid w:val="009F5011"/>
    <w:rsid w:val="00A00B2B"/>
    <w:rsid w:val="00A13DDA"/>
    <w:rsid w:val="00A31799"/>
    <w:rsid w:val="00A67520"/>
    <w:rsid w:val="00A7594F"/>
    <w:rsid w:val="00A9226A"/>
    <w:rsid w:val="00A97322"/>
    <w:rsid w:val="00A9760E"/>
    <w:rsid w:val="00AB0163"/>
    <w:rsid w:val="00AC3791"/>
    <w:rsid w:val="00AD07A5"/>
    <w:rsid w:val="00AF207C"/>
    <w:rsid w:val="00AF56A4"/>
    <w:rsid w:val="00AF5959"/>
    <w:rsid w:val="00B042A9"/>
    <w:rsid w:val="00B17B0E"/>
    <w:rsid w:val="00B22E4F"/>
    <w:rsid w:val="00B45213"/>
    <w:rsid w:val="00B71953"/>
    <w:rsid w:val="00B73289"/>
    <w:rsid w:val="00B970D6"/>
    <w:rsid w:val="00BF2998"/>
    <w:rsid w:val="00C27505"/>
    <w:rsid w:val="00C46B20"/>
    <w:rsid w:val="00C6696E"/>
    <w:rsid w:val="00C965BB"/>
    <w:rsid w:val="00CA2FCE"/>
    <w:rsid w:val="00CA694D"/>
    <w:rsid w:val="00CB71FB"/>
    <w:rsid w:val="00D017EF"/>
    <w:rsid w:val="00D07331"/>
    <w:rsid w:val="00D21DF0"/>
    <w:rsid w:val="00D24CF7"/>
    <w:rsid w:val="00D259F5"/>
    <w:rsid w:val="00D66B85"/>
    <w:rsid w:val="00D94071"/>
    <w:rsid w:val="00DB2349"/>
    <w:rsid w:val="00DF7036"/>
    <w:rsid w:val="00DF7D58"/>
    <w:rsid w:val="00E23040"/>
    <w:rsid w:val="00E5697F"/>
    <w:rsid w:val="00E744C8"/>
    <w:rsid w:val="00E76DAC"/>
    <w:rsid w:val="00E76ECC"/>
    <w:rsid w:val="00E9071D"/>
    <w:rsid w:val="00E972C2"/>
    <w:rsid w:val="00EE0C48"/>
    <w:rsid w:val="00EE2809"/>
    <w:rsid w:val="00EF19DF"/>
    <w:rsid w:val="00F027C9"/>
    <w:rsid w:val="00F14710"/>
    <w:rsid w:val="00F81AFB"/>
    <w:rsid w:val="00F85CA4"/>
    <w:rsid w:val="00F87365"/>
    <w:rsid w:val="00F959FA"/>
    <w:rsid w:val="00FA3A30"/>
    <w:rsid w:val="00FB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260D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60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F6CAF-083A-49D2-B742-157B2005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2017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2022-12-02T08:41:00Z</cp:lastPrinted>
  <dcterms:created xsi:type="dcterms:W3CDTF">2024-01-23T12:15:00Z</dcterms:created>
  <dcterms:modified xsi:type="dcterms:W3CDTF">2024-01-23T12:15:00Z</dcterms:modified>
</cp:coreProperties>
</file>