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FA" w:rsidRPr="00CC0196" w:rsidRDefault="007004FA" w:rsidP="007004FA">
      <w:pPr>
        <w:ind w:left="3600" w:firstLine="540"/>
        <w:rPr>
          <w:lang w:val="lt-LT"/>
        </w:rPr>
      </w:pPr>
      <w:bookmarkStart w:id="0" w:name="_GoBack"/>
      <w:bookmarkEnd w:id="0"/>
      <w:r w:rsidRPr="00CC0196">
        <w:rPr>
          <w:lang w:val="lt-LT"/>
        </w:rPr>
        <w:t>PATVIRTINTA</w:t>
      </w:r>
    </w:p>
    <w:p w:rsidR="007004FA" w:rsidRPr="00CC0196" w:rsidRDefault="007004FA" w:rsidP="007004FA">
      <w:pPr>
        <w:ind w:left="4140"/>
        <w:rPr>
          <w:lang w:val="lt-LT"/>
        </w:rPr>
      </w:pPr>
      <w:r w:rsidRPr="00CC0196">
        <w:rPr>
          <w:lang w:val="lt-LT"/>
        </w:rPr>
        <w:t>Skuodo rajono savivaldybės administracijos direkt</w:t>
      </w:r>
      <w:r w:rsidR="004B16E2" w:rsidRPr="00CC0196">
        <w:rPr>
          <w:lang w:val="lt-LT"/>
        </w:rPr>
        <w:t xml:space="preserve">oriaus          </w:t>
      </w:r>
      <w:r w:rsidR="000C3AAF" w:rsidRPr="00CC0196">
        <w:rPr>
          <w:lang w:val="lt-LT"/>
        </w:rPr>
        <w:t>2019 m. lapkričio 25 d.</w:t>
      </w:r>
      <w:r w:rsidR="006A6B51" w:rsidRPr="00CC0196">
        <w:rPr>
          <w:lang w:val="lt-LT"/>
        </w:rPr>
        <w:t xml:space="preserve"> </w:t>
      </w:r>
      <w:r w:rsidRPr="00CC0196">
        <w:rPr>
          <w:lang w:val="lt-LT"/>
        </w:rPr>
        <w:t xml:space="preserve">įsakymu Nr. </w:t>
      </w:r>
      <w:r w:rsidR="000C3AAF" w:rsidRPr="00CC0196">
        <w:rPr>
          <w:lang w:val="lt-LT"/>
        </w:rPr>
        <w:t>A1-834</w:t>
      </w:r>
    </w:p>
    <w:p w:rsidR="007004FA" w:rsidRPr="00CC0196" w:rsidRDefault="007004FA" w:rsidP="007004FA">
      <w:pPr>
        <w:rPr>
          <w:lang w:val="lt-LT"/>
        </w:rPr>
      </w:pPr>
    </w:p>
    <w:p w:rsidR="00CC0196" w:rsidRPr="00CC0196" w:rsidRDefault="00CC0196" w:rsidP="00CC0196">
      <w:pPr>
        <w:jc w:val="center"/>
        <w:rPr>
          <w:b/>
          <w:lang w:val="lt-LT"/>
        </w:rPr>
      </w:pPr>
      <w:r w:rsidRPr="00CC0196">
        <w:rPr>
          <w:b/>
          <w:lang w:val="lt-LT"/>
        </w:rPr>
        <w:t>NEGYVENAMŲJŲ PATALPŲ HIGIENOS IR SVEIKATINGUMO CENTRO PASTATE</w:t>
      </w:r>
    </w:p>
    <w:p w:rsidR="00CC0196" w:rsidRPr="00CC0196" w:rsidRDefault="00CC0196" w:rsidP="00CC0196">
      <w:pPr>
        <w:jc w:val="center"/>
        <w:rPr>
          <w:b/>
          <w:lang w:val="lt-LT"/>
        </w:rPr>
      </w:pPr>
      <w:r w:rsidRPr="00CC0196">
        <w:rPr>
          <w:b/>
          <w:lang w:val="lt-LT"/>
        </w:rPr>
        <w:t>SKUODO M. P CVIRKOS G. 6A VIEŠOJO NUOMOS KONKURSO SĄLYGOS</w:t>
      </w:r>
    </w:p>
    <w:p w:rsidR="00CC0196" w:rsidRPr="00CC0196" w:rsidRDefault="00CC0196" w:rsidP="00CC0196">
      <w:pPr>
        <w:rPr>
          <w:b/>
          <w:lang w:val="lt-LT"/>
        </w:rPr>
      </w:pPr>
    </w:p>
    <w:p w:rsidR="00CC0196" w:rsidRPr="00CC0196" w:rsidRDefault="00CC0196" w:rsidP="00CC0196">
      <w:pPr>
        <w:jc w:val="center"/>
        <w:rPr>
          <w:b/>
          <w:lang w:val="lt-LT"/>
        </w:rPr>
      </w:pPr>
      <w:r w:rsidRPr="00CC0196">
        <w:rPr>
          <w:b/>
          <w:lang w:val="lt-LT"/>
        </w:rPr>
        <w:t>I SKYRIUS</w:t>
      </w:r>
    </w:p>
    <w:p w:rsidR="00CC0196" w:rsidRPr="00CC0196" w:rsidRDefault="00CC0196" w:rsidP="00CC0196">
      <w:pPr>
        <w:jc w:val="center"/>
        <w:rPr>
          <w:b/>
          <w:lang w:val="lt-LT"/>
        </w:rPr>
      </w:pPr>
      <w:r w:rsidRPr="00CC0196">
        <w:rPr>
          <w:b/>
          <w:lang w:val="lt-LT"/>
        </w:rPr>
        <w:t>BENDROSIOS NUOSTATOS</w:t>
      </w:r>
    </w:p>
    <w:p w:rsidR="00CC0196" w:rsidRPr="00CC0196" w:rsidRDefault="00CC0196" w:rsidP="00CC0196">
      <w:pPr>
        <w:rPr>
          <w:b/>
          <w:lang w:val="lt-LT"/>
        </w:rPr>
      </w:pPr>
    </w:p>
    <w:p w:rsidR="00CC0196" w:rsidRPr="00CC0196" w:rsidRDefault="00CC0196" w:rsidP="00CC0196">
      <w:pPr>
        <w:ind w:firstLine="1247"/>
        <w:jc w:val="both"/>
        <w:rPr>
          <w:lang w:val="lt-LT"/>
        </w:rPr>
      </w:pPr>
      <w:r w:rsidRPr="00CC0196">
        <w:rPr>
          <w:lang w:val="lt-LT"/>
        </w:rPr>
        <w:t xml:space="preserve">1. Turtas išnuomojamas vadovaujantis turto valdytojo – Skuodo rajono savivaldybės tarybos 2019 m. spalio 31 d. sprendimu Nr. T9-164 „Dėl Skuodo rajono savivaldybės turto nuomos“.   </w:t>
      </w:r>
    </w:p>
    <w:p w:rsidR="00CC0196" w:rsidRPr="00CC0196" w:rsidRDefault="00CC0196" w:rsidP="00CC0196">
      <w:pPr>
        <w:ind w:firstLine="1247"/>
        <w:jc w:val="both"/>
        <w:rPr>
          <w:lang w:val="lt-LT"/>
        </w:rPr>
      </w:pPr>
      <w:r w:rsidRPr="00CC0196">
        <w:rPr>
          <w:lang w:val="lt-LT"/>
        </w:rPr>
        <w:t>2. Turto nuomos konkursas vykdomas vadovaujantis Skuodo rajono savivaldybės tarybos 2015 m. birželio 26 d. sprendimu Nr. T9-128 „Dėl Skuodo rajono savivaldybės materialiojo turto nuomos tvarkos aprašo patvirtinimo“ patvirtintu Skuodo rajono savivaldybės materialiojo turto nuomos tvarkos aprašu ir šiomis viešojo nuomos konkurso sąlygomis.</w:t>
      </w:r>
    </w:p>
    <w:p w:rsidR="00CC0196" w:rsidRPr="00CC0196" w:rsidRDefault="00CC0196" w:rsidP="00CC0196">
      <w:pPr>
        <w:ind w:firstLine="1247"/>
        <w:jc w:val="both"/>
        <w:rPr>
          <w:lang w:val="lt-LT"/>
        </w:rPr>
      </w:pPr>
      <w:r w:rsidRPr="00CC0196">
        <w:rPr>
          <w:lang w:val="lt-LT"/>
        </w:rPr>
        <w:t xml:space="preserve">3. Konkursą vykdo Skuodo rajono savivaldybės administracijos direktoriaus sudaryta Skuodo rajono savivaldybės turto nuomos konkurso nuolatinė komisija (toliau – komisija). </w:t>
      </w:r>
    </w:p>
    <w:p w:rsidR="00CC0196" w:rsidRPr="00CC0196" w:rsidRDefault="00CC0196" w:rsidP="00CC0196">
      <w:pPr>
        <w:ind w:firstLine="1247"/>
        <w:jc w:val="both"/>
        <w:rPr>
          <w:lang w:val="lt-LT"/>
        </w:rPr>
      </w:pPr>
      <w:r w:rsidRPr="00CC0196">
        <w:rPr>
          <w:lang w:val="lt-LT"/>
        </w:rPr>
        <w:t>4. Konkurse gali dalyvauti visi suinteresuoti fiziniai ir juridiniai asmenys.</w:t>
      </w:r>
    </w:p>
    <w:p w:rsidR="00CC0196" w:rsidRPr="00CC0196" w:rsidRDefault="00CC0196" w:rsidP="00CC0196">
      <w:pPr>
        <w:ind w:firstLine="1247"/>
        <w:jc w:val="both"/>
        <w:rPr>
          <w:lang w:val="lt-LT"/>
        </w:rPr>
      </w:pPr>
      <w:r w:rsidRPr="00CC0196">
        <w:rPr>
          <w:lang w:val="lt-LT"/>
        </w:rPr>
        <w:t>5. Dokumentai konkursui pateikiami lietuvių kalba.</w:t>
      </w:r>
    </w:p>
    <w:p w:rsidR="00CC0196" w:rsidRPr="00CC0196" w:rsidRDefault="00CC0196" w:rsidP="00CC0196">
      <w:pPr>
        <w:ind w:firstLine="1247"/>
        <w:jc w:val="both"/>
        <w:rPr>
          <w:lang w:val="lt-LT"/>
        </w:rPr>
      </w:pPr>
      <w:r w:rsidRPr="00CC0196">
        <w:rPr>
          <w:lang w:val="lt-LT"/>
        </w:rPr>
        <w:t>6. Su nuomininku bus sudaroma savivaldybės materialiojo turto nuomos sutartis ir priėmimo–perdavimo aktas.</w:t>
      </w:r>
    </w:p>
    <w:p w:rsidR="00CC0196" w:rsidRPr="00CC0196" w:rsidRDefault="00CC0196" w:rsidP="00CC0196">
      <w:pPr>
        <w:ind w:firstLine="1247"/>
        <w:jc w:val="both"/>
        <w:rPr>
          <w:lang w:val="lt-LT"/>
        </w:rPr>
      </w:pPr>
    </w:p>
    <w:p w:rsidR="00CC0196" w:rsidRPr="00CC0196" w:rsidRDefault="00CC0196" w:rsidP="00CC0196">
      <w:pPr>
        <w:jc w:val="center"/>
        <w:rPr>
          <w:b/>
          <w:lang w:val="lt-LT"/>
        </w:rPr>
      </w:pPr>
      <w:r w:rsidRPr="00CC0196">
        <w:rPr>
          <w:b/>
          <w:lang w:val="lt-LT"/>
        </w:rPr>
        <w:t>II SKYRIUS</w:t>
      </w:r>
    </w:p>
    <w:p w:rsidR="00CC0196" w:rsidRPr="00CC0196" w:rsidRDefault="00CC0196" w:rsidP="00CC0196">
      <w:pPr>
        <w:jc w:val="center"/>
        <w:rPr>
          <w:b/>
          <w:lang w:val="lt-LT"/>
        </w:rPr>
      </w:pPr>
      <w:r w:rsidRPr="00CC0196">
        <w:rPr>
          <w:b/>
          <w:lang w:val="lt-LT"/>
        </w:rPr>
        <w:t>NUOMOJAMO TURO APRAŠYMAS IR APŽIŪRA</w:t>
      </w:r>
    </w:p>
    <w:p w:rsidR="00CC0196" w:rsidRPr="00CC0196" w:rsidRDefault="00CC0196" w:rsidP="00CC0196">
      <w:pPr>
        <w:jc w:val="center"/>
        <w:rPr>
          <w:b/>
          <w:lang w:val="lt-LT"/>
        </w:rPr>
      </w:pPr>
    </w:p>
    <w:p w:rsidR="00CC0196" w:rsidRPr="00CC0196" w:rsidRDefault="00CC0196" w:rsidP="00CC0196">
      <w:pPr>
        <w:pStyle w:val="Pagrindiniotekstotrauka"/>
      </w:pPr>
      <w:r w:rsidRPr="00CC0196">
        <w:t>7. Išnuomojamos 217,58 kv. m dydžio negyvenamosios paskirties patalpos (</w:t>
      </w:r>
      <w:r w:rsidRPr="00CC0196">
        <w:rPr>
          <w:lang w:eastAsia="ar-SA"/>
        </w:rPr>
        <w:t>patalpų indeksai 2-1; nuo 2-3 iki 2-13, pastato, kuriame yra nuomojamos patalpos, unikalus Nr.7597-7015-0010, pažymėtas plane 1L2p(g)), e</w:t>
      </w:r>
      <w:r w:rsidRPr="00CC0196">
        <w:t xml:space="preserve">sančios higienos ir sveikatingumo centro pastate Skuodo m. P. Cvirkos g. 6A (konkurso sąlygų 1 priedas). </w:t>
      </w:r>
    </w:p>
    <w:p w:rsidR="00CC0196" w:rsidRPr="00CC0196" w:rsidRDefault="00CC0196" w:rsidP="00CC0196">
      <w:pPr>
        <w:pStyle w:val="Pagrindiniotekstotrauka"/>
      </w:pPr>
      <w:r w:rsidRPr="00CC0196">
        <w:t>8. Pastatas 2 aukštų. Nuomojamos patalpos yra antrame aukšte.</w:t>
      </w:r>
    </w:p>
    <w:p w:rsidR="00CC0196" w:rsidRPr="00CC0196" w:rsidRDefault="00CC0196" w:rsidP="00CC0196">
      <w:pPr>
        <w:pStyle w:val="Pagrindiniotekstotrauka"/>
      </w:pPr>
      <w:r w:rsidRPr="00CC0196">
        <w:t xml:space="preserve">9. Pastato, kuriame yra nuomojamos patalpos, paskirtis – paslaugų.  </w:t>
      </w:r>
    </w:p>
    <w:p w:rsidR="00CC0196" w:rsidRPr="00CC0196" w:rsidRDefault="00CC0196" w:rsidP="00CC0196">
      <w:pPr>
        <w:pStyle w:val="Pagrindiniotekstotrauka"/>
      </w:pPr>
      <w:r w:rsidRPr="00CC0196">
        <w:t xml:space="preserve">10. Patalpas galima apžiūrėti darbo dienomis ir darbo valandomis nuo 2019 m. </w:t>
      </w:r>
      <w:r w:rsidR="00E6275F">
        <w:t>lapkričio</w:t>
      </w:r>
      <w:r w:rsidR="00E6275F" w:rsidRPr="00CC0196">
        <w:t xml:space="preserve"> </w:t>
      </w:r>
      <w:r w:rsidR="00E6275F">
        <w:t>28</w:t>
      </w:r>
      <w:r w:rsidR="00E6275F" w:rsidRPr="00CC0196">
        <w:t xml:space="preserve"> </w:t>
      </w:r>
      <w:r w:rsidRPr="00CC0196">
        <w:t xml:space="preserve">d. iki 2019 m. </w:t>
      </w:r>
      <w:r w:rsidR="00E6275F">
        <w:t>gruodžio 4</w:t>
      </w:r>
      <w:r w:rsidRPr="00CC0196">
        <w:t xml:space="preserve"> d.</w:t>
      </w:r>
      <w:r w:rsidR="00E6275F">
        <w:t xml:space="preserve"> </w:t>
      </w:r>
      <w:r w:rsidRPr="00CC0196">
        <w:t>Dėl papildomos informacijos kreiptis telefonu 8 601 31 211.</w:t>
      </w:r>
    </w:p>
    <w:p w:rsidR="00CC0196" w:rsidRPr="00CC0196" w:rsidRDefault="00CC0196" w:rsidP="00CC0196">
      <w:pPr>
        <w:pStyle w:val="Pagrindiniotekstotrauka"/>
        <w:ind w:firstLine="0"/>
        <w:jc w:val="center"/>
        <w:rPr>
          <w:b/>
        </w:rPr>
      </w:pPr>
    </w:p>
    <w:p w:rsidR="00CC0196" w:rsidRPr="00CC0196" w:rsidRDefault="00CC0196" w:rsidP="00CC0196">
      <w:pPr>
        <w:pStyle w:val="Pagrindiniotekstotrauka"/>
        <w:ind w:firstLine="0"/>
        <w:jc w:val="center"/>
        <w:rPr>
          <w:b/>
        </w:rPr>
      </w:pPr>
      <w:r w:rsidRPr="00CC0196">
        <w:rPr>
          <w:b/>
        </w:rPr>
        <w:t>III SKYRIUS</w:t>
      </w:r>
    </w:p>
    <w:p w:rsidR="00CC0196" w:rsidRPr="00CC0196" w:rsidRDefault="00CC0196" w:rsidP="00CC0196">
      <w:pPr>
        <w:pStyle w:val="Pagrindiniotekstotrauka"/>
        <w:ind w:firstLine="0"/>
        <w:jc w:val="center"/>
        <w:rPr>
          <w:b/>
        </w:rPr>
      </w:pPr>
      <w:r w:rsidRPr="00CC0196">
        <w:rPr>
          <w:b/>
        </w:rPr>
        <w:t>BŪTINOS SĄLYGOS</w:t>
      </w:r>
    </w:p>
    <w:p w:rsidR="00CC0196" w:rsidRPr="00CC0196" w:rsidRDefault="00CC0196" w:rsidP="00CC0196">
      <w:pPr>
        <w:pStyle w:val="Pagrindiniotekstotrauka"/>
      </w:pPr>
    </w:p>
    <w:p w:rsidR="00CC0196" w:rsidRPr="00CC0196" w:rsidRDefault="00CC0196" w:rsidP="00CC0196">
      <w:pPr>
        <w:pStyle w:val="Pagrindiniotekstotrauka"/>
      </w:pPr>
      <w:r w:rsidRPr="00CC0196">
        <w:t>11. Konkurso dalyvis prieš atvykstant registruotis privalo sumokėti į Skuodo rajono savivaldybės administracijos (įstaigos kodas 188751834) sąskaitą Nr. LT594010044700050124</w:t>
      </w:r>
      <w:r w:rsidR="002503A8">
        <w:t>, esančią AB</w:t>
      </w:r>
      <w:r w:rsidRPr="00CC0196">
        <w:t xml:space="preserve"> </w:t>
      </w:r>
      <w:r w:rsidRPr="00CC0196">
        <w:rPr>
          <w:rStyle w:val="Grietas"/>
          <w:b w:val="0"/>
        </w:rPr>
        <w:t>Luminor Bank</w:t>
      </w:r>
      <w:r w:rsidRPr="00CC0196" w:rsidDel="00117F12">
        <w:t xml:space="preserve"> </w:t>
      </w:r>
      <w:r w:rsidRPr="00CC0196">
        <w:t>banke</w:t>
      </w:r>
      <w:r w:rsidR="002503A8">
        <w:t>,</w:t>
      </w:r>
      <w:r w:rsidRPr="00CC0196">
        <w:t xml:space="preserve"> pradinį įnašą, kuris lygus 3 mėnesių pradinio nuompinigių dydžio sumai ir sudaro 570 Eur.</w:t>
      </w:r>
    </w:p>
    <w:p w:rsidR="00CC0196" w:rsidRPr="00CC0196" w:rsidRDefault="00CC0196" w:rsidP="00CC0196">
      <w:pPr>
        <w:pStyle w:val="Pagrindiniotekstotrauka"/>
      </w:pPr>
      <w:r w:rsidRPr="00CC0196">
        <w:t>12. Finansų įstaigos išduoti dokumentai, patvirtinantys, kad sumokėtas pradinis įnašas, pateikiami kartu su konkurso dokumentais.</w:t>
      </w:r>
    </w:p>
    <w:p w:rsidR="00CC0196" w:rsidRPr="00CC0196" w:rsidRDefault="00CC0196" w:rsidP="00CC0196">
      <w:pPr>
        <w:pStyle w:val="Pagrindiniotekstotrauka"/>
      </w:pPr>
    </w:p>
    <w:p w:rsidR="00CC0196" w:rsidRPr="00CC0196" w:rsidRDefault="00CC0196" w:rsidP="00CC0196">
      <w:pPr>
        <w:pStyle w:val="Pagrindiniotekstotrauka"/>
        <w:ind w:firstLine="0"/>
        <w:jc w:val="center"/>
        <w:rPr>
          <w:b/>
        </w:rPr>
      </w:pPr>
      <w:r w:rsidRPr="00CC0196">
        <w:rPr>
          <w:b/>
        </w:rPr>
        <w:t>IV SKYRIUS</w:t>
      </w:r>
    </w:p>
    <w:p w:rsidR="00CC0196" w:rsidRPr="00CC0196" w:rsidRDefault="00CC0196" w:rsidP="00CC0196">
      <w:pPr>
        <w:pStyle w:val="Pagrindiniotekstotrauka"/>
        <w:ind w:firstLine="0"/>
        <w:jc w:val="center"/>
        <w:rPr>
          <w:b/>
        </w:rPr>
      </w:pPr>
      <w:r w:rsidRPr="00CC0196">
        <w:rPr>
          <w:b/>
        </w:rPr>
        <w:t>NUOMOS SĄLYGOS</w:t>
      </w:r>
    </w:p>
    <w:p w:rsidR="00CC0196" w:rsidRPr="00CC0196" w:rsidRDefault="00CC0196" w:rsidP="00CC0196">
      <w:pPr>
        <w:pStyle w:val="Pagrindiniotekstotrauka"/>
      </w:pPr>
    </w:p>
    <w:p w:rsidR="00CC0196" w:rsidRPr="00CC0196" w:rsidRDefault="00CC0196" w:rsidP="00CC0196">
      <w:pPr>
        <w:pStyle w:val="Pagrindiniotekstotrauka"/>
      </w:pPr>
      <w:r w:rsidRPr="00CC0196">
        <w:t>13. Patalpos išnuomojamos kūno kultūros ir sporto veiklai vykdyti.</w:t>
      </w:r>
    </w:p>
    <w:p w:rsidR="00CC0196" w:rsidRPr="00CC0196" w:rsidRDefault="00CC0196" w:rsidP="00CC0196">
      <w:pPr>
        <w:pStyle w:val="Pagrindiniotekstotrauka"/>
      </w:pPr>
      <w:r w:rsidRPr="00CC0196">
        <w:t>14. Skelbiama pradinė patalpų nuomos mokesčio 1 kv. m kaina – 0,87 Eur per mėn. (PVM už patalpų nuomą neskaičiuojamas), už 217,58 kv. m – 190 Eur per mėn.</w:t>
      </w:r>
    </w:p>
    <w:p w:rsidR="00CC0196" w:rsidRPr="00CC0196" w:rsidRDefault="00CC0196" w:rsidP="00CC0196">
      <w:pPr>
        <w:pStyle w:val="Pagrindiniotekstotrauka"/>
      </w:pPr>
      <w:r w:rsidRPr="00CC0196">
        <w:lastRenderedPageBreak/>
        <w:t>15. Nuomininkas mokės nuomos mokestį, pasiūlytą konkurso metu. Nuomininkas mokės nuompinigius kas mėnesį, bet ne vėliau kaip iki einamojo mėnesio 25 (dvidešimt penktos) dienos (jei tai ne darbo diena – iki kitos po jos einančios darbo dienos) pagal nuomotojo pateiktą sąskaitą. Nuomininkas, sutartyje nustatytu laiku nesumokėjęs nuompinigių, moka 0,05 procento delspinigius už kiekvieną pavėluotą dieną.</w:t>
      </w:r>
    </w:p>
    <w:p w:rsidR="00CC0196" w:rsidRPr="00CC0196" w:rsidRDefault="00CC0196" w:rsidP="00CC0196">
      <w:pPr>
        <w:pStyle w:val="Pagrindiniotekstotrauka"/>
      </w:pPr>
      <w:r w:rsidRPr="00CC0196">
        <w:t>16. Konkurso dalyvis, siūlydamas nuomos kainą, turi įvertinti esamą patalpų būklę, būsimas su konkurso sąlygų 13 punkte nurodytų paslaugų teikimu, susijusias išlaidas ir patalpų nuomos laikotarpiu įsipareigoti atlikti patalpų paprastąjį remontą. Patalpų būklės gerinimo darbus (įskaitant, bet neapribojant patalpų remonto projektavimo, visų inžinerinių įrenginių, tinklų įrengimą, individualios elektros, šilumos, vandens skaitiklių įrengimą), atliekų išvežimą (utilizavimą), skirtus paslaugų teikimo tinkamam užtikrinimui, konkurso dalyvis turės atlikti savo sąskaita pagal atskirą rašytinį susitarimą. Nuomininkas privalo raštu suderinti su nuomotoju bet kurią reklamą, reklaminius stendus ir kitus darbus</w:t>
      </w:r>
      <w:r w:rsidR="006F37A2">
        <w:t>,</w:t>
      </w:r>
      <w:r w:rsidRPr="00CC0196">
        <w:t xml:space="preserve"> susijusius su nuomojamų patalpų išorės ir vidaus vaizdo pakeitim</w:t>
      </w:r>
      <w:r w:rsidR="006F37A2">
        <w:t>ai</w:t>
      </w:r>
      <w:r w:rsidRPr="00CC0196">
        <w:t>s.</w:t>
      </w:r>
    </w:p>
    <w:p w:rsidR="00CC0196" w:rsidRPr="00CC0196" w:rsidRDefault="00CC0196" w:rsidP="00CC0196">
      <w:pPr>
        <w:pStyle w:val="Pagrindiniotekstotrauka"/>
      </w:pPr>
      <w:r w:rsidRPr="00CC0196">
        <w:t>17. Patalpų nuomos sutarties terminas 5 metai. Pasibaigus nuomos sutarties terminui, su nuomininku, visiškai įvykdžiusiu pagal nuomos sutartį prisiimtus įsipareigojimus, nuomos sutartis gali būti atnaujinta Lietuvos Respublikos civilinio kodekso nustatyta tvarka iki 5 metų. Turto nuomos sutartis gali būti nutraukta prieš terminą sutartyje numatytais atvejais ir tvarka.</w:t>
      </w:r>
    </w:p>
    <w:p w:rsidR="00CC0196" w:rsidRPr="00CC0196" w:rsidRDefault="00CC0196" w:rsidP="00CC0196">
      <w:pPr>
        <w:pStyle w:val="Pagrindiniotekstotrauka"/>
      </w:pPr>
      <w:r w:rsidRPr="00CC0196">
        <w:t xml:space="preserve"> </w:t>
      </w:r>
    </w:p>
    <w:p w:rsidR="00CC0196" w:rsidRPr="00CC0196" w:rsidRDefault="00CC0196" w:rsidP="00CC0196">
      <w:pPr>
        <w:jc w:val="center"/>
        <w:rPr>
          <w:b/>
          <w:lang w:val="lt-LT"/>
        </w:rPr>
      </w:pPr>
      <w:r w:rsidRPr="00CC0196">
        <w:rPr>
          <w:b/>
          <w:lang w:val="lt-LT"/>
        </w:rPr>
        <w:t>V SKYRIUS</w:t>
      </w:r>
    </w:p>
    <w:p w:rsidR="00CC0196" w:rsidRPr="00CC0196" w:rsidRDefault="00CC0196" w:rsidP="00CC0196">
      <w:pPr>
        <w:jc w:val="center"/>
        <w:rPr>
          <w:b/>
          <w:lang w:val="lt-LT"/>
        </w:rPr>
      </w:pPr>
      <w:r w:rsidRPr="00CC0196">
        <w:rPr>
          <w:b/>
          <w:lang w:val="lt-LT"/>
        </w:rPr>
        <w:t>PASIŪLYMŲ DALYVAUTI KONKURSE PATEIKIMAS IR JŲ REGISTRAVIMAS</w:t>
      </w:r>
    </w:p>
    <w:p w:rsidR="00CC0196" w:rsidRPr="00CC0196" w:rsidRDefault="00CC0196" w:rsidP="00CC0196">
      <w:pPr>
        <w:ind w:firstLine="1247"/>
        <w:jc w:val="both"/>
        <w:rPr>
          <w:lang w:val="lt-LT"/>
        </w:rPr>
      </w:pPr>
    </w:p>
    <w:p w:rsidR="00CC0196" w:rsidRPr="00CC0196" w:rsidRDefault="00CC0196" w:rsidP="00CC0196">
      <w:pPr>
        <w:ind w:firstLine="1247"/>
        <w:jc w:val="both"/>
        <w:rPr>
          <w:lang w:val="lt-LT"/>
        </w:rPr>
      </w:pPr>
      <w:r w:rsidRPr="00CC0196">
        <w:rPr>
          <w:lang w:val="lt-LT"/>
        </w:rPr>
        <w:t xml:space="preserve">18. Pasiūlymai pateikiami užklijuotame voke darbo dienomis ir darbo valandomis nuo 2019 m. </w:t>
      </w:r>
      <w:r w:rsidR="00E6275F">
        <w:rPr>
          <w:lang w:val="lt-LT"/>
        </w:rPr>
        <w:t>gruodžio 4</w:t>
      </w:r>
      <w:r w:rsidRPr="00CC0196">
        <w:rPr>
          <w:lang w:val="lt-LT"/>
        </w:rPr>
        <w:t xml:space="preserve"> d. iki 2019 m. </w:t>
      </w:r>
      <w:r w:rsidR="00E6275F">
        <w:rPr>
          <w:lang w:val="lt-LT"/>
        </w:rPr>
        <w:t>gruodžio 9</w:t>
      </w:r>
      <w:r w:rsidRPr="00CC0196">
        <w:rPr>
          <w:lang w:val="lt-LT"/>
        </w:rPr>
        <w:t xml:space="preserve"> d. 16.00 val.</w:t>
      </w:r>
      <w:r w:rsidR="006F37A2">
        <w:rPr>
          <w:lang w:val="lt-LT"/>
        </w:rPr>
        <w:t>,</w:t>
      </w:r>
      <w:r w:rsidRPr="00CC0196">
        <w:rPr>
          <w:lang w:val="lt-LT"/>
        </w:rPr>
        <w:t xml:space="preserve"> adresu</w:t>
      </w:r>
      <w:r w:rsidR="006F37A2">
        <w:rPr>
          <w:lang w:val="lt-LT"/>
        </w:rPr>
        <w:t>:</w:t>
      </w:r>
      <w:r w:rsidRPr="00CC0196">
        <w:rPr>
          <w:lang w:val="lt-LT"/>
        </w:rPr>
        <w:t xml:space="preserve"> LT-98112 Skuodo m. Vilniaus g. 13</w:t>
      </w:r>
      <w:r w:rsidR="006F37A2">
        <w:rPr>
          <w:lang w:val="lt-LT"/>
        </w:rPr>
        <w:t>,</w:t>
      </w:r>
      <w:r w:rsidRPr="00CC0196">
        <w:rPr>
          <w:lang w:val="lt-LT"/>
        </w:rPr>
        <w:t xml:space="preserve"> Vietinio ūkio ir investicijų skyriui 203 kab. Ant užklijuoto voko turi būti užrašyta: konkurso dalyvio pavadinimas, adresas, telefono Nr. ir nuoroda „Negyvenamosios paskirties patalpų, esančių higienos ir sveikatingumo centro pastate Skuodo m. P. Cvirkos g. 6A., nuomos konkursui“. Kartu su voku pateikiami finansų įstaigos išduoti dokumentai, patvirtinantys, kad pradinis įnašas sumokėtas. Voke turi būti pateikti šie dokumentai:</w:t>
      </w:r>
    </w:p>
    <w:p w:rsidR="00CC0196" w:rsidRPr="00CC0196" w:rsidRDefault="00CC0196" w:rsidP="00CC0196">
      <w:pPr>
        <w:ind w:firstLine="1247"/>
        <w:jc w:val="both"/>
        <w:rPr>
          <w:lang w:val="lt-LT"/>
        </w:rPr>
      </w:pPr>
      <w:r w:rsidRPr="00CC0196">
        <w:rPr>
          <w:lang w:val="lt-LT"/>
        </w:rPr>
        <w:t>18.1. paraiška (konkurso sąlygų 2 priedas),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CC0196" w:rsidRPr="00CC0196" w:rsidRDefault="00CC0196" w:rsidP="00CC0196">
      <w:pPr>
        <w:ind w:firstLine="1247"/>
        <w:jc w:val="both"/>
        <w:rPr>
          <w:lang w:val="lt-LT"/>
        </w:rPr>
      </w:pPr>
      <w:r w:rsidRPr="00CC0196">
        <w:rPr>
          <w:lang w:val="lt-LT"/>
        </w:rPr>
        <w:t>18.2. nustatyta tvarka patvirtintas įgaliojimas, jeigu konkurso dalyviui konkurse atstovauja jo įgaliotas asmuo;</w:t>
      </w:r>
    </w:p>
    <w:p w:rsidR="00CC0196" w:rsidRPr="00CC0196" w:rsidRDefault="00CC0196" w:rsidP="00CC0196">
      <w:pPr>
        <w:ind w:firstLine="1247"/>
        <w:jc w:val="both"/>
        <w:rPr>
          <w:lang w:val="lt-LT"/>
        </w:rPr>
      </w:pPr>
      <w:r w:rsidRPr="00CC0196">
        <w:rPr>
          <w:lang w:val="lt-LT"/>
        </w:rPr>
        <w:t>18.3. pasiūlymas, kuriame nurodytas siūlomas konkretus nuompinigių dydis;</w:t>
      </w:r>
    </w:p>
    <w:p w:rsidR="00CC0196" w:rsidRPr="00CC0196" w:rsidRDefault="00CC0196" w:rsidP="00CC0196">
      <w:pPr>
        <w:ind w:firstLine="1247"/>
        <w:jc w:val="both"/>
        <w:rPr>
          <w:lang w:val="lt-LT"/>
        </w:rPr>
      </w:pPr>
      <w:r w:rsidRPr="00CC0196">
        <w:rPr>
          <w:lang w:val="lt-LT"/>
        </w:rPr>
        <w:t>18.4. konkurso dalyvio ar jo įgalioto asmens sąskaitos, į kurią komisija turi pervesti grąžinamą pradinį įnašą, rekvizitai;</w:t>
      </w:r>
    </w:p>
    <w:p w:rsidR="00CC0196" w:rsidRPr="00CC0196" w:rsidRDefault="00CC0196" w:rsidP="00CC0196">
      <w:pPr>
        <w:ind w:firstLine="1247"/>
        <w:jc w:val="both"/>
        <w:rPr>
          <w:lang w:val="lt-LT"/>
        </w:rPr>
      </w:pPr>
      <w:r w:rsidRPr="00CC0196">
        <w:rPr>
          <w:lang w:val="lt-LT"/>
        </w:rPr>
        <w:t>18.5. paaiškinimas, kokiam tikslui konkurso dalyvis naudos nuomojamą turtą.</w:t>
      </w:r>
    </w:p>
    <w:p w:rsidR="00CC0196" w:rsidRPr="00CC0196" w:rsidRDefault="00CC0196" w:rsidP="00CC0196">
      <w:pPr>
        <w:ind w:firstLine="1247"/>
        <w:jc w:val="both"/>
        <w:rPr>
          <w:lang w:val="lt-LT"/>
        </w:rPr>
      </w:pPr>
      <w:r w:rsidRPr="00CC0196">
        <w:rPr>
          <w:lang w:val="lt-LT"/>
        </w:rPr>
        <w:t>19. Konkurso dalyviai registruojami turto – negyvenamosios paskirties patalpų, esančių higienos ir sveikatingumo centro pastate Skuodo m. P. Cvirkos g. 6A, nuomos konkurso dalyvių registracijos pažymoje. Konkurso dalyvius registruoja Skuodo rajono savivaldybės Vietinio ūkio ir investicijų skyrius (203 kab.). Pasibaigus konkurso dalyvių registravimo laikui, registracijos pažymoje įrašoma, kada baigta registracija, pažymą turi vizuoti konkurso dalyvius registravęs komisijos narys ir komisijos pirmininkas.</w:t>
      </w:r>
    </w:p>
    <w:p w:rsidR="00CC0196" w:rsidRPr="00CC0196" w:rsidRDefault="00CC0196" w:rsidP="00CC0196">
      <w:pPr>
        <w:ind w:firstLine="1247"/>
        <w:jc w:val="both"/>
        <w:rPr>
          <w:lang w:val="lt-LT"/>
        </w:rPr>
      </w:pPr>
      <w:r w:rsidRPr="00CC0196">
        <w:rPr>
          <w:lang w:val="lt-LT"/>
        </w:rPr>
        <w:t>20.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rsidR="00CC0196" w:rsidRPr="00CC0196" w:rsidRDefault="00CC0196" w:rsidP="00CC0196">
      <w:pPr>
        <w:ind w:firstLine="1247"/>
        <w:jc w:val="both"/>
        <w:rPr>
          <w:lang w:val="lt-LT"/>
        </w:rPr>
      </w:pPr>
      <w:r w:rsidRPr="00CC0196">
        <w:rPr>
          <w:lang w:val="lt-LT"/>
        </w:rPr>
        <w:t xml:space="preserve">21.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w:t>
      </w:r>
      <w:r w:rsidRPr="00CC0196">
        <w:rPr>
          <w:lang w:val="lt-LT"/>
        </w:rPr>
        <w:lastRenderedPageBreak/>
        <w:t>užrašą ant gauto užklijuoto voko neįmanoma identifikuoti norimo išsinuomoti Savivaldybės turto, jeigu nurodyti trūkumai neištaisomi, kol dokumentai registruojami.</w:t>
      </w:r>
    </w:p>
    <w:p w:rsidR="00CC0196" w:rsidRPr="00CC0196" w:rsidRDefault="00CC0196" w:rsidP="00CC0196">
      <w:pPr>
        <w:ind w:firstLine="1247"/>
        <w:jc w:val="both"/>
        <w:rPr>
          <w:lang w:val="lt-LT"/>
        </w:rPr>
      </w:pPr>
      <w:r w:rsidRPr="00CC0196">
        <w:rPr>
          <w:lang w:val="lt-LT"/>
        </w:rPr>
        <w:t>22. Įregistruotas konkurso dalyvis iki 2019 m</w:t>
      </w:r>
      <w:r w:rsidR="00E6275F">
        <w:rPr>
          <w:lang w:val="lt-LT"/>
        </w:rPr>
        <w:t>. gruodžio 9</w:t>
      </w:r>
      <w:r w:rsidRPr="00CC0196">
        <w:rPr>
          <w:lang w:val="lt-LT"/>
        </w:rPr>
        <w:t xml:space="preserve"> d. 16.00 val.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rsidR="00CC0196" w:rsidRPr="00CC0196" w:rsidRDefault="00CC0196" w:rsidP="00CC0196">
      <w:pPr>
        <w:ind w:firstLine="1247"/>
        <w:jc w:val="both"/>
        <w:rPr>
          <w:lang w:val="lt-LT"/>
        </w:rPr>
      </w:pPr>
    </w:p>
    <w:p w:rsidR="00CC0196" w:rsidRPr="00CC0196" w:rsidRDefault="00CC0196" w:rsidP="00CC0196">
      <w:pPr>
        <w:jc w:val="center"/>
        <w:rPr>
          <w:b/>
          <w:caps/>
          <w:lang w:val="lt-LT"/>
        </w:rPr>
      </w:pPr>
      <w:r w:rsidRPr="00CC0196">
        <w:rPr>
          <w:b/>
          <w:caps/>
          <w:lang w:val="lt-LT"/>
        </w:rPr>
        <w:t>VI SKYRIUS</w:t>
      </w:r>
    </w:p>
    <w:p w:rsidR="00CC0196" w:rsidRPr="00CC0196" w:rsidRDefault="00CC0196" w:rsidP="00CC0196">
      <w:pPr>
        <w:jc w:val="center"/>
        <w:rPr>
          <w:lang w:val="lt-LT"/>
        </w:rPr>
      </w:pPr>
      <w:r w:rsidRPr="00CC0196">
        <w:rPr>
          <w:b/>
          <w:caps/>
          <w:lang w:val="lt-LT"/>
        </w:rPr>
        <w:t>Vokų su pasiūlymais atplėšimas, vertinimas ir nuomos sutarties sudarymas</w:t>
      </w:r>
    </w:p>
    <w:p w:rsidR="00CC0196" w:rsidRPr="00CC0196" w:rsidRDefault="00CC0196" w:rsidP="00CC0196">
      <w:pPr>
        <w:ind w:firstLine="1247"/>
        <w:jc w:val="both"/>
        <w:rPr>
          <w:lang w:val="lt-LT"/>
        </w:rPr>
      </w:pPr>
    </w:p>
    <w:p w:rsidR="00CC0196" w:rsidRPr="00CC0196" w:rsidRDefault="00CC0196" w:rsidP="00CC0196">
      <w:pPr>
        <w:ind w:firstLine="1247"/>
        <w:jc w:val="both"/>
        <w:rPr>
          <w:lang w:val="lt-LT"/>
        </w:rPr>
      </w:pPr>
      <w:r w:rsidRPr="00CC0196">
        <w:rPr>
          <w:lang w:val="lt-LT"/>
        </w:rPr>
        <w:t xml:space="preserve">23. Vokai su pasiūlymais bus atplėšiami 2019 m. </w:t>
      </w:r>
      <w:r w:rsidR="00E6275F">
        <w:rPr>
          <w:lang w:val="lt-LT"/>
        </w:rPr>
        <w:t>gruodžio 10</w:t>
      </w:r>
      <w:r w:rsidRPr="00CC0196">
        <w:rPr>
          <w:lang w:val="lt-LT"/>
        </w:rPr>
        <w:t xml:space="preserve"> d. 9.00 val.</w:t>
      </w:r>
    </w:p>
    <w:p w:rsidR="00CC0196" w:rsidRPr="00CC0196" w:rsidRDefault="00CC0196" w:rsidP="00CC0196">
      <w:pPr>
        <w:ind w:firstLine="1247"/>
        <w:jc w:val="both"/>
        <w:rPr>
          <w:lang w:val="lt-LT"/>
        </w:rPr>
      </w:pPr>
      <w:r w:rsidRPr="00CC0196">
        <w:rPr>
          <w:lang w:val="lt-LT"/>
        </w:rPr>
        <w:t>24. Dalyvauti konkurse turi teisę įregistruoti konkurso dalyviai, turintys konkurso dalyvio registracijos pažymėjimą ir pateikę asmens tapatybę patvirtinantį dokumentą.</w:t>
      </w:r>
    </w:p>
    <w:p w:rsidR="00CC0196" w:rsidRPr="00CC0196" w:rsidRDefault="00CC0196" w:rsidP="00CC0196">
      <w:pPr>
        <w:ind w:firstLine="1247"/>
        <w:jc w:val="both"/>
        <w:rPr>
          <w:lang w:val="lt-LT"/>
        </w:rPr>
      </w:pPr>
      <w:r w:rsidRPr="00CC0196">
        <w:rPr>
          <w:lang w:val="lt-LT"/>
        </w:rPr>
        <w:t>25. Per komisijos posėdį konkurso dalyviai ir konkurso organizavimo komisija įsitikina, kad vokai su dokumentais nepažeisti, komisijos pirmininkas atplėšia vokus, nepažeisdamas voko užklijavimo juostos. Komisija nustato, ar konkurso dalyvių vokuose yra visi nurodyti dokumentai, ar paraiškose nurodyta visa reikiama informacija. Skelbiami konkurso dalyvių siūlomi Savivaldybės turto nuompinigių dydžiai.</w:t>
      </w:r>
    </w:p>
    <w:p w:rsidR="00CC0196" w:rsidRPr="00CC0196" w:rsidRDefault="00CC0196" w:rsidP="00CC0196">
      <w:pPr>
        <w:ind w:firstLine="1247"/>
        <w:jc w:val="both"/>
        <w:rPr>
          <w:lang w:val="lt-LT"/>
        </w:rPr>
      </w:pPr>
      <w:r w:rsidRPr="00CC0196">
        <w:rPr>
          <w:lang w:val="lt-LT"/>
        </w:rPr>
        <w:t>26. Konkurso laimėtoju pripažįstamas konkurso dalyvis, pasiūlęs didžiausią Savivaldybės turto nuompinigių dydį. Jeigu tokį pat (didžiausią) dydį pasiūlo keli konkurso dalyviai, konkurso laimėtoju pripažįstamas dalyvis, anksčiau įregistruotas pažymoje.</w:t>
      </w:r>
    </w:p>
    <w:p w:rsidR="00CC0196" w:rsidRPr="00CC0196" w:rsidRDefault="00CC0196" w:rsidP="00CC0196">
      <w:pPr>
        <w:ind w:firstLine="1247"/>
        <w:jc w:val="both"/>
        <w:rPr>
          <w:lang w:val="lt-LT"/>
        </w:rPr>
      </w:pPr>
      <w:r w:rsidRPr="00CC0196">
        <w:rPr>
          <w:lang w:val="lt-LT"/>
        </w:rPr>
        <w:t>27.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w:t>
      </w:r>
    </w:p>
    <w:p w:rsidR="00CC0196" w:rsidRPr="00CC0196" w:rsidRDefault="00CC0196" w:rsidP="00CC0196">
      <w:pPr>
        <w:ind w:firstLine="1247"/>
        <w:jc w:val="both"/>
        <w:rPr>
          <w:lang w:val="lt-LT"/>
        </w:rPr>
      </w:pPr>
      <w:r w:rsidRPr="00CC0196">
        <w:rPr>
          <w:lang w:val="lt-LT"/>
        </w:rPr>
        <w:t>28.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CC0196" w:rsidRPr="00CC0196" w:rsidRDefault="00CC0196" w:rsidP="00CC0196">
      <w:pPr>
        <w:ind w:firstLine="1247"/>
        <w:jc w:val="both"/>
        <w:rPr>
          <w:lang w:val="lt-LT"/>
        </w:rPr>
      </w:pPr>
      <w:r w:rsidRPr="00CC0196">
        <w:rPr>
          <w:lang w:val="lt-LT"/>
        </w:rPr>
        <w:t>29. Jeigu dalyvauti konkurse užsiregistruoja tik vienas konkurso dalyvis, jo pateikti dokumentai atitinka nustatytus reikalavimus ir jis pasiūlo turto nuompinigių dydį, ne mažesnį už nustatytą pradinį nuompinigių dydį, konkurso dalyvis pripažįstamas konkurso laimėtoju.</w:t>
      </w:r>
    </w:p>
    <w:p w:rsidR="00CC0196" w:rsidRPr="00CC0196" w:rsidRDefault="00CC0196" w:rsidP="00CC0196">
      <w:pPr>
        <w:ind w:firstLine="1247"/>
        <w:jc w:val="both"/>
        <w:rPr>
          <w:lang w:val="lt-LT"/>
        </w:rPr>
      </w:pPr>
      <w:r w:rsidRPr="00CC0196">
        <w:rPr>
          <w:lang w:val="lt-LT"/>
        </w:rPr>
        <w:t>30. Jeigu dalyvauti turto nuomos konkurse neužregistruota nė vieno dalyvio arba visi konkurso dalyviai pasiūlo nuompinigių dydį, mažesnį už nustatytą pradinį nuompinigių dydį, ir (ar) pateikiami ne visi nurodyti dokumentai konkursas skelbiamas neįvykusiu.</w:t>
      </w:r>
    </w:p>
    <w:p w:rsidR="00CC0196" w:rsidRPr="00CC0196" w:rsidRDefault="00CC0196" w:rsidP="00CC0196">
      <w:pPr>
        <w:ind w:firstLine="1247"/>
        <w:jc w:val="both"/>
        <w:rPr>
          <w:lang w:val="lt-LT"/>
        </w:rPr>
      </w:pPr>
      <w:r w:rsidRPr="00CC0196">
        <w:rPr>
          <w:lang w:val="lt-LT"/>
        </w:rPr>
        <w:t>31. Konkurso dalyviams, nelaimėjusiems konkurso, arba konkursą paskelbus neįvykusiu, turto valdytojas per 5 darbo dienas po komisijos protokolo pasirašymo grąžina pradinius įnašus į sąskaitas, nurodytas konkurso dalyvių dokumentuose.</w:t>
      </w:r>
    </w:p>
    <w:p w:rsidR="00CC0196" w:rsidRPr="00CC0196" w:rsidRDefault="00CC0196" w:rsidP="00CC0196">
      <w:pPr>
        <w:ind w:firstLine="1247"/>
        <w:jc w:val="both"/>
        <w:rPr>
          <w:lang w:val="lt-LT"/>
        </w:rPr>
      </w:pPr>
      <w:r w:rsidRPr="00CC0196">
        <w:rPr>
          <w:lang w:val="lt-LT"/>
        </w:rPr>
        <w:t>32. Konkurso laimėtojo pradinis įnašas įskaitomas į Savivaldybės turto nuompinigius.</w:t>
      </w:r>
    </w:p>
    <w:p w:rsidR="00CC0196" w:rsidRPr="00CC0196" w:rsidRDefault="00CC0196" w:rsidP="00CC0196">
      <w:pPr>
        <w:ind w:firstLine="1247"/>
        <w:jc w:val="both"/>
        <w:rPr>
          <w:lang w:val="lt-LT"/>
        </w:rPr>
      </w:pPr>
      <w:r w:rsidRPr="00CC0196">
        <w:rPr>
          <w:lang w:val="lt-LT"/>
        </w:rPr>
        <w:lastRenderedPageBreak/>
        <w:t>33. Administracijos direktorius bet kuriuo metu iki nuomos sutarties sudarymo turi teisę nutraukti konkurso procedūras, jeigu:</w:t>
      </w:r>
    </w:p>
    <w:p w:rsidR="00CC0196" w:rsidRPr="00CC0196" w:rsidRDefault="00CC0196" w:rsidP="00CC0196">
      <w:pPr>
        <w:ind w:firstLine="1247"/>
        <w:jc w:val="both"/>
        <w:rPr>
          <w:lang w:val="lt-LT"/>
        </w:rPr>
      </w:pPr>
      <w:r w:rsidRPr="00CC0196">
        <w:rPr>
          <w:lang w:val="lt-LT"/>
        </w:rPr>
        <w:t>33.1. atsiranda aplinkybių, kurių nebuvo galima numatyti iki paskelbiant konkursą;</w:t>
      </w:r>
    </w:p>
    <w:p w:rsidR="00CC0196" w:rsidRPr="00CC0196" w:rsidRDefault="00CC0196" w:rsidP="00CC0196">
      <w:pPr>
        <w:ind w:firstLine="1247"/>
        <w:jc w:val="both"/>
        <w:rPr>
          <w:lang w:val="lt-LT"/>
        </w:rPr>
      </w:pPr>
      <w:r w:rsidRPr="00CC0196">
        <w:rPr>
          <w:lang w:val="lt-LT"/>
        </w:rPr>
        <w:t>33.2. paskelbus konkursą paaiškėja, kad turto nuoma negalima.</w:t>
      </w:r>
    </w:p>
    <w:p w:rsidR="00CC0196" w:rsidRPr="00CC0196" w:rsidRDefault="00CC0196" w:rsidP="00CC0196">
      <w:pPr>
        <w:ind w:firstLine="1247"/>
        <w:jc w:val="both"/>
        <w:rPr>
          <w:lang w:val="lt-LT"/>
        </w:rPr>
      </w:pPr>
      <w:r w:rsidRPr="00CC0196">
        <w:rPr>
          <w:lang w:val="lt-LT"/>
        </w:rPr>
        <w:t>34. Konkurso dalyviai apie sprendimą nutraukti konkurso procedūras informuojami raštu (jiems išsiunčiami pranešimai), ir pradinis įnašas jiems grąžinamas per 5 darbo dienas nuo sprendimo nutraukti konkursą priėmimo.</w:t>
      </w:r>
    </w:p>
    <w:p w:rsidR="00CC0196" w:rsidRPr="00CC0196" w:rsidRDefault="00CC0196" w:rsidP="00CC0196">
      <w:pPr>
        <w:ind w:firstLine="1247"/>
        <w:jc w:val="both"/>
        <w:rPr>
          <w:lang w:val="lt-LT"/>
        </w:rPr>
      </w:pPr>
      <w:r w:rsidRPr="00CC0196">
        <w:rPr>
          <w:lang w:val="lt-LT"/>
        </w:rPr>
        <w:t>35. Paskelbti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CC0196" w:rsidRPr="00CC0196" w:rsidRDefault="00CC0196" w:rsidP="00CC0196">
      <w:pPr>
        <w:ind w:firstLine="1247"/>
        <w:jc w:val="both"/>
        <w:rPr>
          <w:lang w:val="lt-LT"/>
        </w:rPr>
      </w:pPr>
      <w:r w:rsidRPr="00CC0196">
        <w:rPr>
          <w:lang w:val="lt-LT"/>
        </w:rPr>
        <w:t>36. Savivaldybės administracijos direktorius turto nuomos sutartį pasirašo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rsidR="00CC0196" w:rsidRPr="00CC0196" w:rsidRDefault="00CC0196" w:rsidP="00CC0196">
      <w:pPr>
        <w:ind w:firstLine="1247"/>
        <w:jc w:val="both"/>
        <w:rPr>
          <w:lang w:val="lt-LT"/>
        </w:rPr>
      </w:pPr>
      <w:r w:rsidRPr="00CC0196">
        <w:rPr>
          <w:lang w:val="lt-LT"/>
        </w:rPr>
        <w:t>37. Savivaldybės turto perdavimas įforminamas savivaldybės turto perdavimo priėmimo aktu.</w:t>
      </w:r>
    </w:p>
    <w:p w:rsidR="00CC0196" w:rsidRPr="00CC0196" w:rsidRDefault="00CC0196" w:rsidP="00CC0196">
      <w:pPr>
        <w:ind w:firstLine="1247"/>
        <w:jc w:val="both"/>
        <w:rPr>
          <w:lang w:val="lt-LT"/>
        </w:rPr>
      </w:pPr>
    </w:p>
    <w:p w:rsidR="00CC0196" w:rsidRPr="00CC0196" w:rsidRDefault="00CC0196" w:rsidP="00CC0196">
      <w:pPr>
        <w:jc w:val="center"/>
        <w:rPr>
          <w:b/>
          <w:lang w:val="lt-LT"/>
        </w:rPr>
      </w:pPr>
      <w:r w:rsidRPr="00CC0196">
        <w:rPr>
          <w:b/>
          <w:lang w:val="lt-LT"/>
        </w:rPr>
        <w:t>VII SKYRIUS</w:t>
      </w:r>
    </w:p>
    <w:p w:rsidR="00CC0196" w:rsidRPr="00CC0196" w:rsidRDefault="00CC0196" w:rsidP="00CC0196">
      <w:pPr>
        <w:jc w:val="center"/>
        <w:rPr>
          <w:b/>
          <w:lang w:val="lt-LT"/>
        </w:rPr>
      </w:pPr>
      <w:r w:rsidRPr="00CC0196">
        <w:rPr>
          <w:b/>
          <w:lang w:val="lt-LT"/>
        </w:rPr>
        <w:t>BAIGIAMOSIOS NUOSTATOS</w:t>
      </w:r>
    </w:p>
    <w:p w:rsidR="00CC0196" w:rsidRPr="00CC0196" w:rsidRDefault="00CC0196" w:rsidP="00CC0196">
      <w:pPr>
        <w:ind w:firstLine="1247"/>
        <w:jc w:val="both"/>
        <w:rPr>
          <w:lang w:val="lt-LT"/>
        </w:rPr>
      </w:pPr>
    </w:p>
    <w:p w:rsidR="00CC0196" w:rsidRPr="00CC0196" w:rsidRDefault="00CC0196" w:rsidP="00CC0196">
      <w:pPr>
        <w:ind w:firstLine="1247"/>
        <w:jc w:val="both"/>
        <w:rPr>
          <w:lang w:val="lt-LT"/>
        </w:rPr>
      </w:pPr>
      <w:r w:rsidRPr="00CC0196">
        <w:rPr>
          <w:lang w:val="lt-LT"/>
        </w:rPr>
        <w:t>38. Ginčai, kilę dėl turto nuomos organizavimo ar jo rezultatų, nuomos sutarties vykdymo, sprendžiami teisės aktų nustatyta tvarka.</w:t>
      </w:r>
    </w:p>
    <w:p w:rsidR="00CC0196" w:rsidRPr="00CC0196" w:rsidRDefault="00CC0196" w:rsidP="00CC0196">
      <w:pPr>
        <w:ind w:firstLine="1247"/>
        <w:jc w:val="both"/>
        <w:rPr>
          <w:lang w:val="lt-LT"/>
        </w:rPr>
      </w:pPr>
    </w:p>
    <w:p w:rsidR="00CC0196" w:rsidRPr="00CC0196" w:rsidRDefault="00CC0196" w:rsidP="00CC0196">
      <w:pPr>
        <w:jc w:val="center"/>
        <w:rPr>
          <w:lang w:val="lt-LT"/>
        </w:rPr>
      </w:pPr>
      <w:r w:rsidRPr="00CC0196">
        <w:rPr>
          <w:lang w:val="lt-LT"/>
        </w:rPr>
        <w:t>______________________</w:t>
      </w:r>
    </w:p>
    <w:p w:rsidR="007004FA" w:rsidRPr="00CC0196" w:rsidRDefault="007004FA"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Pr="00CC0196" w:rsidRDefault="00CC0196" w:rsidP="007004FA">
      <w:pPr>
        <w:rPr>
          <w:lang w:val="lt-LT"/>
        </w:rPr>
      </w:pPr>
    </w:p>
    <w:p w:rsidR="00CC0196" w:rsidRDefault="00CC0196" w:rsidP="007004FA">
      <w:pPr>
        <w:rPr>
          <w:lang w:val="lt-LT"/>
        </w:rPr>
      </w:pPr>
    </w:p>
    <w:p w:rsidR="002B1929" w:rsidRDefault="002B1929" w:rsidP="007004FA">
      <w:pPr>
        <w:rPr>
          <w:lang w:val="lt-LT"/>
        </w:rPr>
      </w:pPr>
    </w:p>
    <w:p w:rsidR="002B1929" w:rsidRDefault="002B1929" w:rsidP="007004FA">
      <w:pPr>
        <w:rPr>
          <w:lang w:val="lt-LT"/>
        </w:rPr>
      </w:pPr>
    </w:p>
    <w:p w:rsidR="002B1929" w:rsidRDefault="002B1929" w:rsidP="007004FA">
      <w:pPr>
        <w:rPr>
          <w:lang w:val="lt-LT"/>
        </w:rPr>
      </w:pPr>
    </w:p>
    <w:p w:rsidR="002B1929" w:rsidRDefault="002B1929" w:rsidP="007004FA">
      <w:pPr>
        <w:rPr>
          <w:lang w:val="lt-LT"/>
        </w:rPr>
      </w:pPr>
    </w:p>
    <w:p w:rsidR="002B1929" w:rsidRPr="00CC0196" w:rsidRDefault="002B1929" w:rsidP="007004FA">
      <w:pPr>
        <w:rPr>
          <w:lang w:val="lt-LT"/>
        </w:rPr>
      </w:pPr>
    </w:p>
    <w:p w:rsidR="006A6B51" w:rsidRPr="00CC0196" w:rsidRDefault="000C3AAF" w:rsidP="007004FA">
      <w:pPr>
        <w:rPr>
          <w:lang w:val="lt-LT" w:eastAsia="de-DE"/>
        </w:rPr>
      </w:pPr>
      <w:r w:rsidRPr="00CC0196">
        <w:rPr>
          <w:lang w:val="lt-LT" w:eastAsia="de-DE"/>
        </w:rPr>
        <w:t>Ramutė Perminienė</w:t>
      </w:r>
    </w:p>
    <w:p w:rsidR="007004FA" w:rsidRPr="00CC0196" w:rsidRDefault="000C3AAF" w:rsidP="007004FA">
      <w:pPr>
        <w:rPr>
          <w:lang w:val="lt-LT"/>
        </w:rPr>
      </w:pPr>
      <w:r w:rsidRPr="00CC0196">
        <w:rPr>
          <w:lang w:val="lt-LT"/>
        </w:rPr>
        <w:t>2019-11-25</w:t>
      </w:r>
    </w:p>
    <w:p w:rsidR="00663234" w:rsidRPr="00CC0196" w:rsidRDefault="00663234">
      <w:pPr>
        <w:rPr>
          <w:lang w:val="lt-LT"/>
        </w:rPr>
      </w:pPr>
    </w:p>
    <w:sectPr w:rsidR="00663234" w:rsidRPr="00CC0196" w:rsidSect="002503A8">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64" w:rsidRDefault="00F04364">
      <w:r>
        <w:separator/>
      </w:r>
    </w:p>
  </w:endnote>
  <w:endnote w:type="continuationSeparator" w:id="0">
    <w:p w:rsidR="00F04364" w:rsidRDefault="00F0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64" w:rsidRDefault="00F04364">
      <w:r>
        <w:separator/>
      </w:r>
    </w:p>
  </w:footnote>
  <w:footnote w:type="continuationSeparator" w:id="0">
    <w:p w:rsidR="00F04364" w:rsidRDefault="00F0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3B701F">
      <w:rPr>
        <w:rStyle w:val="Puslapionumeris"/>
        <w:noProof/>
      </w:rPr>
      <w:t>2</w:t>
    </w:r>
    <w:r>
      <w:rPr>
        <w:rStyle w:val="Puslapionumeris"/>
      </w:rPr>
      <w:fldChar w:fldCharType="end"/>
    </w:r>
  </w:p>
  <w:p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351F5"/>
    <w:rsid w:val="0005435B"/>
    <w:rsid w:val="00073417"/>
    <w:rsid w:val="00080006"/>
    <w:rsid w:val="00087737"/>
    <w:rsid w:val="000C3AAF"/>
    <w:rsid w:val="000C6B6F"/>
    <w:rsid w:val="000E67C8"/>
    <w:rsid w:val="000F2613"/>
    <w:rsid w:val="00101983"/>
    <w:rsid w:val="00126E36"/>
    <w:rsid w:val="001A2373"/>
    <w:rsid w:val="001B1C67"/>
    <w:rsid w:val="001E2A85"/>
    <w:rsid w:val="002222DD"/>
    <w:rsid w:val="002503A8"/>
    <w:rsid w:val="002A04F9"/>
    <w:rsid w:val="002B1929"/>
    <w:rsid w:val="002D7311"/>
    <w:rsid w:val="00301672"/>
    <w:rsid w:val="003302E4"/>
    <w:rsid w:val="00395145"/>
    <w:rsid w:val="003B701F"/>
    <w:rsid w:val="003D7522"/>
    <w:rsid w:val="003D7E7B"/>
    <w:rsid w:val="003E3F9A"/>
    <w:rsid w:val="0041544C"/>
    <w:rsid w:val="00436DD5"/>
    <w:rsid w:val="004A1A75"/>
    <w:rsid w:val="004B16E2"/>
    <w:rsid w:val="004D0EF4"/>
    <w:rsid w:val="005559D6"/>
    <w:rsid w:val="0059700B"/>
    <w:rsid w:val="005B17CE"/>
    <w:rsid w:val="005B44D9"/>
    <w:rsid w:val="005B48B8"/>
    <w:rsid w:val="005B7254"/>
    <w:rsid w:val="0065776F"/>
    <w:rsid w:val="00663234"/>
    <w:rsid w:val="006816B4"/>
    <w:rsid w:val="006A6B51"/>
    <w:rsid w:val="006F37A2"/>
    <w:rsid w:val="007004FA"/>
    <w:rsid w:val="0073027C"/>
    <w:rsid w:val="00757BCA"/>
    <w:rsid w:val="00781652"/>
    <w:rsid w:val="00785ED2"/>
    <w:rsid w:val="007C4CD7"/>
    <w:rsid w:val="00814F5E"/>
    <w:rsid w:val="008413F0"/>
    <w:rsid w:val="00881DF2"/>
    <w:rsid w:val="00891E5F"/>
    <w:rsid w:val="008D32EA"/>
    <w:rsid w:val="00927740"/>
    <w:rsid w:val="009C7C71"/>
    <w:rsid w:val="009D5907"/>
    <w:rsid w:val="009E6570"/>
    <w:rsid w:val="00A01904"/>
    <w:rsid w:val="00A478A8"/>
    <w:rsid w:val="00A7147A"/>
    <w:rsid w:val="00B2758D"/>
    <w:rsid w:val="00B337D6"/>
    <w:rsid w:val="00B66519"/>
    <w:rsid w:val="00BD198B"/>
    <w:rsid w:val="00C2593A"/>
    <w:rsid w:val="00C97CD8"/>
    <w:rsid w:val="00CB7728"/>
    <w:rsid w:val="00CC0196"/>
    <w:rsid w:val="00CD430C"/>
    <w:rsid w:val="00CF0C11"/>
    <w:rsid w:val="00D05BDF"/>
    <w:rsid w:val="00D12C50"/>
    <w:rsid w:val="00DE55ED"/>
    <w:rsid w:val="00E32EAD"/>
    <w:rsid w:val="00E4206E"/>
    <w:rsid w:val="00E6167C"/>
    <w:rsid w:val="00E62086"/>
    <w:rsid w:val="00E6275F"/>
    <w:rsid w:val="00E77F1F"/>
    <w:rsid w:val="00ED6B29"/>
    <w:rsid w:val="00F00482"/>
    <w:rsid w:val="00F04364"/>
    <w:rsid w:val="00F270A7"/>
    <w:rsid w:val="00F37994"/>
    <w:rsid w:val="00F615CF"/>
    <w:rsid w:val="00F70A46"/>
    <w:rsid w:val="00FB19C7"/>
    <w:rsid w:val="00FE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50229-C3BB-4239-A49E-36ADAB10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Grietas">
    <w:name w:val="Strong"/>
    <w:basedOn w:val="Numatytasispastraiposriftas"/>
    <w:uiPriority w:val="22"/>
    <w:qFormat/>
    <w:rsid w:val="00CC0196"/>
    <w:rPr>
      <w:rFonts w:cs="Times New Roman"/>
      <w:b/>
    </w:rPr>
  </w:style>
  <w:style w:type="paragraph" w:styleId="Pagrindiniotekstotrauka">
    <w:name w:val="Body Text Indent"/>
    <w:basedOn w:val="prastasis"/>
    <w:link w:val="PagrindiniotekstotraukaDiagrama"/>
    <w:uiPriority w:val="99"/>
    <w:rsid w:val="00CC0196"/>
    <w:pPr>
      <w:ind w:firstLine="1247"/>
      <w:jc w:val="both"/>
    </w:pPr>
    <w:rPr>
      <w:lang w:val="lt-LT"/>
    </w:rPr>
  </w:style>
  <w:style w:type="character" w:customStyle="1" w:styleId="PagrindiniotekstotraukaDiagrama">
    <w:name w:val="Pagrindinio teksto įtrauka Diagrama"/>
    <w:basedOn w:val="Numatytasispastraiposriftas"/>
    <w:link w:val="Pagrindiniotekstotrauka"/>
    <w:uiPriority w:val="99"/>
    <w:rsid w:val="00CC01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7836</Words>
  <Characters>4467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Darbuotojas</cp:lastModifiedBy>
  <cp:revision>2</cp:revision>
  <cp:lastPrinted>2010-12-14T12:42:00Z</cp:lastPrinted>
  <dcterms:created xsi:type="dcterms:W3CDTF">2019-11-25T08:09:00Z</dcterms:created>
  <dcterms:modified xsi:type="dcterms:W3CDTF">2019-11-25T08:09:00Z</dcterms:modified>
</cp:coreProperties>
</file>